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1F" w:rsidRDefault="00F2569F" w:rsidP="00F25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F2569F" w:rsidRDefault="00F2569F" w:rsidP="00F25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ОРЛОВСКАЯ ОБЛАСТЬ СВЕРДЛОВСКИЙ РАЙОН</w:t>
      </w:r>
    </w:p>
    <w:p w:rsidR="00F2569F" w:rsidRDefault="00F2569F" w:rsidP="00F25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БОГОДУХОВСКОГО СЕЛЬСКОГО ПОСЕЛЕНИЯ</w:t>
      </w:r>
    </w:p>
    <w:p w:rsidR="00F2569F" w:rsidRDefault="00F2569F" w:rsidP="00F25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69F" w:rsidRPr="00297F40" w:rsidRDefault="001E0490" w:rsidP="00F25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FA511F" w:rsidRDefault="001E0490" w:rsidP="001E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</w:t>
      </w:r>
      <w:r w:rsidR="00CF102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70C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2018года                                                                                             </w:t>
      </w:r>
    </w:p>
    <w:p w:rsidR="001E0490" w:rsidRDefault="001E0490" w:rsidP="001E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огодухово</w:t>
      </w:r>
      <w:proofErr w:type="spellEnd"/>
    </w:p>
    <w:p w:rsidR="001E0490" w:rsidRPr="00297F40" w:rsidRDefault="001E0490" w:rsidP="001E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11F" w:rsidRPr="00B0467B" w:rsidRDefault="00FA511F" w:rsidP="00FA5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67B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6144E6">
        <w:rPr>
          <w:rFonts w:ascii="Times New Roman" w:hAnsi="Times New Roman" w:cs="Times New Roman"/>
          <w:b/>
          <w:sz w:val="24"/>
          <w:szCs w:val="24"/>
        </w:rPr>
        <w:t xml:space="preserve">  №</w:t>
      </w:r>
      <w:r w:rsidR="00CF1022">
        <w:rPr>
          <w:rFonts w:ascii="Times New Roman" w:hAnsi="Times New Roman" w:cs="Times New Roman"/>
          <w:b/>
          <w:sz w:val="24"/>
          <w:szCs w:val="24"/>
        </w:rPr>
        <w:t>2</w:t>
      </w:r>
    </w:p>
    <w:p w:rsidR="00FA511F" w:rsidRPr="000344A8" w:rsidRDefault="001E0490" w:rsidP="001E0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антикоррупционной экспертизы проекта </w:t>
      </w:r>
      <w:r w:rsidR="00EB270C">
        <w:rPr>
          <w:rFonts w:ascii="Times New Roman" w:hAnsi="Times New Roman" w:cs="Times New Roman"/>
          <w:b/>
          <w:sz w:val="24"/>
          <w:szCs w:val="24"/>
        </w:rPr>
        <w:t xml:space="preserve">Решения </w:t>
      </w:r>
    </w:p>
    <w:p w:rsidR="00FA511F" w:rsidRDefault="00EB270C" w:rsidP="00FA5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11F" w:rsidRPr="000344A8">
        <w:rPr>
          <w:rFonts w:ascii="Times New Roman" w:hAnsi="Times New Roman" w:cs="Times New Roman"/>
          <w:b/>
          <w:sz w:val="24"/>
          <w:szCs w:val="24"/>
        </w:rPr>
        <w:t xml:space="preserve">Богодуховского сельского </w:t>
      </w:r>
      <w:r>
        <w:rPr>
          <w:rFonts w:ascii="Times New Roman" w:hAnsi="Times New Roman" w:cs="Times New Roman"/>
          <w:b/>
          <w:sz w:val="24"/>
          <w:szCs w:val="24"/>
        </w:rPr>
        <w:t>Совета народных депутатов</w:t>
      </w:r>
    </w:p>
    <w:p w:rsidR="00FA511F" w:rsidRPr="001E0490" w:rsidRDefault="00FA511F" w:rsidP="00EB270C">
      <w:pPr>
        <w:pStyle w:val="headertexttopleveltextcentertext"/>
        <w:spacing w:before="0" w:beforeAutospacing="0" w:after="0" w:afterAutospacing="0"/>
        <w:jc w:val="center"/>
        <w:rPr>
          <w:b/>
        </w:rPr>
      </w:pPr>
      <w:r>
        <w:t>«</w:t>
      </w:r>
      <w:r w:rsidRPr="001E0490">
        <w:rPr>
          <w:b/>
        </w:rPr>
        <w:t xml:space="preserve">Об </w:t>
      </w:r>
      <w:r w:rsidR="00EB270C">
        <w:rPr>
          <w:b/>
        </w:rPr>
        <w:t xml:space="preserve"> </w:t>
      </w:r>
      <w:r w:rsidR="000D5E99">
        <w:rPr>
          <w:b/>
        </w:rPr>
        <w:t xml:space="preserve"> утверждении Положения « О  порядке назначения и проведения конференций граждан (собрания делегатов)</w:t>
      </w:r>
      <w:r w:rsidRPr="001E0490">
        <w:rPr>
          <w:b/>
        </w:rPr>
        <w:t>»</w:t>
      </w:r>
    </w:p>
    <w:p w:rsidR="001E0490" w:rsidRPr="008E161F" w:rsidRDefault="00FA511F" w:rsidP="008E161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161F" w:rsidRDefault="00EB270C" w:rsidP="000D5E99">
      <w:pPr>
        <w:pStyle w:val="headertexttopleveltextcentertext"/>
        <w:spacing w:before="0" w:beforeAutospacing="0" w:after="0" w:afterAutospacing="0"/>
        <w:jc w:val="both"/>
      </w:pPr>
      <w:r>
        <w:t xml:space="preserve">   </w:t>
      </w:r>
      <w:r w:rsidR="000C2583">
        <w:t xml:space="preserve">    </w:t>
      </w:r>
      <w:proofErr w:type="gramStart"/>
      <w:r w:rsidR="008E161F" w:rsidRPr="008E161F">
        <w:t>Ведущим специалистом администрации Богодуховского сельского поселения Свердловского района в</w:t>
      </w:r>
      <w:r w:rsidR="001E0490" w:rsidRPr="008E161F">
        <w:t xml:space="preserve"> соответствии со статьей 6 Федерального закона  от 25 декабря 2008 года № 273-ФЗ «О противодействии коррупции», Федеральным законом от 17 июля 2009 года № 172-ФЗ «Об антикоррупционной экспертизе нормативных 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="001E0490" w:rsidRPr="008E161F">
        <w:t xml:space="preserve"> проектов нормативных правовых актов», </w:t>
      </w:r>
      <w:r w:rsidR="008E161F" w:rsidRPr="008E161F">
        <w:t xml:space="preserve">проведена антикоррупционная экспертиза проекта </w:t>
      </w:r>
      <w:r>
        <w:t>решения</w:t>
      </w:r>
      <w:r w:rsidR="008E161F" w:rsidRPr="008E161F">
        <w:t xml:space="preserve"> </w:t>
      </w:r>
      <w:r>
        <w:t xml:space="preserve"> </w:t>
      </w:r>
      <w:r w:rsidR="008E161F" w:rsidRPr="008E161F">
        <w:t xml:space="preserve"> Богодуховского сельского </w:t>
      </w:r>
      <w:r>
        <w:t xml:space="preserve"> Совета народных депутатов</w:t>
      </w:r>
      <w:r w:rsidR="008E161F" w:rsidRPr="008E161F">
        <w:t xml:space="preserve"> </w:t>
      </w:r>
      <w:r w:rsidR="000D5E99">
        <w:t>«</w:t>
      </w:r>
      <w:r w:rsidR="000D5E99" w:rsidRPr="000D5E99">
        <w:t xml:space="preserve">Об   утверждении Положения </w:t>
      </w:r>
      <w:r w:rsidR="000D5E99">
        <w:t>«Об утверждении Положения «О порядке назначения и проведения конференций граждан (собрания делегатов)</w:t>
      </w:r>
      <w:r w:rsidR="000D5E99" w:rsidRPr="000D5E99">
        <w:t>»</w:t>
      </w:r>
      <w:r w:rsidR="008E161F">
        <w:t xml:space="preserve"> в целях выявления в нем положений, способствующих созданию условий для проявления коррупции, в результате чего установлено:</w:t>
      </w:r>
    </w:p>
    <w:p w:rsidR="008E161F" w:rsidRDefault="000C2583" w:rsidP="000C2583">
      <w:pPr>
        <w:pStyle w:val="a5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4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8E161F" w:rsidRPr="008E161F">
        <w:rPr>
          <w:rFonts w:ascii="Times New Roman" w:hAnsi="Times New Roman" w:cs="Times New Roman"/>
          <w:sz w:val="24"/>
          <w:szCs w:val="24"/>
        </w:rPr>
        <w:t xml:space="preserve">Нормативный  правовой акт проект </w:t>
      </w:r>
      <w:r w:rsidR="00EB270C">
        <w:rPr>
          <w:rFonts w:ascii="Times New Roman" w:hAnsi="Times New Roman" w:cs="Times New Roman"/>
          <w:sz w:val="24"/>
          <w:szCs w:val="24"/>
        </w:rPr>
        <w:t>решения</w:t>
      </w:r>
      <w:r w:rsidR="008E161F" w:rsidRPr="008E161F">
        <w:rPr>
          <w:rFonts w:ascii="Times New Roman" w:hAnsi="Times New Roman" w:cs="Times New Roman"/>
          <w:sz w:val="24"/>
          <w:szCs w:val="24"/>
        </w:rPr>
        <w:t xml:space="preserve">  </w:t>
      </w:r>
      <w:r w:rsidR="00EB270C" w:rsidRPr="008E161F">
        <w:rPr>
          <w:rFonts w:ascii="Times New Roman" w:hAnsi="Times New Roman" w:cs="Times New Roman"/>
          <w:sz w:val="24"/>
          <w:szCs w:val="24"/>
        </w:rPr>
        <w:t xml:space="preserve">Богодуховского сельского </w:t>
      </w:r>
      <w:r w:rsidR="00EB270C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  <w:r w:rsidR="00EB270C" w:rsidRPr="008E161F">
        <w:rPr>
          <w:rFonts w:ascii="Times New Roman" w:hAnsi="Times New Roman" w:cs="Times New Roman"/>
          <w:sz w:val="24"/>
          <w:szCs w:val="24"/>
        </w:rPr>
        <w:t xml:space="preserve"> </w:t>
      </w:r>
      <w:r w:rsidR="000D5E99" w:rsidRPr="000D5E99">
        <w:rPr>
          <w:rFonts w:ascii="Times New Roman" w:hAnsi="Times New Roman" w:cs="Times New Roman"/>
        </w:rPr>
        <w:t>«Об   утверждении Положения «Об утверждении Положения «О порядке назначения и проведения конференций граждан (собрания делегатов)»</w:t>
      </w:r>
      <w:r w:rsidR="000D5E99">
        <w:rPr>
          <w:rFonts w:ascii="Times New Roman" w:hAnsi="Times New Roman" w:cs="Times New Roman"/>
        </w:rPr>
        <w:t xml:space="preserve">, </w:t>
      </w:r>
      <w:r w:rsidR="00A1604F" w:rsidRPr="000D5E99">
        <w:rPr>
          <w:rFonts w:ascii="Times New Roman" w:hAnsi="Times New Roman" w:cs="Times New Roman"/>
          <w:sz w:val="24"/>
          <w:szCs w:val="24"/>
        </w:rPr>
        <w:t>размещен</w:t>
      </w:r>
      <w:r w:rsidR="00A1604F">
        <w:rPr>
          <w:rFonts w:ascii="Times New Roman" w:hAnsi="Times New Roman" w:cs="Times New Roman"/>
          <w:sz w:val="24"/>
          <w:szCs w:val="24"/>
        </w:rPr>
        <w:t xml:space="preserve"> на официальном сайте Богодуховского сельского поселения Свердловского района </w:t>
      </w:r>
      <w:r>
        <w:rPr>
          <w:rFonts w:ascii="Times New Roman" w:hAnsi="Times New Roman" w:cs="Times New Roman"/>
          <w:sz w:val="24"/>
          <w:szCs w:val="24"/>
        </w:rPr>
        <w:t>в разделе  «Антикоррупционная экспертиза»</w:t>
      </w:r>
      <w:r w:rsidR="00EB270C">
        <w:rPr>
          <w:rFonts w:ascii="Times New Roman" w:hAnsi="Times New Roman" w:cs="Times New Roman"/>
          <w:sz w:val="24"/>
          <w:szCs w:val="24"/>
        </w:rPr>
        <w:t xml:space="preserve"> для проведения независимой экспертизы нормативных правовых актов Богодуховского сельского Совета народных депутатов Свердловского района на коррупциогенность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EB270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70C">
        <w:rPr>
          <w:rFonts w:ascii="Times New Roman" w:hAnsi="Times New Roman" w:cs="Times New Roman"/>
          <w:sz w:val="24"/>
          <w:szCs w:val="24"/>
        </w:rPr>
        <w:t>независимых экспертов заключения не поступали.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61F" w:rsidRDefault="00026445" w:rsidP="002E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4AE7">
        <w:t xml:space="preserve">  </w:t>
      </w:r>
      <w:r w:rsidR="002E4AE7" w:rsidRPr="000C2583">
        <w:rPr>
          <w:rFonts w:ascii="Times New Roman" w:hAnsi="Times New Roman" w:cs="Times New Roman"/>
          <w:sz w:val="24"/>
          <w:szCs w:val="24"/>
        </w:rPr>
        <w:t>2. В ходе проведения антикорру</w:t>
      </w:r>
      <w:r w:rsidR="002E4AE7">
        <w:rPr>
          <w:rFonts w:ascii="Times New Roman" w:hAnsi="Times New Roman" w:cs="Times New Roman"/>
          <w:sz w:val="24"/>
          <w:szCs w:val="24"/>
        </w:rPr>
        <w:t>пционной экспертизы проекта нор</w:t>
      </w:r>
      <w:r w:rsidR="002E4AE7" w:rsidRPr="000C2583">
        <w:rPr>
          <w:rFonts w:ascii="Times New Roman" w:hAnsi="Times New Roman" w:cs="Times New Roman"/>
          <w:sz w:val="24"/>
          <w:szCs w:val="24"/>
        </w:rPr>
        <w:t xml:space="preserve">мативного </w:t>
      </w:r>
      <w:r w:rsidR="002E4AE7">
        <w:rPr>
          <w:rFonts w:ascii="Times New Roman" w:hAnsi="Times New Roman" w:cs="Times New Roman"/>
          <w:sz w:val="24"/>
          <w:szCs w:val="24"/>
        </w:rPr>
        <w:t xml:space="preserve">    </w:t>
      </w:r>
      <w:r w:rsidR="002E4AE7" w:rsidRPr="000C2583">
        <w:rPr>
          <w:rFonts w:ascii="Times New Roman" w:hAnsi="Times New Roman" w:cs="Times New Roman"/>
          <w:sz w:val="24"/>
          <w:szCs w:val="24"/>
        </w:rPr>
        <w:t xml:space="preserve">правового акта </w:t>
      </w:r>
      <w:proofErr w:type="spellStart"/>
      <w:r w:rsidR="002E4AE7" w:rsidRPr="000C2583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2E4AE7" w:rsidRPr="000C2583">
        <w:rPr>
          <w:rFonts w:ascii="Times New Roman" w:hAnsi="Times New Roman" w:cs="Times New Roman"/>
          <w:sz w:val="24"/>
          <w:szCs w:val="24"/>
        </w:rPr>
        <w:t xml:space="preserve"> факторы не обнаружены</w:t>
      </w:r>
      <w:r w:rsidR="002E4AE7">
        <w:rPr>
          <w:rFonts w:ascii="Times New Roman" w:hAnsi="Times New Roman" w:cs="Times New Roman"/>
          <w:sz w:val="24"/>
          <w:szCs w:val="24"/>
        </w:rPr>
        <w:t>.</w:t>
      </w:r>
    </w:p>
    <w:p w:rsidR="002E4AE7" w:rsidRDefault="00026445" w:rsidP="002E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4AE7">
        <w:rPr>
          <w:rFonts w:ascii="Times New Roman" w:hAnsi="Times New Roman" w:cs="Times New Roman"/>
          <w:sz w:val="24"/>
          <w:szCs w:val="24"/>
        </w:rPr>
        <w:t>3.Проект нормативного правового акта может быть рекомендован для официального принятия.</w:t>
      </w:r>
    </w:p>
    <w:p w:rsidR="002E4AE7" w:rsidRDefault="002E4AE7" w:rsidP="002E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AE7" w:rsidRDefault="002E4AE7" w:rsidP="002E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AE7" w:rsidRDefault="002E4AE7" w:rsidP="002E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Ведущий специалист </w:t>
      </w:r>
    </w:p>
    <w:p w:rsidR="002E4AE7" w:rsidRPr="000C2583" w:rsidRDefault="002E4AE7" w:rsidP="002E4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Богодуховского сельского поселения                                              М.Н. Свинолобова </w:t>
      </w:r>
    </w:p>
    <w:p w:rsidR="000C2583" w:rsidRPr="000C2583" w:rsidRDefault="00EB270C" w:rsidP="001E049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583" w:rsidRDefault="000C2583" w:rsidP="001E0490">
      <w:pPr>
        <w:ind w:left="-567" w:firstLine="567"/>
        <w:jc w:val="both"/>
      </w:pPr>
    </w:p>
    <w:p w:rsidR="008E161F" w:rsidRDefault="008E161F" w:rsidP="001E0490">
      <w:pPr>
        <w:ind w:left="-567" w:firstLine="567"/>
        <w:jc w:val="both"/>
      </w:pPr>
    </w:p>
    <w:p w:rsidR="00EB270C" w:rsidRDefault="00EB270C" w:rsidP="001E0490">
      <w:pPr>
        <w:ind w:left="-567" w:firstLine="567"/>
        <w:jc w:val="both"/>
      </w:pPr>
    </w:p>
    <w:p w:rsidR="00EB270C" w:rsidRDefault="00EB270C" w:rsidP="000D5E99">
      <w:pPr>
        <w:jc w:val="both"/>
      </w:pPr>
    </w:p>
    <w:p w:rsidR="008E161F" w:rsidRDefault="008E161F" w:rsidP="001E0490">
      <w:pPr>
        <w:ind w:left="-567" w:firstLine="567"/>
        <w:jc w:val="both"/>
      </w:pPr>
    </w:p>
    <w:p w:rsidR="002E4AE7" w:rsidRDefault="002E4AE7" w:rsidP="002E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r w:rsidRPr="002739AC">
        <w:rPr>
          <w:rFonts w:ascii="Times New Roman" w:hAnsi="Times New Roman" w:cs="Times New Roman"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ПРОЕКТ</w:t>
      </w:r>
    </w:p>
    <w:p w:rsidR="002E4AE7" w:rsidRDefault="002E4AE7" w:rsidP="002E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ОРЛОВСКАЯ ОБЛАСТЬ  СВЕРДЛОВСКИЙ РАЙОН</w:t>
      </w:r>
    </w:p>
    <w:p w:rsidR="002E4AE7" w:rsidRPr="002739AC" w:rsidRDefault="00EB270C" w:rsidP="002E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AE7">
        <w:rPr>
          <w:rFonts w:ascii="Times New Roman" w:hAnsi="Times New Roman" w:cs="Times New Roman"/>
          <w:sz w:val="24"/>
          <w:szCs w:val="24"/>
        </w:rPr>
        <w:t>БОГОДУХОВСК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2E4AE7">
        <w:rPr>
          <w:rFonts w:ascii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="002E4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 НАРОДНЫХ ДЕПУТАТОВ</w:t>
      </w:r>
    </w:p>
    <w:p w:rsidR="002E4AE7" w:rsidRPr="000344A8" w:rsidRDefault="002E4AE7" w:rsidP="002E4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4AE7" w:rsidRDefault="00EB270C" w:rsidP="002E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2E4AE7" w:rsidRPr="002E4AE7" w:rsidRDefault="002E4AE7" w:rsidP="002E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AE7" w:rsidRPr="002E4AE7" w:rsidRDefault="002E4AE7" w:rsidP="002E4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E4AE7">
        <w:rPr>
          <w:rFonts w:ascii="Times New Roman" w:hAnsi="Times New Roman" w:cs="Times New Roman"/>
          <w:sz w:val="24"/>
          <w:szCs w:val="24"/>
        </w:rPr>
        <w:t>2018года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2E4AE7">
        <w:rPr>
          <w:rFonts w:ascii="Times New Roman" w:hAnsi="Times New Roman" w:cs="Times New Roman"/>
          <w:sz w:val="24"/>
          <w:szCs w:val="24"/>
        </w:rPr>
        <w:t xml:space="preserve">   </w:t>
      </w:r>
      <w:r w:rsidR="00EB270C">
        <w:rPr>
          <w:rFonts w:ascii="Times New Roman" w:hAnsi="Times New Roman" w:cs="Times New Roman"/>
          <w:sz w:val="24"/>
          <w:szCs w:val="24"/>
        </w:rPr>
        <w:t>№__/____</w:t>
      </w:r>
      <w:r w:rsidRPr="002E4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AE7" w:rsidRDefault="002E4AE7" w:rsidP="002E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AE7" w:rsidRDefault="002E4AE7" w:rsidP="002E4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301" w:rsidRPr="00566301" w:rsidRDefault="00566301" w:rsidP="00566301">
      <w:pPr>
        <w:jc w:val="center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Об утверждении Положения «О порядке назначения и проведения конференции  граждан (собрания делегатов)»</w:t>
      </w:r>
    </w:p>
    <w:p w:rsidR="00566301" w:rsidRPr="00566301" w:rsidRDefault="00566301" w:rsidP="005663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</w:t>
      </w:r>
      <w:r w:rsidRPr="00566301">
        <w:rPr>
          <w:rFonts w:ascii="Times New Roman" w:hAnsi="Times New Roman" w:cs="Times New Roman"/>
          <w:sz w:val="24"/>
          <w:szCs w:val="24"/>
        </w:rPr>
        <w:t>нято на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66301">
        <w:rPr>
          <w:rFonts w:ascii="Times New Roman" w:hAnsi="Times New Roman" w:cs="Times New Roman"/>
          <w:sz w:val="24"/>
          <w:szCs w:val="24"/>
        </w:rPr>
        <w:t xml:space="preserve">   заседании сельского Совета народных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301">
        <w:rPr>
          <w:rFonts w:ascii="Times New Roman" w:hAnsi="Times New Roman" w:cs="Times New Roman"/>
          <w:sz w:val="24"/>
          <w:szCs w:val="24"/>
        </w:rPr>
        <w:t>депутатов</w:t>
      </w:r>
    </w:p>
    <w:p w:rsidR="00566301" w:rsidRPr="00566301" w:rsidRDefault="00566301" w:rsidP="005663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       Рассмотрев проект решения, представленный прокуратурой Свердловского района, в соответствии с Федеральным  законом от 06.10.2003 № 131-ФЗ «Об общих принципах организации местного самоуправления в Российской Федерации»,  Уставом Богодуховского сельского поселения Свердловского района Орловской области, Богодуховский сельский Совет народных депутатов</w:t>
      </w:r>
      <w:r w:rsidRPr="005663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301">
        <w:rPr>
          <w:rFonts w:ascii="Times New Roman" w:hAnsi="Times New Roman" w:cs="Times New Roman"/>
          <w:sz w:val="24"/>
          <w:szCs w:val="24"/>
        </w:rPr>
        <w:t>РЕШИЛ:</w:t>
      </w:r>
    </w:p>
    <w:p w:rsidR="00566301" w:rsidRPr="00566301" w:rsidRDefault="00566301" w:rsidP="0056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         1. Утвердить </w:t>
      </w:r>
      <w:hyperlink r:id="rId5" w:anchor="Par45" w:history="1">
        <w:r w:rsidRPr="005663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Положение</w:t>
        </w:r>
      </w:hyperlink>
      <w:r w:rsidRPr="00566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301">
        <w:rPr>
          <w:rFonts w:ascii="Times New Roman" w:hAnsi="Times New Roman" w:cs="Times New Roman"/>
          <w:sz w:val="24"/>
          <w:szCs w:val="24"/>
        </w:rPr>
        <w:t xml:space="preserve">«О порядке назначения и проведения конференции граждан (собрания делегатов)»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301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566301" w:rsidRPr="00566301" w:rsidRDefault="00566301" w:rsidP="00566301">
      <w:pPr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color w:val="242424"/>
          <w:sz w:val="24"/>
          <w:szCs w:val="24"/>
        </w:rPr>
        <w:t xml:space="preserve">         2. Настоящее решение вступает в силу со дня его официального обнародования и подлежит </w:t>
      </w:r>
      <w:r w:rsidRPr="00566301">
        <w:rPr>
          <w:rFonts w:ascii="Times New Roman" w:hAnsi="Times New Roman" w:cs="Times New Roman"/>
          <w:sz w:val="24"/>
          <w:szCs w:val="24"/>
        </w:rPr>
        <w:t>размещению на официальном сайте администрации Богодуховского сельского поселения в информационно-коммуникационной сети «Интернет».</w:t>
      </w:r>
    </w:p>
    <w:p w:rsidR="00566301" w:rsidRPr="00566301" w:rsidRDefault="00566301" w:rsidP="00566301">
      <w:pPr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66301" w:rsidRPr="00566301" w:rsidRDefault="00566301" w:rsidP="00566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301" w:rsidRPr="00566301" w:rsidRDefault="00566301" w:rsidP="00566301">
      <w:pPr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66301">
        <w:rPr>
          <w:rFonts w:ascii="Times New Roman" w:hAnsi="Times New Roman" w:cs="Times New Roman"/>
          <w:sz w:val="24"/>
          <w:szCs w:val="24"/>
        </w:rPr>
        <w:t>А.В. Разуваев</w:t>
      </w:r>
    </w:p>
    <w:p w:rsidR="00566301" w:rsidRPr="00566301" w:rsidRDefault="00566301" w:rsidP="00566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301" w:rsidRPr="00566301" w:rsidRDefault="00566301" w:rsidP="00566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301" w:rsidRPr="00566301" w:rsidRDefault="00566301" w:rsidP="00566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301" w:rsidRPr="00566301" w:rsidRDefault="00566301" w:rsidP="0056630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6301" w:rsidRPr="00566301" w:rsidRDefault="00566301" w:rsidP="0056630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6301" w:rsidRPr="00566301" w:rsidRDefault="00566301" w:rsidP="00566301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566301" w:rsidRPr="00566301" w:rsidRDefault="00566301" w:rsidP="00566301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566301" w:rsidRDefault="00566301" w:rsidP="00566301">
      <w:pPr>
        <w:pStyle w:val="ConsTitle"/>
        <w:widowControl/>
        <w:rPr>
          <w:rFonts w:ascii="Times New Roman" w:hAnsi="Times New Roman" w:cs="Times New Roman"/>
          <w:sz w:val="36"/>
          <w:szCs w:val="28"/>
        </w:rPr>
      </w:pPr>
    </w:p>
    <w:p w:rsidR="00566301" w:rsidRDefault="00566301" w:rsidP="00566301">
      <w:pPr>
        <w:pStyle w:val="ConsTitle"/>
        <w:widowControl/>
        <w:rPr>
          <w:rFonts w:ascii="Times New Roman" w:hAnsi="Times New Roman" w:cs="Times New Roman"/>
          <w:sz w:val="36"/>
          <w:szCs w:val="28"/>
        </w:rPr>
      </w:pPr>
    </w:p>
    <w:p w:rsidR="00566301" w:rsidRDefault="00566301" w:rsidP="00566301">
      <w:pPr>
        <w:pStyle w:val="ConsTitle"/>
        <w:widowControl/>
        <w:rPr>
          <w:rFonts w:ascii="Times New Roman" w:hAnsi="Times New Roman" w:cs="Times New Roman"/>
          <w:sz w:val="36"/>
          <w:szCs w:val="28"/>
        </w:rPr>
      </w:pPr>
    </w:p>
    <w:p w:rsidR="00566301" w:rsidRDefault="00566301" w:rsidP="00566301">
      <w:pPr>
        <w:pStyle w:val="ConsTitle"/>
        <w:widowControl/>
        <w:rPr>
          <w:rFonts w:ascii="Times New Roman" w:hAnsi="Times New Roman" w:cs="Times New Roman"/>
          <w:sz w:val="36"/>
          <w:szCs w:val="28"/>
        </w:rPr>
      </w:pPr>
    </w:p>
    <w:p w:rsidR="00566301" w:rsidRDefault="00566301" w:rsidP="00566301">
      <w:pPr>
        <w:pStyle w:val="ConsTitle"/>
        <w:widowControl/>
        <w:rPr>
          <w:rFonts w:ascii="Times New Roman" w:hAnsi="Times New Roman" w:cs="Times New Roman"/>
          <w:sz w:val="36"/>
          <w:szCs w:val="28"/>
        </w:rPr>
      </w:pPr>
    </w:p>
    <w:p w:rsidR="00566301" w:rsidRDefault="00566301" w:rsidP="00566301">
      <w:pPr>
        <w:pStyle w:val="ConsTitle"/>
        <w:widowControl/>
        <w:rPr>
          <w:rFonts w:ascii="Times New Roman" w:hAnsi="Times New Roman" w:cs="Times New Roman"/>
          <w:sz w:val="36"/>
          <w:szCs w:val="28"/>
        </w:rPr>
      </w:pPr>
    </w:p>
    <w:p w:rsidR="00566301" w:rsidRDefault="00566301" w:rsidP="00566301">
      <w:pPr>
        <w:pStyle w:val="ConsTitle"/>
        <w:widowControl/>
        <w:rPr>
          <w:rFonts w:ascii="Times New Roman" w:hAnsi="Times New Roman" w:cs="Times New Roman"/>
          <w:sz w:val="36"/>
          <w:szCs w:val="28"/>
        </w:rPr>
      </w:pPr>
    </w:p>
    <w:p w:rsidR="00566301" w:rsidRDefault="00566301" w:rsidP="00566301">
      <w:pPr>
        <w:pStyle w:val="ConsTitle"/>
        <w:widowControl/>
        <w:rPr>
          <w:rFonts w:ascii="Times New Roman" w:hAnsi="Times New Roman" w:cs="Times New Roman"/>
          <w:sz w:val="36"/>
          <w:szCs w:val="28"/>
        </w:rPr>
      </w:pPr>
    </w:p>
    <w:p w:rsidR="00566301" w:rsidRDefault="00566301" w:rsidP="00566301">
      <w:pPr>
        <w:pStyle w:val="ConsTitle"/>
        <w:widowControl/>
        <w:rPr>
          <w:rFonts w:ascii="Times New Roman" w:hAnsi="Times New Roman" w:cs="Times New Roman"/>
          <w:sz w:val="36"/>
          <w:szCs w:val="28"/>
        </w:rPr>
      </w:pPr>
    </w:p>
    <w:p w:rsidR="00566301" w:rsidRDefault="00566301" w:rsidP="00566301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566301" w:rsidRDefault="00566301" w:rsidP="00566301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решению сельского Совета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народных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66301" w:rsidRDefault="00566301" w:rsidP="00566301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депутатов от      .2018г. №__/___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 </w:t>
      </w:r>
    </w:p>
    <w:p w:rsidR="00566301" w:rsidRPr="00566301" w:rsidRDefault="00566301" w:rsidP="0056630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6301" w:rsidRPr="00566301" w:rsidRDefault="00566301" w:rsidP="0056630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566301" w:rsidRPr="00566301" w:rsidRDefault="00566301" w:rsidP="0056630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О  ПОРЯДКЕ НАЗНАЧЕНИЯ И ПРОВЕДЕНИЯ </w:t>
      </w:r>
    </w:p>
    <w:p w:rsidR="00566301" w:rsidRPr="00566301" w:rsidRDefault="00566301" w:rsidP="0056630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КОНФЕРЕНЦИИ ГРАЖДАН</w:t>
      </w:r>
    </w:p>
    <w:p w:rsidR="00566301" w:rsidRDefault="00566301" w:rsidP="0056630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(СОБРАНИЯ ДЕЛЕГАТОВ)</w:t>
      </w:r>
    </w:p>
    <w:p w:rsidR="00566301" w:rsidRPr="00566301" w:rsidRDefault="00566301" w:rsidP="0056630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6301" w:rsidRPr="00566301" w:rsidRDefault="00566301" w:rsidP="0056630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Настоящее Положение, реализуя нормы, предусмотренные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устанавливает порядок назначения и проведения конференций граждан (собраний делегатов), а также полномочия конференций граждан (собраний делегатов) на территории Богодуховского сельского поселения Свердловского района Орловской области.</w:t>
      </w:r>
    </w:p>
    <w:p w:rsidR="00566301" w:rsidRPr="00566301" w:rsidRDefault="00566301" w:rsidP="0056630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66301" w:rsidRPr="00566301" w:rsidRDefault="00566301" w:rsidP="0056630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Глава I. ОБЩИЕ ПОЛОЖЕНИЯ</w:t>
      </w:r>
    </w:p>
    <w:p w:rsidR="00566301" w:rsidRPr="00566301" w:rsidRDefault="00566301" w:rsidP="00566301">
      <w:pPr>
        <w:pStyle w:val="ConsNormal"/>
        <w:widowControl/>
        <w:ind w:right="0"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566301" w:rsidRPr="00566301" w:rsidRDefault="00566301" w:rsidP="0056630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01">
        <w:rPr>
          <w:rFonts w:ascii="Times New Roman" w:hAnsi="Times New Roman" w:cs="Times New Roman"/>
          <w:b/>
          <w:bCs/>
          <w:sz w:val="24"/>
          <w:szCs w:val="24"/>
        </w:rPr>
        <w:t>Статья 1. Конференция граждан (собрание делегатов)</w:t>
      </w:r>
    </w:p>
    <w:p w:rsidR="00566301" w:rsidRPr="00566301" w:rsidRDefault="00566301" w:rsidP="005663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1. Конференция граждан (собрание делегатов) (далее по тексту Положения – «конференция граждан», «конференция» в соответствующих падежах) является формой реализации прямого волеизъявления, посредством которой граждане Российской Федерации путем избрания представителей (делегатов) от соответствующей части территории муниципального образования (населенного пункта, микрорайона, квартала, улицы, жилого дома и других территорий) участвуют в решении вопросов местного значения.</w:t>
      </w:r>
    </w:p>
    <w:p w:rsidR="00566301" w:rsidRPr="00566301" w:rsidRDefault="00566301" w:rsidP="005663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2. Конференция граждан проводится в целях: </w:t>
      </w:r>
    </w:p>
    <w:p w:rsidR="00566301" w:rsidRPr="00566301" w:rsidRDefault="00566301" w:rsidP="00566301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обсуждения вопросов местного значения;</w:t>
      </w:r>
    </w:p>
    <w:p w:rsidR="00566301" w:rsidRPr="00566301" w:rsidRDefault="00566301" w:rsidP="00566301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информирования населения о деятельности органов и должностных лиц местного самоуправления;</w:t>
      </w:r>
    </w:p>
    <w:p w:rsidR="00566301" w:rsidRPr="00566301" w:rsidRDefault="00566301" w:rsidP="00566301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осуществления территориального общественного самоуправления. </w:t>
      </w:r>
    </w:p>
    <w:p w:rsidR="00566301" w:rsidRPr="00566301" w:rsidRDefault="00566301" w:rsidP="005663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3. Порядок назначения и проведения конференций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566301" w:rsidRPr="00566301" w:rsidRDefault="00566301" w:rsidP="0056630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6301" w:rsidRPr="00566301" w:rsidRDefault="00566301" w:rsidP="0056630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01">
        <w:rPr>
          <w:rFonts w:ascii="Times New Roman" w:hAnsi="Times New Roman" w:cs="Times New Roman"/>
          <w:b/>
          <w:bCs/>
          <w:sz w:val="24"/>
          <w:szCs w:val="24"/>
        </w:rPr>
        <w:t>Статья 2. Право граждан на участие в конференции</w:t>
      </w:r>
    </w:p>
    <w:p w:rsidR="00566301" w:rsidRPr="00566301" w:rsidRDefault="00566301" w:rsidP="005663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1. В работе конференции, как формы прямого волеизъявления, принимают участие граждане Российской Федерации, достигшие возраста 18 лет, в установленном настоящим Положением порядке избранные делегатами от соответствующей территории. </w:t>
      </w:r>
    </w:p>
    <w:p w:rsidR="00566301" w:rsidRPr="00566301" w:rsidRDefault="00566301" w:rsidP="005663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2. В работе конференции, как формы участия населения в территориальном общественном самоуправлении, принимают участие граждане Российской Федерации, достигшие возраста 16 лет, избранные делегатами на собрании граждан, осуществляющих территориальное общественное самоуправление.</w:t>
      </w:r>
    </w:p>
    <w:p w:rsidR="00566301" w:rsidRPr="00566301" w:rsidRDefault="00566301" w:rsidP="005663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301" w:rsidRPr="00566301" w:rsidRDefault="00566301" w:rsidP="0056630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01">
        <w:rPr>
          <w:rFonts w:ascii="Times New Roman" w:hAnsi="Times New Roman" w:cs="Times New Roman"/>
          <w:b/>
          <w:bCs/>
          <w:sz w:val="24"/>
          <w:szCs w:val="24"/>
        </w:rPr>
        <w:t>Статья 3. Принципы проведения конференций граждан</w:t>
      </w:r>
    </w:p>
    <w:p w:rsidR="00566301" w:rsidRPr="00566301" w:rsidRDefault="00566301" w:rsidP="005663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1. Конференция граждан проводится </w:t>
      </w:r>
      <w:proofErr w:type="gramStart"/>
      <w:r w:rsidRPr="00566301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56630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где численность населения составляет более 100 человек.   </w:t>
      </w:r>
    </w:p>
    <w:p w:rsidR="00566301" w:rsidRPr="00566301" w:rsidRDefault="00566301" w:rsidP="005663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2. Конференции граждан созываются по мере необходимости. </w:t>
      </w:r>
    </w:p>
    <w:p w:rsidR="00566301" w:rsidRPr="00566301" w:rsidRDefault="00566301" w:rsidP="005663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3. При участии в конференции каждый избранный делегат имеет один голос.</w:t>
      </w:r>
    </w:p>
    <w:p w:rsidR="00566301" w:rsidRPr="00566301" w:rsidRDefault="00566301" w:rsidP="005663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301" w:rsidRDefault="00566301" w:rsidP="0056630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6301" w:rsidRDefault="00566301" w:rsidP="0056630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6301" w:rsidRPr="00566301" w:rsidRDefault="00566301" w:rsidP="0056630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0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4. Порядок избрания делегатов конференции граждан, как формы участия населения в территориальном общественном самоуправлении</w:t>
      </w:r>
    </w:p>
    <w:p w:rsidR="00566301" w:rsidRPr="00566301" w:rsidRDefault="00566301" w:rsidP="0056630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Порядок избрания делегатов конференции граждан в целях осуществления территориального общественного самоуправления устанавливается уставом территориального общественного самоуправления.</w:t>
      </w:r>
    </w:p>
    <w:p w:rsidR="00566301" w:rsidRPr="00566301" w:rsidRDefault="00566301" w:rsidP="0056630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66301" w:rsidRPr="00566301" w:rsidRDefault="00566301" w:rsidP="0056630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01">
        <w:rPr>
          <w:rFonts w:ascii="Times New Roman" w:hAnsi="Times New Roman" w:cs="Times New Roman"/>
          <w:b/>
          <w:bCs/>
          <w:sz w:val="24"/>
          <w:szCs w:val="24"/>
        </w:rPr>
        <w:t>Статья 5. Порядок избрания делегатов конференции, как формы прямого волеизъявления граждан</w:t>
      </w:r>
    </w:p>
    <w:p w:rsidR="00566301" w:rsidRPr="00566301" w:rsidRDefault="00566301" w:rsidP="0056630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1. Выборы делегатов конференции проводятся гражданами на собраниях по месту жительства. </w:t>
      </w:r>
    </w:p>
    <w:p w:rsidR="00566301" w:rsidRPr="00566301" w:rsidRDefault="00566301" w:rsidP="0056630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2. Территории (округа), от которых избираются делегаты конференции, определяются правовым актом представительного органа или главы муниципального образования о назначении конференции граждан. При этом каждый округ должен быть, по возможности, определен таким образом, чтобы избрание проводилось в группах знакомых друг с другом по месту жительства граждан.</w:t>
      </w:r>
    </w:p>
    <w:p w:rsidR="00566301" w:rsidRPr="00566301" w:rsidRDefault="00566301" w:rsidP="0056630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Территории (округа) могут быть как одномандатными, так и </w:t>
      </w:r>
      <w:proofErr w:type="spellStart"/>
      <w:r w:rsidRPr="00566301">
        <w:rPr>
          <w:rFonts w:ascii="Times New Roman" w:hAnsi="Times New Roman" w:cs="Times New Roman"/>
          <w:sz w:val="24"/>
          <w:szCs w:val="24"/>
        </w:rPr>
        <w:t>многомандатными</w:t>
      </w:r>
      <w:proofErr w:type="spellEnd"/>
      <w:r w:rsidRPr="00566301">
        <w:rPr>
          <w:rFonts w:ascii="Times New Roman" w:hAnsi="Times New Roman" w:cs="Times New Roman"/>
          <w:sz w:val="24"/>
          <w:szCs w:val="24"/>
        </w:rPr>
        <w:t>, но избрание представителей (делегатов) должно проходить по единой норме представительства.</w:t>
      </w:r>
    </w:p>
    <w:p w:rsidR="00566301" w:rsidRPr="00566301" w:rsidRDefault="00566301" w:rsidP="0056630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3. В собраниях граждан по вопросу избрания делегатов конференции участвуют жители соответствующей территории (округа), достигшие 18-ти летнего возраста. </w:t>
      </w:r>
    </w:p>
    <w:p w:rsidR="00566301" w:rsidRPr="00566301" w:rsidRDefault="00566301" w:rsidP="005663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4. Избранными от территории (округа) считаются кандидаты, набравшие большинство голосов присутствующих на собрании и имеющих право на участие в нем граждан.</w:t>
      </w:r>
    </w:p>
    <w:p w:rsidR="00566301" w:rsidRPr="00566301" w:rsidRDefault="00566301" w:rsidP="0056630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5. Избрание делегатов конференции осуществляется путем открытого голосования. </w:t>
      </w:r>
    </w:p>
    <w:p w:rsidR="00566301" w:rsidRPr="00566301" w:rsidRDefault="00566301" w:rsidP="0056630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6. При избрании делегатов конференции граждан устанавливаются следующие нормы представительства, при которых один делегат избирается </w:t>
      </w:r>
      <w:proofErr w:type="gramStart"/>
      <w:r w:rsidRPr="0056630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663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66301" w:rsidRPr="00566301" w:rsidRDefault="00566301" w:rsidP="005663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-десяти граждан - на территориях с населением до 100 человек;</w:t>
      </w:r>
    </w:p>
    <w:p w:rsidR="00566301" w:rsidRPr="00566301" w:rsidRDefault="00566301" w:rsidP="005663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-ста граждан - на территориях с населением от 101 до 500 человек;</w:t>
      </w:r>
    </w:p>
    <w:p w:rsidR="00566301" w:rsidRPr="00566301" w:rsidRDefault="00566301" w:rsidP="005663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-пятисот граждан - на территориях с населением от 501 до 1000 человек;</w:t>
      </w:r>
    </w:p>
    <w:p w:rsidR="00566301" w:rsidRPr="00566301" w:rsidRDefault="00566301" w:rsidP="005663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-тысячи граждан - на территориях с населением от 1001 до 5000 человек; </w:t>
      </w:r>
    </w:p>
    <w:p w:rsidR="00566301" w:rsidRPr="00566301" w:rsidRDefault="00566301" w:rsidP="005663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-пяти тысяч - на территориях с населением свыше 5000 человек.</w:t>
      </w:r>
    </w:p>
    <w:p w:rsidR="00566301" w:rsidRPr="00566301" w:rsidRDefault="00566301" w:rsidP="0056630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7. Делегат избирается для участия в конференциях граждан, проводимых </w:t>
      </w:r>
      <w:proofErr w:type="gramStart"/>
      <w:r w:rsidRPr="00566301">
        <w:rPr>
          <w:rFonts w:ascii="Times New Roman" w:hAnsi="Times New Roman" w:cs="Times New Roman"/>
          <w:sz w:val="24"/>
          <w:szCs w:val="24"/>
        </w:rPr>
        <w:t>на соответствующей части территории</w:t>
      </w:r>
      <w:proofErr w:type="gramEnd"/>
      <w:r w:rsidRPr="0056630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течение 5 лет</w:t>
      </w:r>
      <w:r w:rsidRPr="0056630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66301" w:rsidRPr="00566301" w:rsidRDefault="00566301" w:rsidP="0056630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8. На собрания граждан по вопросу избрания делегатов конференции приглашаются представители органов местного самоуправления, которые в обязательном порядке присутствуют на собрании.  </w:t>
      </w:r>
    </w:p>
    <w:p w:rsidR="00566301" w:rsidRPr="00566301" w:rsidRDefault="00566301" w:rsidP="0056630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9. Документами, подтверждающими полномочия делегата конференции, является протокол собрания, подписанный председателем, секретарем, а также представителем органа местного самоуправления, присутствующим на собрании. </w:t>
      </w:r>
    </w:p>
    <w:p w:rsidR="00566301" w:rsidRPr="00566301" w:rsidRDefault="00566301" w:rsidP="0056630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В протоколе собрания граждан об избрании делегатов на конференцию должны быть указаны фамилия, имя, отчество делегата, дата его рождения, место жительства, паспортные данные, а также срок, на который делегат избран. </w:t>
      </w:r>
    </w:p>
    <w:p w:rsidR="00566301" w:rsidRPr="00566301" w:rsidRDefault="00566301" w:rsidP="005663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301" w:rsidRPr="00566301" w:rsidRDefault="00566301" w:rsidP="0056630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56630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5663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66301">
        <w:rPr>
          <w:rFonts w:ascii="Times New Roman" w:hAnsi="Times New Roman" w:cs="Times New Roman"/>
          <w:sz w:val="24"/>
          <w:szCs w:val="24"/>
        </w:rPr>
        <w:t>. ПОЛНОМОЧИЯ КОНФЕРЕНЦИИ ГРАЖДАН</w:t>
      </w:r>
    </w:p>
    <w:p w:rsidR="00566301" w:rsidRPr="00566301" w:rsidRDefault="00566301" w:rsidP="005663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301" w:rsidRPr="00566301" w:rsidRDefault="00566301" w:rsidP="0056630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01">
        <w:rPr>
          <w:rFonts w:ascii="Times New Roman" w:hAnsi="Times New Roman" w:cs="Times New Roman"/>
          <w:b/>
          <w:bCs/>
          <w:sz w:val="24"/>
          <w:szCs w:val="24"/>
        </w:rPr>
        <w:t>Статья 6. Полномочия конференции граждан как формы участия населения в территориальном общественном самоуправлении</w:t>
      </w:r>
    </w:p>
    <w:p w:rsidR="00566301" w:rsidRPr="00566301" w:rsidRDefault="00566301" w:rsidP="005663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1. К исключительным полномочиям конференции граждан, как формы участия населения в территориальном общественном самоуправлении, относятся:</w:t>
      </w:r>
    </w:p>
    <w:p w:rsidR="00566301" w:rsidRPr="00566301" w:rsidRDefault="00566301" w:rsidP="0056630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1) установление структуры органов территориального общественного самоуправления;</w:t>
      </w:r>
    </w:p>
    <w:p w:rsidR="00566301" w:rsidRPr="00566301" w:rsidRDefault="00566301" w:rsidP="0056630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566301" w:rsidRPr="00566301" w:rsidRDefault="00566301" w:rsidP="0056630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3) избрание органов территориального общественного самоуправления;</w:t>
      </w:r>
    </w:p>
    <w:p w:rsidR="00566301" w:rsidRPr="00566301" w:rsidRDefault="00566301" w:rsidP="0056630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lastRenderedPageBreak/>
        <w:t>4) определение основных направлений деятельности территориального общественного самоуправления;</w:t>
      </w:r>
    </w:p>
    <w:p w:rsidR="00566301" w:rsidRPr="00566301" w:rsidRDefault="00566301" w:rsidP="0056630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566301">
        <w:rPr>
          <w:rFonts w:ascii="Times New Roman" w:hAnsi="Times New Roman" w:cs="Times New Roman"/>
          <w:sz w:val="24"/>
          <w:szCs w:val="24"/>
        </w:rPr>
        <w:t>а о ее</w:t>
      </w:r>
      <w:proofErr w:type="gramEnd"/>
      <w:r w:rsidRPr="00566301">
        <w:rPr>
          <w:rFonts w:ascii="Times New Roman" w:hAnsi="Times New Roman" w:cs="Times New Roman"/>
          <w:sz w:val="24"/>
          <w:szCs w:val="24"/>
        </w:rPr>
        <w:t xml:space="preserve"> исполнении;</w:t>
      </w:r>
    </w:p>
    <w:p w:rsidR="00566301" w:rsidRPr="00566301" w:rsidRDefault="00566301" w:rsidP="0056630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566301" w:rsidRPr="00566301" w:rsidRDefault="00566301" w:rsidP="005663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2. Иные полномочия конференции граждан, как формы участия населения в территориальном общественном самоуправлении, устанавливаются уставом территориального общественного самоуправления.</w:t>
      </w:r>
    </w:p>
    <w:p w:rsidR="00566301" w:rsidRPr="00566301" w:rsidRDefault="00566301" w:rsidP="0056630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66301" w:rsidRPr="00566301" w:rsidRDefault="00566301" w:rsidP="0056630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01">
        <w:rPr>
          <w:rFonts w:ascii="Times New Roman" w:hAnsi="Times New Roman" w:cs="Times New Roman"/>
          <w:b/>
          <w:bCs/>
          <w:sz w:val="24"/>
          <w:szCs w:val="24"/>
        </w:rPr>
        <w:t>Статья 7. Полномочия конференции граждан как формы прямого волеизъявления населения</w:t>
      </w:r>
    </w:p>
    <w:p w:rsidR="00566301" w:rsidRPr="00566301" w:rsidRDefault="00566301" w:rsidP="005663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1. К полномочиям конференции граждан, как формы прямого волеизъявления населения, относятся: </w:t>
      </w:r>
    </w:p>
    <w:p w:rsidR="00566301" w:rsidRPr="00566301" w:rsidRDefault="00566301" w:rsidP="005663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1) обсуждение любых вопросов местного значения;</w:t>
      </w:r>
    </w:p>
    <w:p w:rsidR="00566301" w:rsidRPr="00566301" w:rsidRDefault="00566301" w:rsidP="005663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2) избрание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самоуправления;</w:t>
      </w:r>
    </w:p>
    <w:p w:rsidR="00566301" w:rsidRPr="00566301" w:rsidRDefault="00566301" w:rsidP="005663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3) заслушивание информации о деятельности органов и должностных лиц местного самоуправления;  </w:t>
      </w:r>
    </w:p>
    <w:p w:rsidR="00566301" w:rsidRPr="00566301" w:rsidRDefault="00566301" w:rsidP="005663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4) принятие обращений к органам местного самоуправления и должностным лицам местного самоуправления.</w:t>
      </w:r>
    </w:p>
    <w:p w:rsidR="00566301" w:rsidRPr="00566301" w:rsidRDefault="00566301" w:rsidP="0056630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6301" w:rsidRPr="00566301" w:rsidRDefault="00566301" w:rsidP="0056630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Глава I</w:t>
      </w:r>
      <w:proofErr w:type="spellStart"/>
      <w:r w:rsidRPr="005663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663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66301">
        <w:rPr>
          <w:rFonts w:ascii="Times New Roman" w:hAnsi="Times New Roman" w:cs="Times New Roman"/>
          <w:sz w:val="24"/>
          <w:szCs w:val="24"/>
        </w:rPr>
        <w:t xml:space="preserve">. ПОРЯДОК РЕАЛИЗАЦИИ ИНИЦИАТИВЫ </w:t>
      </w:r>
    </w:p>
    <w:p w:rsidR="00566301" w:rsidRPr="00566301" w:rsidRDefault="00566301" w:rsidP="0056630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ПРОВЕДЕНИЯ КОНФЕРЕНЦИИ ГРАЖДАН</w:t>
      </w:r>
    </w:p>
    <w:p w:rsidR="00566301" w:rsidRPr="00566301" w:rsidRDefault="00566301" w:rsidP="0056630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66301" w:rsidRPr="00566301" w:rsidRDefault="00566301" w:rsidP="0056630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01">
        <w:rPr>
          <w:rFonts w:ascii="Times New Roman" w:hAnsi="Times New Roman" w:cs="Times New Roman"/>
          <w:b/>
          <w:bCs/>
          <w:sz w:val="24"/>
          <w:szCs w:val="24"/>
        </w:rPr>
        <w:t>Статья 8. Проведение конференции граждан в целях осуществления территориального общественного самоуправления</w:t>
      </w:r>
    </w:p>
    <w:p w:rsidR="00566301" w:rsidRPr="00566301" w:rsidRDefault="00566301" w:rsidP="005663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Случаи проведения конференции граждан в целях осуществления территориального общественного самоуправления определяются уставом территориального общественного самоуправления.</w:t>
      </w:r>
    </w:p>
    <w:p w:rsidR="00566301" w:rsidRPr="00566301" w:rsidRDefault="00566301" w:rsidP="005663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6301" w:rsidRPr="00566301" w:rsidRDefault="00566301" w:rsidP="0056630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01">
        <w:rPr>
          <w:rFonts w:ascii="Times New Roman" w:hAnsi="Times New Roman" w:cs="Times New Roman"/>
          <w:b/>
          <w:bCs/>
          <w:sz w:val="24"/>
          <w:szCs w:val="24"/>
        </w:rPr>
        <w:t>Статья 9. Инициатива проведения конференции граждан, как формы прямого волеизъявления населения</w:t>
      </w:r>
    </w:p>
    <w:p w:rsidR="00566301" w:rsidRPr="00566301" w:rsidRDefault="00566301" w:rsidP="005663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1. Конференция может быть созвана по инициативе:</w:t>
      </w:r>
    </w:p>
    <w:p w:rsidR="00566301" w:rsidRPr="00566301" w:rsidRDefault="00566301" w:rsidP="00566301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не менее 100 граждан, обладающих избирательным правом, проживающих </w:t>
      </w:r>
      <w:proofErr w:type="gramStart"/>
      <w:r w:rsidRPr="00566301">
        <w:rPr>
          <w:rFonts w:ascii="Times New Roman" w:hAnsi="Times New Roman" w:cs="Times New Roman"/>
          <w:sz w:val="24"/>
          <w:szCs w:val="24"/>
        </w:rPr>
        <w:t>на соответствующей части территории</w:t>
      </w:r>
      <w:proofErr w:type="gramEnd"/>
      <w:r w:rsidRPr="0056630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566301" w:rsidRPr="00566301" w:rsidRDefault="00566301" w:rsidP="00566301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представительного органа муниципального образования;</w:t>
      </w:r>
    </w:p>
    <w:p w:rsidR="00566301" w:rsidRPr="00566301" w:rsidRDefault="00566301" w:rsidP="00566301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образования. </w:t>
      </w:r>
    </w:p>
    <w:p w:rsidR="00566301" w:rsidRPr="00566301" w:rsidRDefault="00566301" w:rsidP="00566301">
      <w:pPr>
        <w:pStyle w:val="a6"/>
        <w:spacing w:line="240" w:lineRule="auto"/>
        <w:rPr>
          <w:sz w:val="24"/>
          <w:szCs w:val="24"/>
        </w:rPr>
      </w:pPr>
      <w:r w:rsidRPr="00566301">
        <w:rPr>
          <w:sz w:val="24"/>
          <w:szCs w:val="24"/>
        </w:rPr>
        <w:t>2. Инициатива по проведению конференции граждан, исходящая от представительного органа или главы муниципального образования выражается в принятии указанными органами соответствующих правовых актов.</w:t>
      </w:r>
    </w:p>
    <w:p w:rsidR="00566301" w:rsidRPr="00566301" w:rsidRDefault="00566301" w:rsidP="00566301">
      <w:pPr>
        <w:pStyle w:val="a6"/>
        <w:spacing w:line="240" w:lineRule="auto"/>
        <w:rPr>
          <w:sz w:val="24"/>
          <w:szCs w:val="24"/>
        </w:rPr>
      </w:pPr>
      <w:r w:rsidRPr="00566301">
        <w:rPr>
          <w:sz w:val="24"/>
          <w:szCs w:val="24"/>
        </w:rPr>
        <w:t xml:space="preserve">3. Инициатива по проведению конференции граждан, исходящая от населения, выражается в направлении в представительный орган муниципального образования инициативной группой граждан соответствующего ходатайства в порядке, установленном настоящим Положением.  </w:t>
      </w:r>
    </w:p>
    <w:p w:rsidR="00566301" w:rsidRPr="00566301" w:rsidRDefault="00566301" w:rsidP="00566301">
      <w:pPr>
        <w:pStyle w:val="a6"/>
        <w:spacing w:line="240" w:lineRule="auto"/>
        <w:rPr>
          <w:sz w:val="24"/>
          <w:szCs w:val="24"/>
        </w:rPr>
      </w:pPr>
    </w:p>
    <w:p w:rsidR="00566301" w:rsidRPr="00566301" w:rsidRDefault="00566301" w:rsidP="00566301">
      <w:pPr>
        <w:pStyle w:val="3"/>
        <w:spacing w:line="240" w:lineRule="auto"/>
        <w:jc w:val="center"/>
        <w:rPr>
          <w:sz w:val="24"/>
          <w:szCs w:val="24"/>
        </w:rPr>
      </w:pPr>
      <w:r w:rsidRPr="00566301">
        <w:rPr>
          <w:sz w:val="24"/>
          <w:szCs w:val="24"/>
        </w:rPr>
        <w:t>Статья 10. Порядок реализации населением инициативы по проведению конференции граждан</w:t>
      </w:r>
    </w:p>
    <w:p w:rsidR="00566301" w:rsidRPr="00566301" w:rsidRDefault="00566301" w:rsidP="0056630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1. Каждый гражданин Российской Федерации или группа граждан,  проживающие на территории муниципального образования, обладающие избирательным правом, вправе образовать инициативную группу по проведению конференции граждан в количестве не менее 100  человек. </w:t>
      </w:r>
    </w:p>
    <w:p w:rsidR="00566301" w:rsidRPr="00566301" w:rsidRDefault="00566301" w:rsidP="0056630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2. Инициативная группа обращается в представительный орган муниципального образования с ходатайством о проведении конференции граждан.</w:t>
      </w:r>
    </w:p>
    <w:p w:rsidR="00566301" w:rsidRPr="00566301" w:rsidRDefault="00566301" w:rsidP="0056630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lastRenderedPageBreak/>
        <w:t xml:space="preserve">3. В ходатайстве о проведении конференции граждан указываются: </w:t>
      </w:r>
    </w:p>
    <w:p w:rsidR="00566301" w:rsidRPr="00566301" w:rsidRDefault="00566301" w:rsidP="00566301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вопрос (вопросы), предлагаемый (предлагаемые) для вынесения на конференцию граждан;</w:t>
      </w:r>
    </w:p>
    <w:p w:rsidR="00566301" w:rsidRPr="00566301" w:rsidRDefault="00566301" w:rsidP="00566301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ориентировочные сроки проведения конференции граждан;</w:t>
      </w:r>
    </w:p>
    <w:p w:rsidR="00566301" w:rsidRPr="00566301" w:rsidRDefault="00566301" w:rsidP="00566301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ориентировочное место проведения конференции граждан;   </w:t>
      </w:r>
    </w:p>
    <w:p w:rsidR="00566301" w:rsidRPr="00566301" w:rsidRDefault="00566301" w:rsidP="00566301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фамилия, имя, отчество, дата рождения, серия, номер и дата выдачи паспорта или иного документа, заменяющего паспорт гражданина, а также адрес места жительства члена (</w:t>
      </w:r>
      <w:proofErr w:type="spellStart"/>
      <w:r w:rsidRPr="0056630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66301">
        <w:rPr>
          <w:rFonts w:ascii="Times New Roman" w:hAnsi="Times New Roman" w:cs="Times New Roman"/>
          <w:sz w:val="24"/>
          <w:szCs w:val="24"/>
        </w:rPr>
        <w:t>) инициативной группы, уполномоченных действовать от ее имени и представлять ее интересы.</w:t>
      </w:r>
    </w:p>
    <w:p w:rsidR="00566301" w:rsidRPr="00566301" w:rsidRDefault="00566301" w:rsidP="005663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Ходатайство инициативной группы должно быть подписано всеми членами указанной группы.</w:t>
      </w:r>
    </w:p>
    <w:p w:rsidR="00566301" w:rsidRPr="00566301" w:rsidRDefault="00566301" w:rsidP="005663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Гражданин, ставя подпись в ходатайстве о созыве конференции, собственноручно указывает в нем свои фамилию, имя, отчество, дату рождения и адрес места жительства.</w:t>
      </w:r>
    </w:p>
    <w:p w:rsidR="00566301" w:rsidRPr="00566301" w:rsidRDefault="00566301" w:rsidP="0056630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4. Представительный орган муниципального образования в течение 14 дней со дня поступления ходатайства инициативной группы по проведению конференции граждан обязан рассмотреть его и принять решение:</w:t>
      </w:r>
    </w:p>
    <w:p w:rsidR="00566301" w:rsidRPr="00566301" w:rsidRDefault="00566301" w:rsidP="0056630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- в случае соответствия ходатайства требованиям настоящего Положения, а также в случае соответствия выносимого на конференцию граждан вопроса требованиями законодательства – о назначении конференции;</w:t>
      </w:r>
    </w:p>
    <w:p w:rsidR="00566301" w:rsidRPr="00566301" w:rsidRDefault="00566301" w:rsidP="0056630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- в противном случае - об отказе в назначении конференции граждан. </w:t>
      </w:r>
    </w:p>
    <w:p w:rsidR="00566301" w:rsidRPr="00566301" w:rsidRDefault="00566301" w:rsidP="0056630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В случае отказа в проведении конференции, в решении представительного органа должны быть изложены причины отказа. </w:t>
      </w:r>
    </w:p>
    <w:p w:rsidR="00566301" w:rsidRPr="00566301" w:rsidRDefault="00566301" w:rsidP="0056630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Копия решения представительного органа в течение двух дней со дня принятия направляется представителям инициативной группы. </w:t>
      </w:r>
    </w:p>
    <w:p w:rsidR="00566301" w:rsidRPr="00566301" w:rsidRDefault="00566301" w:rsidP="005663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301" w:rsidRPr="00566301" w:rsidRDefault="00566301" w:rsidP="0056630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Глава I</w:t>
      </w:r>
      <w:r w:rsidRPr="0056630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66301">
        <w:rPr>
          <w:rFonts w:ascii="Times New Roman" w:hAnsi="Times New Roman" w:cs="Times New Roman"/>
          <w:sz w:val="24"/>
          <w:szCs w:val="24"/>
        </w:rPr>
        <w:t>. ПОРЯДОК НАЗНАЧЕНИЯ КОНФЕРЕНЦИИ ГРАЖДАН</w:t>
      </w:r>
    </w:p>
    <w:p w:rsidR="00566301" w:rsidRPr="00566301" w:rsidRDefault="00566301" w:rsidP="00566301">
      <w:pPr>
        <w:pStyle w:val="3"/>
        <w:spacing w:line="240" w:lineRule="auto"/>
        <w:ind w:firstLine="540"/>
        <w:rPr>
          <w:sz w:val="24"/>
          <w:szCs w:val="24"/>
        </w:rPr>
      </w:pPr>
    </w:p>
    <w:p w:rsidR="00566301" w:rsidRPr="00566301" w:rsidRDefault="00566301" w:rsidP="00566301">
      <w:pPr>
        <w:pStyle w:val="3"/>
        <w:spacing w:line="240" w:lineRule="auto"/>
        <w:ind w:firstLine="540"/>
        <w:jc w:val="center"/>
        <w:rPr>
          <w:sz w:val="24"/>
          <w:szCs w:val="24"/>
        </w:rPr>
      </w:pPr>
      <w:r w:rsidRPr="00566301">
        <w:rPr>
          <w:sz w:val="24"/>
          <w:szCs w:val="24"/>
        </w:rPr>
        <w:t>Статья 11. Порядок назначения конференции граждан</w:t>
      </w:r>
    </w:p>
    <w:p w:rsidR="00566301" w:rsidRPr="00566301" w:rsidRDefault="00566301" w:rsidP="0056630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1. Порядок назначения конференции граждан в целях осуществление территориального общественного самоуправления определяется уставом территориального общественного самоуправления.</w:t>
      </w:r>
    </w:p>
    <w:p w:rsidR="00566301" w:rsidRPr="00566301" w:rsidRDefault="00566301" w:rsidP="0056630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2. Конференция граждан, как форма прямого волеизъявления населения, назначается нормативным правовым актом представительного органа муниципального образования или главы муниципального образования.  </w:t>
      </w:r>
    </w:p>
    <w:p w:rsidR="00566301" w:rsidRPr="00566301" w:rsidRDefault="00566301" w:rsidP="0056630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3. В нормативном правовом акте о назначении конференции граждан должны быть указаны: </w:t>
      </w:r>
    </w:p>
    <w:p w:rsidR="00566301" w:rsidRPr="00566301" w:rsidRDefault="00566301" w:rsidP="00566301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дата проведения конференции граждан;</w:t>
      </w:r>
    </w:p>
    <w:p w:rsidR="00566301" w:rsidRPr="00566301" w:rsidRDefault="00566301" w:rsidP="00566301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время проведения конференции граждан;</w:t>
      </w:r>
    </w:p>
    <w:p w:rsidR="00566301" w:rsidRPr="00566301" w:rsidRDefault="00566301" w:rsidP="00566301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территории (округа), от которых избираются делегаты;</w:t>
      </w:r>
    </w:p>
    <w:p w:rsidR="00566301" w:rsidRPr="00566301" w:rsidRDefault="00566301" w:rsidP="00566301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количество делегатов от каждой территории (округа); </w:t>
      </w:r>
    </w:p>
    <w:p w:rsidR="00566301" w:rsidRPr="00566301" w:rsidRDefault="00566301" w:rsidP="00566301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сроки проведения собраний граждан по избранию делегатов конференции; </w:t>
      </w:r>
    </w:p>
    <w:p w:rsidR="00566301" w:rsidRPr="00566301" w:rsidRDefault="00566301" w:rsidP="00566301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место проведения конференции граждан;</w:t>
      </w:r>
    </w:p>
    <w:p w:rsidR="00566301" w:rsidRPr="00566301" w:rsidRDefault="00566301" w:rsidP="00566301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301">
        <w:rPr>
          <w:rFonts w:ascii="Times New Roman" w:hAnsi="Times New Roman" w:cs="Times New Roman"/>
          <w:sz w:val="24"/>
          <w:szCs w:val="24"/>
        </w:rPr>
        <w:t>вопрос (вопросы), выносимый (выносимые) на конференцию граждан.</w:t>
      </w:r>
      <w:proofErr w:type="gramEnd"/>
    </w:p>
    <w:p w:rsidR="00566301" w:rsidRPr="00566301" w:rsidRDefault="00566301" w:rsidP="0056630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4. Конференция граждан может быть назначена только на воскресенье. </w:t>
      </w:r>
      <w:proofErr w:type="gramStart"/>
      <w:r w:rsidRPr="00566301">
        <w:rPr>
          <w:rFonts w:ascii="Times New Roman" w:hAnsi="Times New Roman" w:cs="Times New Roman"/>
          <w:sz w:val="24"/>
          <w:szCs w:val="24"/>
        </w:rPr>
        <w:t xml:space="preserve">Не допускается назначение конференции граждан на предпраздничный и нерабочий праздничный дни, на день, следующий за нерабочим праздничным днем, а также на воскресенье, которое в установленном порядке объявлено рабочим днем.  </w:t>
      </w:r>
      <w:proofErr w:type="gramEnd"/>
    </w:p>
    <w:p w:rsidR="00566301" w:rsidRPr="00566301" w:rsidRDefault="00566301" w:rsidP="0056630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5. Дата проведения конференции граждан назначается таким образом, чтобы период со дня принятия решения о назначении конференции до даты ее проведения не превышал 30 дней и не был менее 20 дней. </w:t>
      </w:r>
    </w:p>
    <w:p w:rsidR="00566301" w:rsidRPr="00566301" w:rsidRDefault="00566301" w:rsidP="005663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6. Нормативный правовой акт представительного органа или главы муниципального образования о назначении конференции граждан подлежит опубликованию (обнародованию) в срок не позднее 5 дней со дня принятия.</w:t>
      </w:r>
    </w:p>
    <w:p w:rsidR="00566301" w:rsidRPr="00566301" w:rsidRDefault="00566301" w:rsidP="00566301">
      <w:pPr>
        <w:pStyle w:val="3"/>
        <w:spacing w:line="240" w:lineRule="auto"/>
        <w:ind w:firstLine="0"/>
        <w:rPr>
          <w:sz w:val="24"/>
          <w:szCs w:val="24"/>
        </w:rPr>
      </w:pPr>
    </w:p>
    <w:p w:rsidR="00566301" w:rsidRPr="00566301" w:rsidRDefault="00566301" w:rsidP="00566301">
      <w:pPr>
        <w:pStyle w:val="3"/>
        <w:spacing w:line="240" w:lineRule="auto"/>
        <w:jc w:val="center"/>
        <w:rPr>
          <w:sz w:val="24"/>
          <w:szCs w:val="24"/>
        </w:rPr>
      </w:pPr>
      <w:r w:rsidRPr="00566301">
        <w:rPr>
          <w:sz w:val="24"/>
          <w:szCs w:val="24"/>
        </w:rPr>
        <w:t>Статья 12. Порядок назначения конференции граждан представительным органом муниципального образования</w:t>
      </w:r>
    </w:p>
    <w:p w:rsidR="00566301" w:rsidRPr="00566301" w:rsidRDefault="00566301" w:rsidP="0056630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1. С предложением о проведении представительным органом муниципального  образования конференции граждан может выступить депутат, группа депутатов, комиссия представительного органа. </w:t>
      </w:r>
    </w:p>
    <w:p w:rsidR="00566301" w:rsidRPr="00566301" w:rsidRDefault="00566301" w:rsidP="0056630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Данное предложение вносится инициатором на рассмотрение представительного органа муниципального образования в письменном виде с обоснованием необходимости проведения конференции, изложением вопроса (вопросов) выносимого (выносимых) на конференцию граждан.  </w:t>
      </w:r>
    </w:p>
    <w:p w:rsidR="00566301" w:rsidRPr="00566301" w:rsidRDefault="00566301" w:rsidP="0056630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Инициатива депутата, группы депутатов, комиссии представительного органа муниципального образования о проведении конференции граждан подлежит рассмотрению на ближайшем заседании представительного органа.</w:t>
      </w:r>
    </w:p>
    <w:p w:rsidR="00566301" w:rsidRPr="00566301" w:rsidRDefault="00566301" w:rsidP="0056630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2. О назначении конференции граждан представительным органом муниципального образования принимается решение.  </w:t>
      </w:r>
    </w:p>
    <w:p w:rsidR="00566301" w:rsidRPr="00566301" w:rsidRDefault="00566301" w:rsidP="0056630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Решение о назначении конференции граждан принимается простым большинством голосов присутствующих на заседании депутатов при наличии кворума.</w:t>
      </w:r>
    </w:p>
    <w:p w:rsidR="00566301" w:rsidRPr="00566301" w:rsidRDefault="00566301" w:rsidP="00566301">
      <w:pPr>
        <w:pStyle w:val="3"/>
        <w:spacing w:line="240" w:lineRule="auto"/>
        <w:ind w:firstLine="539"/>
        <w:rPr>
          <w:sz w:val="24"/>
          <w:szCs w:val="24"/>
        </w:rPr>
      </w:pPr>
    </w:p>
    <w:p w:rsidR="00566301" w:rsidRPr="00566301" w:rsidRDefault="00566301" w:rsidP="00566301">
      <w:pPr>
        <w:pStyle w:val="3"/>
        <w:spacing w:line="240" w:lineRule="auto"/>
        <w:ind w:firstLine="539"/>
        <w:jc w:val="center"/>
        <w:rPr>
          <w:sz w:val="24"/>
          <w:szCs w:val="24"/>
        </w:rPr>
      </w:pPr>
      <w:r w:rsidRPr="00566301">
        <w:rPr>
          <w:sz w:val="24"/>
          <w:szCs w:val="24"/>
        </w:rPr>
        <w:t>Статья 13. Порядок назначения конференции граждан главой муниципального образования</w:t>
      </w:r>
    </w:p>
    <w:p w:rsidR="00566301" w:rsidRPr="00566301" w:rsidRDefault="00566301" w:rsidP="0056630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самостоятельно назначает конференцию граждан путем принятия соответствующего постановления.   </w:t>
      </w:r>
    </w:p>
    <w:p w:rsidR="00566301" w:rsidRPr="00566301" w:rsidRDefault="00566301" w:rsidP="0056630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66301" w:rsidRPr="00566301" w:rsidRDefault="00566301" w:rsidP="0056630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56630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66301">
        <w:rPr>
          <w:rFonts w:ascii="Times New Roman" w:hAnsi="Times New Roman" w:cs="Times New Roman"/>
          <w:sz w:val="24"/>
          <w:szCs w:val="24"/>
        </w:rPr>
        <w:t xml:space="preserve">. ПОРЯДОК ПРОВЕДЕНИЯ КОНФЕРЕНЦИИ </w:t>
      </w:r>
    </w:p>
    <w:p w:rsidR="00566301" w:rsidRPr="00566301" w:rsidRDefault="00566301" w:rsidP="0056630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ГРАЖДАН</w:t>
      </w:r>
    </w:p>
    <w:p w:rsidR="00566301" w:rsidRPr="00566301" w:rsidRDefault="00566301" w:rsidP="005663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301" w:rsidRPr="00566301" w:rsidRDefault="00566301" w:rsidP="0056630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01">
        <w:rPr>
          <w:rFonts w:ascii="Times New Roman" w:hAnsi="Times New Roman" w:cs="Times New Roman"/>
          <w:b/>
          <w:bCs/>
          <w:sz w:val="24"/>
          <w:szCs w:val="24"/>
        </w:rPr>
        <w:t>Статья 14. Правомочность конференции граждан</w:t>
      </w:r>
    </w:p>
    <w:p w:rsidR="00566301" w:rsidRPr="00566301" w:rsidRDefault="00566301" w:rsidP="005663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1. 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возраста. </w:t>
      </w:r>
    </w:p>
    <w:p w:rsidR="00566301" w:rsidRPr="00566301" w:rsidRDefault="00566301" w:rsidP="005663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2. Конференция, как форма прямого волеизъявления населения, считается правомочной, если в ней принимают участие не менее двух третей избранных на собраниях граждан делегатов, представляющих не менее половины жителей соответствующей территории, достигших восемнадцатилетнего возраста.</w:t>
      </w:r>
    </w:p>
    <w:p w:rsidR="00566301" w:rsidRPr="00566301" w:rsidRDefault="00566301" w:rsidP="00566301">
      <w:pPr>
        <w:pStyle w:val="ConsNormal"/>
        <w:widowControl/>
        <w:ind w:right="0"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566301" w:rsidRPr="00566301" w:rsidRDefault="00566301" w:rsidP="0056630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01">
        <w:rPr>
          <w:rFonts w:ascii="Times New Roman" w:hAnsi="Times New Roman" w:cs="Times New Roman"/>
          <w:b/>
          <w:bCs/>
          <w:sz w:val="24"/>
          <w:szCs w:val="24"/>
        </w:rPr>
        <w:t>Статья 15. Порядок проведения конференции граждан в целях осуществления территориального общественного самоуправления</w:t>
      </w:r>
    </w:p>
    <w:p w:rsidR="00566301" w:rsidRPr="00566301" w:rsidRDefault="00566301" w:rsidP="005663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Порядок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самоуправления. </w:t>
      </w:r>
    </w:p>
    <w:p w:rsidR="00566301" w:rsidRPr="00566301" w:rsidRDefault="00566301" w:rsidP="005663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301" w:rsidRPr="00566301" w:rsidRDefault="00566301" w:rsidP="0056630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01">
        <w:rPr>
          <w:rFonts w:ascii="Times New Roman" w:hAnsi="Times New Roman" w:cs="Times New Roman"/>
          <w:b/>
          <w:bCs/>
          <w:sz w:val="24"/>
          <w:szCs w:val="24"/>
        </w:rPr>
        <w:t>Статья 16. Порядок проведения конференции граждан, как формы прямого волеизъявления граждан</w:t>
      </w:r>
    </w:p>
    <w:p w:rsidR="00566301" w:rsidRPr="00566301" w:rsidRDefault="00566301" w:rsidP="005663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1. Подготовку и проведение конференции граждан, как формы прямого волеизъявления населения, обеспечивают соответствующие: представительный орган муниципального образования, глава муниципального образования или инициативная группа граждан. Они же формируют повестку дня конференции.</w:t>
      </w:r>
    </w:p>
    <w:p w:rsidR="00566301" w:rsidRPr="00566301" w:rsidRDefault="00566301" w:rsidP="005663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Повестка конференции граждан считается принятой, если за нее проголосовало более половины присутствующих на конференции делегатов.</w:t>
      </w:r>
    </w:p>
    <w:p w:rsidR="00566301" w:rsidRPr="00566301" w:rsidRDefault="00566301" w:rsidP="005663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В случае проведения конференции по инициативе граждан, органы местного самоуправления оказывают всяческое содействие инициативной группе в подготовке </w:t>
      </w:r>
      <w:r w:rsidRPr="00566301">
        <w:rPr>
          <w:rFonts w:ascii="Times New Roman" w:hAnsi="Times New Roman" w:cs="Times New Roman"/>
          <w:sz w:val="24"/>
          <w:szCs w:val="24"/>
        </w:rPr>
        <w:lastRenderedPageBreak/>
        <w:t xml:space="preserve">и проведении конференции, при необходимости предоставляют оборудованные помещения.  </w:t>
      </w:r>
    </w:p>
    <w:p w:rsidR="00566301" w:rsidRPr="00566301" w:rsidRDefault="00566301" w:rsidP="0056630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2. На конференцию граждан могут приглашаться должностные лица территориальных органов государственной власти, органов местного самоуправления, руководители предприятий, учреждений, организаций, расположенных на соответствующей территории.</w:t>
      </w:r>
    </w:p>
    <w:p w:rsidR="00566301" w:rsidRPr="00566301" w:rsidRDefault="00566301" w:rsidP="0056630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Должностному лицу, руководителю предприятия, учреждения, организации лицами, осуществляющими подготовку проведения конференции граждан, не менее чем за 5 дней до проведения конференции направляется приглашение с указанием вопросов, выносимых на обсуждение.</w:t>
      </w:r>
    </w:p>
    <w:p w:rsidR="00566301" w:rsidRPr="00566301" w:rsidRDefault="00566301" w:rsidP="005663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3. Конференция граждан открывается:</w:t>
      </w:r>
    </w:p>
    <w:p w:rsidR="00566301" w:rsidRPr="00566301" w:rsidRDefault="00566301" w:rsidP="00566301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депутатами сельского Совета народных депутатов – в случае назначения конференции по инициативе представительного органа муниципального образования;</w:t>
      </w:r>
    </w:p>
    <w:p w:rsidR="00566301" w:rsidRPr="00566301" w:rsidRDefault="00566301" w:rsidP="00566301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главой муниципального образования – в случае назначения конференции по собственной инициативе;</w:t>
      </w:r>
    </w:p>
    <w:p w:rsidR="00566301" w:rsidRPr="00566301" w:rsidRDefault="00566301" w:rsidP="00566301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представителями инициативной группы граждан – в случае назначения конференции по инициативе населения.</w:t>
      </w:r>
    </w:p>
    <w:p w:rsidR="00566301" w:rsidRPr="00566301" w:rsidRDefault="00566301" w:rsidP="005663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4. Для ведения конференции граждан открытым голосованием избирается президиум, состоящий из председателя, секретаря и 1-3 членов.</w:t>
      </w:r>
    </w:p>
    <w:p w:rsidR="00566301" w:rsidRPr="00566301" w:rsidRDefault="00566301" w:rsidP="00566301">
      <w:pPr>
        <w:pStyle w:val="a6"/>
        <w:spacing w:line="240" w:lineRule="auto"/>
        <w:rPr>
          <w:sz w:val="24"/>
          <w:szCs w:val="24"/>
        </w:rPr>
      </w:pPr>
      <w:r w:rsidRPr="00566301">
        <w:rPr>
          <w:sz w:val="24"/>
          <w:szCs w:val="24"/>
        </w:rPr>
        <w:t>5. Председатель ведет конференцию и следит за порядком обсуждения вопросов повестки.</w:t>
      </w:r>
    </w:p>
    <w:p w:rsidR="00566301" w:rsidRPr="00566301" w:rsidRDefault="00566301" w:rsidP="00566301">
      <w:pPr>
        <w:pStyle w:val="a6"/>
        <w:spacing w:line="240" w:lineRule="auto"/>
        <w:rPr>
          <w:sz w:val="24"/>
          <w:szCs w:val="24"/>
        </w:rPr>
      </w:pPr>
      <w:r w:rsidRPr="00566301">
        <w:rPr>
          <w:sz w:val="24"/>
          <w:szCs w:val="24"/>
        </w:rPr>
        <w:t xml:space="preserve">6. Любой из делегатов, имеющих право участвовать в конференции, вправе просить у председателя предоставить ему время для выступления. </w:t>
      </w:r>
    </w:p>
    <w:p w:rsidR="00566301" w:rsidRPr="00566301" w:rsidRDefault="00566301" w:rsidP="00566301">
      <w:pPr>
        <w:pStyle w:val="a6"/>
        <w:spacing w:line="240" w:lineRule="auto"/>
        <w:rPr>
          <w:sz w:val="24"/>
          <w:szCs w:val="24"/>
        </w:rPr>
      </w:pPr>
      <w:r w:rsidRPr="00566301">
        <w:rPr>
          <w:sz w:val="24"/>
          <w:szCs w:val="24"/>
        </w:rPr>
        <w:t>Все желающие выступить на конференции берут слово только с разрешения председателя.</w:t>
      </w:r>
    </w:p>
    <w:p w:rsidR="00566301" w:rsidRPr="00566301" w:rsidRDefault="00566301" w:rsidP="00566301">
      <w:pPr>
        <w:pStyle w:val="a6"/>
        <w:spacing w:line="240" w:lineRule="auto"/>
        <w:rPr>
          <w:sz w:val="24"/>
          <w:szCs w:val="24"/>
        </w:rPr>
      </w:pPr>
      <w:r w:rsidRPr="00566301">
        <w:rPr>
          <w:sz w:val="24"/>
          <w:szCs w:val="24"/>
        </w:rPr>
        <w:t xml:space="preserve">7. Продолжительность конференции определяется характером обсуждаемых вопросов. </w:t>
      </w:r>
    </w:p>
    <w:p w:rsidR="00566301" w:rsidRPr="00566301" w:rsidRDefault="00566301" w:rsidP="00566301">
      <w:pPr>
        <w:pStyle w:val="a6"/>
        <w:spacing w:line="240" w:lineRule="auto"/>
        <w:rPr>
          <w:sz w:val="24"/>
          <w:szCs w:val="24"/>
        </w:rPr>
      </w:pPr>
      <w:r w:rsidRPr="00566301">
        <w:rPr>
          <w:sz w:val="24"/>
          <w:szCs w:val="24"/>
        </w:rPr>
        <w:t xml:space="preserve">8. Секретарем конференции в соответствии с формой, утвержденной настоящим Положением, ведется протокол,  в котором указываются: </w:t>
      </w:r>
    </w:p>
    <w:p w:rsidR="00566301" w:rsidRPr="00566301" w:rsidRDefault="00566301" w:rsidP="00566301">
      <w:pPr>
        <w:pStyle w:val="ConsNormal"/>
        <w:widowControl/>
        <w:numPr>
          <w:ilvl w:val="0"/>
          <w:numId w:val="5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дата и место проведения конференции граждан;</w:t>
      </w:r>
    </w:p>
    <w:p w:rsidR="00566301" w:rsidRPr="00566301" w:rsidRDefault="00566301" w:rsidP="00566301">
      <w:pPr>
        <w:pStyle w:val="ConsNormal"/>
        <w:widowControl/>
        <w:numPr>
          <w:ilvl w:val="0"/>
          <w:numId w:val="5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общее число делегатов, избранных для участия в конференции;</w:t>
      </w:r>
    </w:p>
    <w:p w:rsidR="00566301" w:rsidRPr="00566301" w:rsidRDefault="00566301" w:rsidP="00566301">
      <w:pPr>
        <w:pStyle w:val="ConsNormal"/>
        <w:widowControl/>
        <w:numPr>
          <w:ilvl w:val="0"/>
          <w:numId w:val="5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количество присутствующих делегатов;</w:t>
      </w:r>
    </w:p>
    <w:p w:rsidR="00566301" w:rsidRPr="00566301" w:rsidRDefault="00566301" w:rsidP="00566301">
      <w:pPr>
        <w:pStyle w:val="ConsNormal"/>
        <w:widowControl/>
        <w:numPr>
          <w:ilvl w:val="0"/>
          <w:numId w:val="5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фамилия, имя, отчество председателя и секретаря;</w:t>
      </w:r>
    </w:p>
    <w:p w:rsidR="00566301" w:rsidRPr="00566301" w:rsidRDefault="00566301" w:rsidP="00566301">
      <w:pPr>
        <w:pStyle w:val="ConsNormal"/>
        <w:widowControl/>
        <w:numPr>
          <w:ilvl w:val="0"/>
          <w:numId w:val="5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повестка дня;</w:t>
      </w:r>
    </w:p>
    <w:p w:rsidR="00566301" w:rsidRPr="00566301" w:rsidRDefault="00566301" w:rsidP="00566301">
      <w:pPr>
        <w:pStyle w:val="ConsNormal"/>
        <w:widowControl/>
        <w:numPr>
          <w:ilvl w:val="0"/>
          <w:numId w:val="5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тезисы выступлений;</w:t>
      </w:r>
    </w:p>
    <w:p w:rsidR="00566301" w:rsidRPr="00566301" w:rsidRDefault="00566301" w:rsidP="00566301">
      <w:pPr>
        <w:pStyle w:val="ConsNormal"/>
        <w:widowControl/>
        <w:numPr>
          <w:ilvl w:val="0"/>
          <w:numId w:val="5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принятые решения.</w:t>
      </w:r>
    </w:p>
    <w:p w:rsidR="00566301" w:rsidRPr="00566301" w:rsidRDefault="00566301" w:rsidP="005663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Протокол подписывается председателем и секретарем конференции граждан. </w:t>
      </w:r>
    </w:p>
    <w:p w:rsidR="00566301" w:rsidRPr="00566301" w:rsidRDefault="00566301" w:rsidP="005663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К протоколу прикладывается список делегатов, принявших участие в голосовании, с указанием их паспортных данных и личными подписями.</w:t>
      </w:r>
    </w:p>
    <w:p w:rsidR="00566301" w:rsidRPr="00566301" w:rsidRDefault="00566301" w:rsidP="0056630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6301" w:rsidRPr="00566301" w:rsidRDefault="00566301" w:rsidP="0056630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56630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66301">
        <w:rPr>
          <w:rFonts w:ascii="Times New Roman" w:hAnsi="Times New Roman" w:cs="Times New Roman"/>
          <w:sz w:val="24"/>
          <w:szCs w:val="24"/>
        </w:rPr>
        <w:t>. РЕШЕНИЕ КОНФЕРЕНЦИИ ГРАЖДАН</w:t>
      </w:r>
    </w:p>
    <w:p w:rsidR="00566301" w:rsidRPr="00566301" w:rsidRDefault="00566301" w:rsidP="00566301">
      <w:pPr>
        <w:pStyle w:val="ConsNormal"/>
        <w:widowControl/>
        <w:ind w:right="0"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566301" w:rsidRPr="00566301" w:rsidRDefault="00566301" w:rsidP="0056630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01">
        <w:rPr>
          <w:rFonts w:ascii="Times New Roman" w:hAnsi="Times New Roman" w:cs="Times New Roman"/>
          <w:b/>
          <w:bCs/>
          <w:sz w:val="24"/>
          <w:szCs w:val="24"/>
        </w:rPr>
        <w:t>Статья 17. Порядок принятия решений конференции граждан, проводимой в целях осуществления территориального общественного самоуправления</w:t>
      </w:r>
    </w:p>
    <w:p w:rsidR="00566301" w:rsidRPr="00566301" w:rsidRDefault="00566301" w:rsidP="005663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Порядок принятия решения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самоуправления. </w:t>
      </w:r>
    </w:p>
    <w:p w:rsidR="00566301" w:rsidRPr="00566301" w:rsidRDefault="00566301" w:rsidP="00566301">
      <w:pPr>
        <w:pStyle w:val="ConsNormal"/>
        <w:widowControl/>
        <w:ind w:right="0"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566301" w:rsidRPr="00566301" w:rsidRDefault="00566301" w:rsidP="0056630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01">
        <w:rPr>
          <w:rFonts w:ascii="Times New Roman" w:hAnsi="Times New Roman" w:cs="Times New Roman"/>
          <w:b/>
          <w:bCs/>
          <w:sz w:val="24"/>
          <w:szCs w:val="24"/>
        </w:rPr>
        <w:t>Статья 18. Порядок принятия решений конференции граждан, как формы прямого волеизъявления населения</w:t>
      </w:r>
    </w:p>
    <w:p w:rsidR="00566301" w:rsidRPr="00566301" w:rsidRDefault="00566301" w:rsidP="005663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1.Решение конференции граждан принимается открытым голосованием.</w:t>
      </w:r>
    </w:p>
    <w:p w:rsidR="00566301" w:rsidRPr="00566301" w:rsidRDefault="00566301" w:rsidP="005663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2. Решение, принятое конференцией граждан, указывается в протоколе конференции.</w:t>
      </w:r>
    </w:p>
    <w:p w:rsidR="00566301" w:rsidRPr="00566301" w:rsidRDefault="00566301" w:rsidP="005663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lastRenderedPageBreak/>
        <w:t>3. Решение конференции граждан по вопросам, отнесенным к ее компетенции, считается принятым, если за него проголосовало более половины присутствующих на конференции делегатов.</w:t>
      </w:r>
    </w:p>
    <w:p w:rsidR="00566301" w:rsidRPr="00566301" w:rsidRDefault="00566301" w:rsidP="005663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4. Решения, принятые конференцией граждан, учитываются органами местного самоуправления и должностными лицами местного самоуправления при рассмотрении соответствующих вопросов.  </w:t>
      </w:r>
    </w:p>
    <w:p w:rsidR="00566301" w:rsidRPr="00566301" w:rsidRDefault="00566301" w:rsidP="005663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Результаты рассмотрения доводятся до сведения населения муниципального образования путем опубликования (обнародования).</w:t>
      </w:r>
    </w:p>
    <w:p w:rsidR="00566301" w:rsidRPr="00566301" w:rsidRDefault="00566301" w:rsidP="005663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5. Итоги конференции граждан, подлежат опубликованию (обнародованию) в течение десяти дней со дня принятия и доводятся до сведения органов и должностных лиц местного самоуправления.</w:t>
      </w:r>
    </w:p>
    <w:p w:rsidR="00566301" w:rsidRPr="00566301" w:rsidRDefault="00566301" w:rsidP="005663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301" w:rsidRPr="00566301" w:rsidRDefault="00566301" w:rsidP="00566301">
      <w:pPr>
        <w:pStyle w:val="3"/>
        <w:spacing w:line="240" w:lineRule="auto"/>
        <w:jc w:val="center"/>
        <w:rPr>
          <w:sz w:val="24"/>
          <w:szCs w:val="24"/>
        </w:rPr>
      </w:pPr>
      <w:r w:rsidRPr="00566301">
        <w:rPr>
          <w:sz w:val="24"/>
          <w:szCs w:val="24"/>
        </w:rPr>
        <w:t>Статья 19. Обращения конференции граждан</w:t>
      </w:r>
    </w:p>
    <w:p w:rsidR="00566301" w:rsidRPr="00566301" w:rsidRDefault="00566301" w:rsidP="005663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1. Конференцией граждан могут приниматься обращения к органам местного самоуправления и должностным лицам местного самоуправления. </w:t>
      </w:r>
    </w:p>
    <w:p w:rsidR="00566301" w:rsidRPr="00566301" w:rsidRDefault="00566301" w:rsidP="005663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2. Обращения считаются принятыми, если за них проголосовало более половины от числа присутствующих на конференции делегатов.</w:t>
      </w:r>
    </w:p>
    <w:p w:rsidR="00566301" w:rsidRPr="00566301" w:rsidRDefault="00566301" w:rsidP="0056630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3. Обращения, принятые конференцией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   </w:t>
      </w:r>
    </w:p>
    <w:p w:rsidR="00566301" w:rsidRPr="00566301" w:rsidRDefault="00566301" w:rsidP="0056630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66301" w:rsidRPr="00566301" w:rsidRDefault="00566301" w:rsidP="0056630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Глава V</w:t>
      </w:r>
      <w:r w:rsidRPr="005663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66301">
        <w:rPr>
          <w:rFonts w:ascii="Times New Roman" w:hAnsi="Times New Roman" w:cs="Times New Roman"/>
          <w:sz w:val="24"/>
          <w:szCs w:val="24"/>
        </w:rPr>
        <w:t>. ФИНАСОВОЕ ОБЕСПЕЧЕНИЕ ПРОВЕДЕНИЯ</w:t>
      </w:r>
    </w:p>
    <w:p w:rsidR="00566301" w:rsidRPr="00566301" w:rsidRDefault="00566301" w:rsidP="0056630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КОНФЕРЕНЦИИ ГРАЖДАН</w:t>
      </w:r>
    </w:p>
    <w:p w:rsidR="00566301" w:rsidRPr="00566301" w:rsidRDefault="00566301" w:rsidP="005663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6301" w:rsidRPr="00566301" w:rsidRDefault="00566301" w:rsidP="0056630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01">
        <w:rPr>
          <w:rFonts w:ascii="Times New Roman" w:hAnsi="Times New Roman" w:cs="Times New Roman"/>
          <w:b/>
          <w:bCs/>
          <w:sz w:val="24"/>
          <w:szCs w:val="24"/>
        </w:rPr>
        <w:t>Статья 20. Финансовое обеспечение проведения конференции граждан</w:t>
      </w:r>
    </w:p>
    <w:p w:rsidR="00566301" w:rsidRPr="00566301" w:rsidRDefault="00566301" w:rsidP="005663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Расходы, связанные с подготовкой и проведением конференции граждан, осуществляются за счет средств местного бюджета.</w:t>
      </w:r>
    </w:p>
    <w:p w:rsidR="00566301" w:rsidRPr="00566301" w:rsidRDefault="00566301" w:rsidP="0056630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66301" w:rsidRDefault="00566301" w:rsidP="0056630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566301" w:rsidRDefault="00566301" w:rsidP="00566301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566301" w:rsidRDefault="00566301" w:rsidP="00566301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566301" w:rsidRDefault="00566301" w:rsidP="00566301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566301" w:rsidRDefault="00566301" w:rsidP="00566301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566301" w:rsidRDefault="00566301" w:rsidP="00566301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566301" w:rsidRDefault="00566301" w:rsidP="00566301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566301" w:rsidRDefault="00566301" w:rsidP="00566301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566301" w:rsidRDefault="00566301" w:rsidP="00566301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566301" w:rsidRDefault="00566301" w:rsidP="00566301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566301" w:rsidRDefault="00566301" w:rsidP="00566301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566301" w:rsidRDefault="00566301" w:rsidP="00566301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566301" w:rsidRDefault="00566301" w:rsidP="00566301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566301" w:rsidRDefault="00566301" w:rsidP="00566301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566301" w:rsidRDefault="00566301" w:rsidP="00566301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566301" w:rsidRDefault="00566301" w:rsidP="00566301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566301" w:rsidRDefault="00566301" w:rsidP="00566301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566301" w:rsidRDefault="00566301" w:rsidP="00566301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566301" w:rsidRDefault="00566301" w:rsidP="00566301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566301" w:rsidRDefault="00566301" w:rsidP="00566301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566301" w:rsidRDefault="00566301" w:rsidP="0056630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66301" w:rsidRDefault="00566301" w:rsidP="0056630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назначения и проведения</w:t>
      </w:r>
    </w:p>
    <w:p w:rsidR="00566301" w:rsidRDefault="00566301" w:rsidP="0056630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конференции граждан</w:t>
      </w:r>
    </w:p>
    <w:p w:rsidR="00566301" w:rsidRDefault="00566301" w:rsidP="0056630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6301" w:rsidRDefault="00566301" w:rsidP="00566301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566301" w:rsidRDefault="00566301" w:rsidP="00566301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ПРОТОКОЛА</w:t>
      </w:r>
    </w:p>
    <w:p w:rsidR="00566301" w:rsidRDefault="00566301" w:rsidP="00566301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КОНФЕРЕНЦИИ ГРАЖДАН</w:t>
      </w:r>
    </w:p>
    <w:p w:rsidR="00566301" w:rsidRDefault="00566301" w:rsidP="00566301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566301" w:rsidRPr="00AE0DB1" w:rsidRDefault="00566301" w:rsidP="0056630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DB1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566301" w:rsidRDefault="00566301" w:rsidP="0056630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конференции граждан муниципального образования</w:t>
      </w:r>
    </w:p>
    <w:p w:rsidR="00566301" w:rsidRDefault="00566301" w:rsidP="0056630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</w:t>
      </w:r>
    </w:p>
    <w:p w:rsidR="00566301" w:rsidRDefault="00566301" w:rsidP="0056630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(наименование муниципального образования)</w:t>
      </w:r>
    </w:p>
    <w:p w:rsidR="00566301" w:rsidRDefault="00566301" w:rsidP="00566301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566301" w:rsidRDefault="00566301" w:rsidP="00566301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"____"______________ 201___ г.</w:t>
      </w:r>
    </w:p>
    <w:p w:rsidR="00566301" w:rsidRDefault="00566301" w:rsidP="00566301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</w:t>
      </w:r>
    </w:p>
    <w:p w:rsidR="00566301" w:rsidRDefault="00566301" w:rsidP="00566301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(указывается место проведения)</w:t>
      </w:r>
    </w:p>
    <w:p w:rsidR="00566301" w:rsidRDefault="00566301" w:rsidP="00566301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566301" w:rsidRDefault="00566301" w:rsidP="00566301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общее число делегатов, избранных</w:t>
      </w:r>
    </w:p>
    <w:p w:rsidR="00566301" w:rsidRDefault="00566301" w:rsidP="00566301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участия в конференции граждан  _______________________</w:t>
      </w:r>
    </w:p>
    <w:p w:rsidR="00566301" w:rsidRDefault="00566301" w:rsidP="00566301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566301" w:rsidRDefault="00566301" w:rsidP="00566301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фактически присутствовало  _______________________________</w:t>
      </w:r>
    </w:p>
    <w:p w:rsidR="00566301" w:rsidRDefault="00566301" w:rsidP="00566301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566301" w:rsidRDefault="00566301" w:rsidP="00566301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конференции граждан ____________________________</w:t>
      </w:r>
    </w:p>
    <w:p w:rsidR="00566301" w:rsidRDefault="00566301" w:rsidP="00566301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(Ф.И.О.)</w:t>
      </w:r>
    </w:p>
    <w:p w:rsidR="00566301" w:rsidRDefault="00566301" w:rsidP="00566301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конференции граждан _______________________________</w:t>
      </w:r>
    </w:p>
    <w:p w:rsidR="00566301" w:rsidRDefault="00566301" w:rsidP="00566301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(Ф.И.О.)</w:t>
      </w:r>
    </w:p>
    <w:p w:rsidR="00566301" w:rsidRDefault="00566301" w:rsidP="0056630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Повестка дня:</w:t>
      </w:r>
    </w:p>
    <w:p w:rsidR="00566301" w:rsidRDefault="00566301" w:rsidP="00566301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______________________</w:t>
      </w:r>
    </w:p>
    <w:p w:rsidR="00566301" w:rsidRDefault="00566301" w:rsidP="00566301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______________________</w:t>
      </w:r>
    </w:p>
    <w:p w:rsidR="00566301" w:rsidRDefault="00566301" w:rsidP="00566301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______________________</w:t>
      </w:r>
    </w:p>
    <w:p w:rsidR="00566301" w:rsidRDefault="00566301" w:rsidP="00566301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первому вопросу выступили:</w:t>
      </w:r>
    </w:p>
    <w:p w:rsidR="00566301" w:rsidRDefault="00566301" w:rsidP="00566301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566301" w:rsidRDefault="00566301" w:rsidP="00566301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_________________: </w:t>
      </w:r>
    </w:p>
    <w:p w:rsidR="00566301" w:rsidRDefault="00566301" w:rsidP="00566301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(Ф.И.О.)</w:t>
      </w:r>
    </w:p>
    <w:p w:rsidR="00566301" w:rsidRDefault="00566301" w:rsidP="00566301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указываются краткие тезисы выступления.</w:t>
      </w:r>
    </w:p>
    <w:p w:rsidR="00566301" w:rsidRDefault="00566301" w:rsidP="00566301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566301" w:rsidRDefault="00566301" w:rsidP="00566301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_________________</w:t>
      </w:r>
    </w:p>
    <w:p w:rsidR="00566301" w:rsidRDefault="00566301" w:rsidP="00566301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_________________</w:t>
      </w:r>
    </w:p>
    <w:p w:rsidR="00566301" w:rsidRDefault="00566301" w:rsidP="00566301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566301" w:rsidRDefault="00566301" w:rsidP="00566301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Принято решение:</w:t>
      </w:r>
    </w:p>
    <w:p w:rsidR="00566301" w:rsidRDefault="00566301" w:rsidP="00566301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301" w:rsidRDefault="00566301" w:rsidP="0056630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(излагаются результаты голосования по первому вопросу и принятое решение)</w:t>
      </w:r>
    </w:p>
    <w:p w:rsidR="00566301" w:rsidRDefault="00566301" w:rsidP="00566301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566301" w:rsidRDefault="00566301" w:rsidP="00566301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566301" w:rsidRDefault="00566301" w:rsidP="00566301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 второму вопросу выступили:</w:t>
      </w:r>
    </w:p>
    <w:p w:rsidR="00566301" w:rsidRDefault="00566301" w:rsidP="00566301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566301" w:rsidRDefault="00566301" w:rsidP="00566301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_________________: </w:t>
      </w:r>
    </w:p>
    <w:p w:rsidR="00566301" w:rsidRDefault="00566301" w:rsidP="00566301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(Ф.И.О.)</w:t>
      </w:r>
    </w:p>
    <w:p w:rsidR="00566301" w:rsidRDefault="00566301" w:rsidP="00566301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указываются краткие тезисы выступления.</w:t>
      </w:r>
    </w:p>
    <w:p w:rsidR="00566301" w:rsidRDefault="00566301" w:rsidP="00566301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566301" w:rsidRDefault="00566301" w:rsidP="00566301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_________________</w:t>
      </w:r>
    </w:p>
    <w:p w:rsidR="00566301" w:rsidRDefault="00566301" w:rsidP="00566301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_________________</w:t>
      </w:r>
    </w:p>
    <w:p w:rsidR="00566301" w:rsidRDefault="00566301" w:rsidP="00566301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566301" w:rsidRDefault="00566301" w:rsidP="00566301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Принято решение:</w:t>
      </w:r>
    </w:p>
    <w:p w:rsidR="00566301" w:rsidRDefault="00566301" w:rsidP="00566301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301" w:rsidRDefault="00566301" w:rsidP="0056630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(излагаются результаты голосования по первому вопросу и принятое решение)</w:t>
      </w:r>
    </w:p>
    <w:p w:rsidR="00566301" w:rsidRDefault="00566301" w:rsidP="00566301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566301" w:rsidRDefault="00566301" w:rsidP="00566301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конференции   _____________________ (</w:t>
      </w:r>
      <w:r w:rsidRPr="00AE0DB1">
        <w:rPr>
          <w:rFonts w:ascii="Times New Roman" w:hAnsi="Times New Roman" w:cs="Times New Roman"/>
          <w:sz w:val="24"/>
          <w:szCs w:val="24"/>
        </w:rPr>
        <w:t>Фамилия И.О.)</w:t>
      </w:r>
    </w:p>
    <w:p w:rsidR="00566301" w:rsidRDefault="00566301" w:rsidP="00566301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(подпись)</w:t>
      </w:r>
    </w:p>
    <w:p w:rsidR="00566301" w:rsidRDefault="00566301" w:rsidP="00566301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566301" w:rsidRDefault="00566301" w:rsidP="00566301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конференции         _____________________ (</w:t>
      </w:r>
      <w:r w:rsidRPr="00AE0DB1">
        <w:rPr>
          <w:rFonts w:ascii="Times New Roman" w:hAnsi="Times New Roman" w:cs="Times New Roman"/>
          <w:sz w:val="24"/>
          <w:szCs w:val="24"/>
        </w:rPr>
        <w:t>Фамилия И.О.)</w:t>
      </w:r>
    </w:p>
    <w:p w:rsidR="00566301" w:rsidRDefault="00566301" w:rsidP="00566301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(подпись)</w:t>
      </w:r>
    </w:p>
    <w:p w:rsidR="00566301" w:rsidRDefault="00566301" w:rsidP="00566301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566301" w:rsidRDefault="00566301" w:rsidP="00566301">
      <w:pPr>
        <w:rPr>
          <w:rFonts w:ascii="Times New Roman" w:hAnsi="Times New Roman" w:cs="Times New Roman"/>
          <w:sz w:val="24"/>
        </w:rPr>
      </w:pPr>
    </w:p>
    <w:p w:rsidR="00566301" w:rsidRDefault="00566301" w:rsidP="00566301"/>
    <w:p w:rsidR="008D7082" w:rsidRPr="00EB270C" w:rsidRDefault="008D7082" w:rsidP="00566301">
      <w:pPr>
        <w:ind w:left="567"/>
        <w:jc w:val="center"/>
        <w:rPr>
          <w:rFonts w:ascii="Arial" w:hAnsi="Arial" w:cs="Arial"/>
          <w:color w:val="000000"/>
        </w:rPr>
      </w:pPr>
    </w:p>
    <w:sectPr w:rsidR="008D7082" w:rsidRPr="00EB270C" w:rsidSect="00EB270C">
      <w:pgSz w:w="11906" w:h="16838"/>
      <w:pgMar w:top="851" w:right="991" w:bottom="567" w:left="1985" w:header="426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00DA7"/>
    <w:multiLevelType w:val="hybridMultilevel"/>
    <w:tmpl w:val="EEC8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C2374F"/>
    <w:multiLevelType w:val="hybridMultilevel"/>
    <w:tmpl w:val="F844D11A"/>
    <w:lvl w:ilvl="0" w:tplc="4C942B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2A260A2">
      <w:numFmt w:val="none"/>
      <w:lvlText w:val=""/>
      <w:lvlJc w:val="left"/>
      <w:pPr>
        <w:tabs>
          <w:tab w:val="num" w:pos="82"/>
        </w:tabs>
        <w:ind w:left="-278" w:firstLine="0"/>
      </w:pPr>
    </w:lvl>
    <w:lvl w:ilvl="2" w:tplc="8194985C">
      <w:numFmt w:val="none"/>
      <w:lvlText w:val=""/>
      <w:lvlJc w:val="left"/>
      <w:pPr>
        <w:tabs>
          <w:tab w:val="num" w:pos="82"/>
        </w:tabs>
        <w:ind w:left="-278" w:firstLine="0"/>
      </w:pPr>
    </w:lvl>
    <w:lvl w:ilvl="3" w:tplc="6B949AB8">
      <w:numFmt w:val="none"/>
      <w:lvlText w:val=""/>
      <w:lvlJc w:val="left"/>
      <w:pPr>
        <w:tabs>
          <w:tab w:val="num" w:pos="82"/>
        </w:tabs>
        <w:ind w:left="-278" w:firstLine="0"/>
      </w:pPr>
    </w:lvl>
    <w:lvl w:ilvl="4" w:tplc="34227AE4">
      <w:numFmt w:val="none"/>
      <w:lvlText w:val=""/>
      <w:lvlJc w:val="left"/>
      <w:pPr>
        <w:tabs>
          <w:tab w:val="num" w:pos="82"/>
        </w:tabs>
        <w:ind w:left="-278" w:firstLine="0"/>
      </w:pPr>
    </w:lvl>
    <w:lvl w:ilvl="5" w:tplc="1A080098">
      <w:numFmt w:val="none"/>
      <w:lvlText w:val=""/>
      <w:lvlJc w:val="left"/>
      <w:pPr>
        <w:tabs>
          <w:tab w:val="num" w:pos="82"/>
        </w:tabs>
        <w:ind w:left="-278" w:firstLine="0"/>
      </w:pPr>
    </w:lvl>
    <w:lvl w:ilvl="6" w:tplc="28103814">
      <w:numFmt w:val="none"/>
      <w:lvlText w:val=""/>
      <w:lvlJc w:val="left"/>
      <w:pPr>
        <w:tabs>
          <w:tab w:val="num" w:pos="82"/>
        </w:tabs>
        <w:ind w:left="-278" w:firstLine="0"/>
      </w:pPr>
    </w:lvl>
    <w:lvl w:ilvl="7" w:tplc="C60A2814">
      <w:numFmt w:val="none"/>
      <w:lvlText w:val=""/>
      <w:lvlJc w:val="left"/>
      <w:pPr>
        <w:tabs>
          <w:tab w:val="num" w:pos="82"/>
        </w:tabs>
        <w:ind w:left="-278" w:firstLine="0"/>
      </w:pPr>
    </w:lvl>
    <w:lvl w:ilvl="8" w:tplc="FA80B368">
      <w:numFmt w:val="none"/>
      <w:lvlText w:val=""/>
      <w:lvlJc w:val="left"/>
      <w:pPr>
        <w:tabs>
          <w:tab w:val="num" w:pos="82"/>
        </w:tabs>
        <w:ind w:left="-278" w:firstLine="0"/>
      </w:pPr>
    </w:lvl>
  </w:abstractNum>
  <w:abstractNum w:abstractNumId="3">
    <w:nsid w:val="734A3A1B"/>
    <w:multiLevelType w:val="hybridMultilevel"/>
    <w:tmpl w:val="58C276AC"/>
    <w:lvl w:ilvl="0" w:tplc="2334D0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A95B53"/>
    <w:multiLevelType w:val="hybridMultilevel"/>
    <w:tmpl w:val="5E0A21B6"/>
    <w:lvl w:ilvl="0" w:tplc="1E4A6A0A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11F"/>
    <w:rsid w:val="00025F88"/>
    <w:rsid w:val="00026445"/>
    <w:rsid w:val="000C2583"/>
    <w:rsid w:val="000D2DDB"/>
    <w:rsid w:val="000D5E99"/>
    <w:rsid w:val="001E0490"/>
    <w:rsid w:val="002E4AE7"/>
    <w:rsid w:val="00393F33"/>
    <w:rsid w:val="004A3CC7"/>
    <w:rsid w:val="00566301"/>
    <w:rsid w:val="006144E6"/>
    <w:rsid w:val="006226D3"/>
    <w:rsid w:val="006D5805"/>
    <w:rsid w:val="008D7082"/>
    <w:rsid w:val="008E161F"/>
    <w:rsid w:val="00A1604F"/>
    <w:rsid w:val="00AC52F2"/>
    <w:rsid w:val="00AE0DB1"/>
    <w:rsid w:val="00BC35B5"/>
    <w:rsid w:val="00CF1022"/>
    <w:rsid w:val="00EB270C"/>
    <w:rsid w:val="00EC2301"/>
    <w:rsid w:val="00F2569F"/>
    <w:rsid w:val="00FA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1F"/>
  </w:style>
  <w:style w:type="paragraph" w:styleId="3">
    <w:name w:val="heading 3"/>
    <w:basedOn w:val="a"/>
    <w:next w:val="a"/>
    <w:link w:val="30"/>
    <w:semiHidden/>
    <w:unhideWhenUsed/>
    <w:qFormat/>
    <w:rsid w:val="00566301"/>
    <w:pPr>
      <w:keepNext/>
      <w:spacing w:after="0" w:line="360" w:lineRule="auto"/>
      <w:ind w:firstLine="72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511F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FA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FA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A5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FA511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FA511F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8E161F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5663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semiHidden/>
    <w:unhideWhenUsed/>
    <w:rsid w:val="00566301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5663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566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663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663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PK\AppData\Local\Temp\Rar$DI14.240\&#1088;&#1077;&#1096;&#1077;&#1085;&#1080;&#1077;%20&#1082;&#1086;&#1085;&#1092;&#1077;&#1088;&#1077;&#1085;&#1094;&#1080;&#1080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3699</Words>
  <Characters>21089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14</cp:revision>
  <cp:lastPrinted>2018-12-13T12:57:00Z</cp:lastPrinted>
  <dcterms:created xsi:type="dcterms:W3CDTF">2018-12-11T09:49:00Z</dcterms:created>
  <dcterms:modified xsi:type="dcterms:W3CDTF">2018-12-13T12:57:00Z</dcterms:modified>
</cp:coreProperties>
</file>