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09C" w:rsidRPr="00297F40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C209C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53CB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CB2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82B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</w:t>
      </w:r>
      <w:r w:rsidR="00A26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9C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</w:p>
    <w:p w:rsidR="002C209C" w:rsidRPr="00297F40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09C" w:rsidRPr="00B0467B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268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3B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09C" w:rsidRPr="000344A8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проекта Постановления 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Администрации Богодуховского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09C" w:rsidRPr="002C209C" w:rsidRDefault="00353BC9" w:rsidP="00C50BDE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О пр</w:t>
      </w:r>
      <w:r w:rsidR="00182B5D">
        <w:rPr>
          <w:b/>
        </w:rPr>
        <w:t xml:space="preserve">одаже на праве собственности </w:t>
      </w:r>
      <w:r w:rsidR="00153CB2">
        <w:rPr>
          <w:b/>
        </w:rPr>
        <w:t>пяти</w:t>
      </w:r>
      <w:r>
        <w:rPr>
          <w:b/>
        </w:rPr>
        <w:t xml:space="preserve"> земельных долей в праве общей долевой собственности на земельный участок</w:t>
      </w:r>
      <w:r w:rsidR="00182B5D">
        <w:rPr>
          <w:b/>
        </w:rPr>
        <w:t xml:space="preserve"> на территории</w:t>
      </w:r>
      <w:proofErr w:type="gramEnd"/>
      <w:r w:rsidR="00182B5D">
        <w:rPr>
          <w:b/>
        </w:rPr>
        <w:t xml:space="preserve"> бывшего колхоза «1 Мая</w:t>
      </w:r>
      <w:r w:rsidR="00C50BDE">
        <w:rPr>
          <w:b/>
        </w:rPr>
        <w:t>»</w:t>
      </w:r>
      <w:r w:rsidR="00182B5D">
        <w:rPr>
          <w:b/>
        </w:rPr>
        <w:t>»</w:t>
      </w:r>
      <w:r w:rsidR="00C50BDE">
        <w:rPr>
          <w:b/>
        </w:rPr>
        <w:t xml:space="preserve"> </w:t>
      </w:r>
      <w:r w:rsidR="002C209C" w:rsidRPr="002C209C">
        <w:rPr>
          <w:b/>
        </w:rPr>
        <w:t xml:space="preserve"> </w:t>
      </w:r>
      <w:r w:rsidR="00C50BDE">
        <w:rPr>
          <w:b/>
        </w:rPr>
        <w:t xml:space="preserve"> </w:t>
      </w:r>
    </w:p>
    <w:p w:rsidR="002C209C" w:rsidRPr="008E161F" w:rsidRDefault="002C209C" w:rsidP="002C20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09C" w:rsidRPr="00C50BDE" w:rsidRDefault="002C209C" w:rsidP="002C209C">
      <w:pPr>
        <w:pStyle w:val="headertexttopleveltextcentertext"/>
        <w:spacing w:before="0" w:beforeAutospacing="0" w:after="0" w:afterAutospacing="0"/>
        <w:jc w:val="both"/>
        <w:rPr>
          <w:b/>
        </w:rPr>
      </w:pPr>
      <w:r>
        <w:t xml:space="preserve">     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</w:t>
      </w:r>
      <w:proofErr w:type="gramStart"/>
      <w:r w:rsidRPr="008E161F">
        <w:t xml:space="preserve">проектов нормативных правовых актов», проведена антикоррупционная экспертиза проекта постановления Администрации Богодуховского сельского поселения </w:t>
      </w:r>
      <w:r w:rsidR="00C67885">
        <w:t>«</w:t>
      </w:r>
      <w:r w:rsidR="00C67885" w:rsidRPr="00353BC9">
        <w:t xml:space="preserve">О продаже на праве собственности </w:t>
      </w:r>
      <w:r w:rsidR="00153CB2">
        <w:t>пяти</w:t>
      </w:r>
      <w:r w:rsidR="00C67885" w:rsidRPr="00353BC9">
        <w:t xml:space="preserve"> земельных долей в праве общей долевой собственности на земельный участок</w:t>
      </w:r>
      <w:r w:rsidR="00182B5D">
        <w:t xml:space="preserve"> на территории бывшего колхоза «1 Мая»</w:t>
      </w:r>
      <w:r w:rsidR="00C67885">
        <w:t xml:space="preserve">», </w:t>
      </w:r>
      <w:r>
        <w:t>в целях выявления в нем положений, способствующих созданию условий для проявления коррупции, в результате чего установлено:</w:t>
      </w:r>
      <w:proofErr w:type="gramEnd"/>
    </w:p>
    <w:p w:rsidR="002C209C" w:rsidRDefault="002C209C" w:rsidP="00353BC9">
      <w:pPr>
        <w:pStyle w:val="headertexttopleveltextcentertext"/>
        <w:spacing w:before="0" w:beforeAutospacing="0" w:after="0" w:afterAutospacing="0"/>
        <w:jc w:val="both"/>
      </w:pPr>
      <w:r>
        <w:t xml:space="preserve">  </w:t>
      </w:r>
      <w:r w:rsidR="00C67885">
        <w:t xml:space="preserve"> </w:t>
      </w:r>
      <w:r>
        <w:t xml:space="preserve">  1.</w:t>
      </w:r>
      <w:r w:rsidRPr="008E161F">
        <w:t xml:space="preserve">Нормативный  правовой акт проект постановления  Администрации Богодуховского сельского </w:t>
      </w:r>
      <w:r w:rsidRPr="00353BC9">
        <w:t xml:space="preserve">поселения </w:t>
      </w:r>
      <w:r w:rsidR="00182B5D">
        <w:t>«</w:t>
      </w:r>
      <w:r w:rsidR="00182B5D" w:rsidRPr="00353BC9">
        <w:t xml:space="preserve">О продаже на праве собственности </w:t>
      </w:r>
      <w:r w:rsidR="00153CB2">
        <w:t>пяти</w:t>
      </w:r>
      <w:r w:rsidR="00182B5D" w:rsidRPr="00353BC9">
        <w:t xml:space="preserve"> земельных долей в праве общей долевой собственности на земельный участок</w:t>
      </w:r>
      <w:r w:rsidR="00182B5D">
        <w:t xml:space="preserve"> на территории бывшего колхоза «1 Мая»</w:t>
      </w:r>
      <w:r w:rsidR="00353BC9">
        <w:t xml:space="preserve">», </w:t>
      </w:r>
      <w:r>
        <w:t xml:space="preserve">размещен на официальном сайте Богодуховского сельского поселения Свердловского района в разделе  «Антикоррупционная экспертиза».    </w:t>
      </w:r>
    </w:p>
    <w:p w:rsidR="002C209C" w:rsidRDefault="00AC2E4E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820">
        <w:t xml:space="preserve"> </w:t>
      </w:r>
      <w:r w:rsidR="00C67885">
        <w:t xml:space="preserve">  </w:t>
      </w:r>
      <w:r w:rsidR="000E2820">
        <w:rPr>
          <w:rFonts w:ascii="Times New Roman" w:hAnsi="Times New Roman" w:cs="Times New Roman"/>
          <w:sz w:val="24"/>
          <w:szCs w:val="24"/>
        </w:rPr>
        <w:t>2.</w:t>
      </w:r>
      <w:r w:rsidR="002C209C" w:rsidRPr="000C2583">
        <w:rPr>
          <w:rFonts w:ascii="Times New Roman" w:hAnsi="Times New Roman" w:cs="Times New Roman"/>
          <w:sz w:val="24"/>
          <w:szCs w:val="24"/>
        </w:rPr>
        <w:t>В ходе проведения антикорру</w:t>
      </w:r>
      <w:r w:rsidR="002C209C">
        <w:rPr>
          <w:rFonts w:ascii="Times New Roman" w:hAnsi="Times New Roman" w:cs="Times New Roman"/>
          <w:sz w:val="24"/>
          <w:szCs w:val="24"/>
        </w:rPr>
        <w:t>пционной экспертизы проекта нор</w:t>
      </w:r>
      <w:r w:rsidR="002C209C" w:rsidRPr="000C2583">
        <w:rPr>
          <w:rFonts w:ascii="Times New Roman" w:hAnsi="Times New Roman" w:cs="Times New Roman"/>
          <w:sz w:val="24"/>
          <w:szCs w:val="24"/>
        </w:rPr>
        <w:t xml:space="preserve">мативного </w:t>
      </w:r>
      <w:r w:rsidR="002C209C">
        <w:rPr>
          <w:rFonts w:ascii="Times New Roman" w:hAnsi="Times New Roman" w:cs="Times New Roman"/>
          <w:sz w:val="24"/>
          <w:szCs w:val="24"/>
        </w:rPr>
        <w:t xml:space="preserve">    </w:t>
      </w:r>
      <w:r w:rsidR="002C209C" w:rsidRPr="000C2583">
        <w:rPr>
          <w:rFonts w:ascii="Times New Roman" w:hAnsi="Times New Roman" w:cs="Times New Roman"/>
          <w:sz w:val="24"/>
          <w:szCs w:val="24"/>
        </w:rPr>
        <w:t>правового акта коррупциогенные факторы не обнаружены</w:t>
      </w:r>
      <w:r w:rsidR="002C209C">
        <w:rPr>
          <w:rFonts w:ascii="Times New Roman" w:hAnsi="Times New Roman" w:cs="Times New Roman"/>
          <w:sz w:val="24"/>
          <w:szCs w:val="24"/>
        </w:rPr>
        <w:t>.</w:t>
      </w: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3.Проект нормативного правового акта может быть рекомендован для официального принятия.</w:t>
      </w: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2C209C" w:rsidRPr="000C2583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</w:t>
      </w:r>
      <w:r w:rsidR="00C678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М.Н. Свинолобова </w:t>
      </w:r>
    </w:p>
    <w:p w:rsidR="002C209C" w:rsidRPr="000C2583" w:rsidRDefault="002C209C" w:rsidP="002C209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ind w:left="-567" w:firstLine="567"/>
        <w:jc w:val="both"/>
      </w:pPr>
    </w:p>
    <w:p w:rsidR="002C209C" w:rsidRDefault="002C209C" w:rsidP="002C209C">
      <w:pPr>
        <w:ind w:left="-567" w:firstLine="567"/>
        <w:jc w:val="both"/>
      </w:pPr>
    </w:p>
    <w:p w:rsidR="00005DC0" w:rsidRDefault="00005DC0" w:rsidP="002C209C">
      <w:pPr>
        <w:ind w:left="-567" w:firstLine="567"/>
        <w:jc w:val="both"/>
      </w:pPr>
    </w:p>
    <w:p w:rsidR="00005DC0" w:rsidRDefault="00005DC0" w:rsidP="002C209C">
      <w:pPr>
        <w:ind w:left="-567" w:firstLine="567"/>
        <w:jc w:val="both"/>
      </w:pPr>
    </w:p>
    <w:p w:rsidR="00E50137" w:rsidRDefault="00E50137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C67885" w:rsidRDefault="00C67885" w:rsidP="00E50137">
      <w:pPr>
        <w:spacing w:after="0" w:line="240" w:lineRule="auto"/>
      </w:pPr>
    </w:p>
    <w:p w:rsidR="00E50137" w:rsidRDefault="00E50137" w:rsidP="00E50137">
      <w:pPr>
        <w:spacing w:after="0" w:line="240" w:lineRule="auto"/>
      </w:pPr>
    </w:p>
    <w:p w:rsidR="002C375D" w:rsidRPr="002B7DF8" w:rsidRDefault="00005DC0" w:rsidP="00E5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82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05DC0" w:rsidRPr="002B7DF8" w:rsidRDefault="00360D82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005DC0" w:rsidRPr="002B7DF8">
        <w:rPr>
          <w:rFonts w:ascii="Times New Roman" w:hAnsi="Times New Roman" w:cs="Times New Roman"/>
          <w:sz w:val="24"/>
          <w:szCs w:val="24"/>
        </w:rPr>
        <w:t>РОССИЙСКАЯ  ФЕДЕРАЦИЯ                                ПРОЕКТ</w:t>
      </w:r>
    </w:p>
    <w:p w:rsidR="00005DC0" w:rsidRPr="002B7DF8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ОРЛОВСКАЯ  ОБЛАСТЬ СВЕРДЛОВСКИЙ  РАЙОН </w:t>
      </w:r>
    </w:p>
    <w:p w:rsidR="00005DC0" w:rsidRPr="002B7DF8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C375D" w:rsidRPr="002B7DF8" w:rsidRDefault="00005DC0" w:rsidP="0000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75D" w:rsidRPr="002B7DF8" w:rsidRDefault="00005DC0" w:rsidP="002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DF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05DC0" w:rsidRDefault="00005DC0" w:rsidP="002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DC0" w:rsidRDefault="00360D82" w:rsidP="000E2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5DC0">
        <w:rPr>
          <w:rFonts w:ascii="Times New Roman" w:hAnsi="Times New Roman" w:cs="Times New Roman"/>
          <w:sz w:val="24"/>
          <w:szCs w:val="24"/>
        </w:rPr>
        <w:t xml:space="preserve">              201</w:t>
      </w:r>
      <w:r w:rsidR="00182B5D">
        <w:rPr>
          <w:rFonts w:ascii="Times New Roman" w:hAnsi="Times New Roman" w:cs="Times New Roman"/>
          <w:sz w:val="24"/>
          <w:szCs w:val="24"/>
        </w:rPr>
        <w:t>7</w:t>
      </w:r>
      <w:r w:rsidR="00005D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0E2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820">
        <w:rPr>
          <w:rFonts w:ascii="Times New Roman" w:hAnsi="Times New Roman" w:cs="Times New Roman"/>
          <w:sz w:val="24"/>
          <w:szCs w:val="24"/>
        </w:rPr>
        <w:t xml:space="preserve"> </w:t>
      </w:r>
      <w:r w:rsidR="00005DC0">
        <w:rPr>
          <w:rFonts w:ascii="Times New Roman" w:hAnsi="Times New Roman" w:cs="Times New Roman"/>
          <w:sz w:val="24"/>
          <w:szCs w:val="24"/>
        </w:rPr>
        <w:t xml:space="preserve"> № </w:t>
      </w:r>
      <w:r w:rsidR="00DD4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DC0" w:rsidRDefault="00DD45FA" w:rsidP="0000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DC0" w:rsidRPr="00762A08" w:rsidRDefault="00005DC0" w:rsidP="00005D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7DF8" w:rsidRDefault="00353BC9" w:rsidP="002B7DF8">
      <w:pPr>
        <w:pStyle w:val="headertexttopleveltextcentertext"/>
        <w:spacing w:before="0" w:beforeAutospacing="0" w:after="0" w:afterAutospacing="0"/>
      </w:pPr>
      <w:r w:rsidRPr="002B7DF8">
        <w:t xml:space="preserve"> О продаже на праве собственности </w:t>
      </w:r>
      <w:r w:rsidR="00153CB2">
        <w:t>пяти</w:t>
      </w:r>
      <w:r w:rsidRPr="002B7DF8">
        <w:t xml:space="preserve"> земельных долей в праве общей долевой </w:t>
      </w:r>
    </w:p>
    <w:p w:rsidR="00353BC9" w:rsidRPr="002B7DF8" w:rsidRDefault="00353BC9" w:rsidP="002B7DF8">
      <w:pPr>
        <w:pStyle w:val="headertexttopleveltextcentertext"/>
        <w:spacing w:before="0" w:beforeAutospacing="0" w:after="0" w:afterAutospacing="0"/>
      </w:pPr>
      <w:r w:rsidRPr="002B7DF8">
        <w:t>собственности на земельный участок</w:t>
      </w:r>
      <w:r w:rsidR="00182B5D">
        <w:t xml:space="preserve"> на территории</w:t>
      </w:r>
    </w:p>
    <w:p w:rsidR="00C50BDE" w:rsidRDefault="00182B5D" w:rsidP="00353BC9">
      <w:pPr>
        <w:pStyle w:val="headertexttopleveltextcentertext"/>
        <w:spacing w:before="0" w:beforeAutospacing="0" w:after="0" w:afterAutospacing="0"/>
      </w:pPr>
      <w:r>
        <w:t>бывшего колхоза «1 Мая».</w:t>
      </w:r>
    </w:p>
    <w:p w:rsidR="00182B5D" w:rsidRPr="00762A08" w:rsidRDefault="00182B5D" w:rsidP="00353BC9">
      <w:pPr>
        <w:pStyle w:val="headertexttopleveltextcentertext"/>
        <w:spacing w:before="0" w:beforeAutospacing="0" w:after="0" w:afterAutospacing="0"/>
        <w:rPr>
          <w:sz w:val="16"/>
          <w:szCs w:val="16"/>
        </w:rPr>
      </w:pPr>
    </w:p>
    <w:p w:rsidR="00C50BDE" w:rsidRDefault="00C50BDE" w:rsidP="00E50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B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3BC9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положением «О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 в долевой собственности Богодуховского сельского поселения», утвержденного решением Богодуховского сельского Совета народных депутатов </w:t>
      </w:r>
      <w:r w:rsidRPr="00C50BDE">
        <w:rPr>
          <w:rFonts w:ascii="Times New Roman" w:hAnsi="Times New Roman" w:cs="Times New Roman"/>
          <w:sz w:val="24"/>
          <w:szCs w:val="24"/>
        </w:rPr>
        <w:t xml:space="preserve"> от 1</w:t>
      </w:r>
      <w:r w:rsidR="00353BC9">
        <w:rPr>
          <w:rFonts w:ascii="Times New Roman" w:hAnsi="Times New Roman" w:cs="Times New Roman"/>
          <w:sz w:val="24"/>
          <w:szCs w:val="24"/>
        </w:rPr>
        <w:t>1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="00353BC9">
        <w:rPr>
          <w:rFonts w:ascii="Times New Roman" w:hAnsi="Times New Roman" w:cs="Times New Roman"/>
          <w:sz w:val="24"/>
          <w:szCs w:val="24"/>
        </w:rPr>
        <w:t>октября 2013 года №21/119, решений Богодуховского сельского Совета народных депутатов  от</w:t>
      </w:r>
      <w:proofErr w:type="gramEnd"/>
      <w:r w:rsidR="00353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BC9">
        <w:rPr>
          <w:rFonts w:ascii="Times New Roman" w:hAnsi="Times New Roman" w:cs="Times New Roman"/>
          <w:sz w:val="24"/>
          <w:szCs w:val="24"/>
        </w:rPr>
        <w:t xml:space="preserve">21.11.2014года № 29/163, от 14.01.2015г. №33/172 «О внесении изменений  и дополнений в Положение о 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 в долевой собственности Богодуховского сельского поселения, утвержденного решением Богодуховского сельского Совета народных депутатов </w:t>
      </w:r>
      <w:r w:rsidR="00353BC9" w:rsidRPr="00C50BDE">
        <w:rPr>
          <w:rFonts w:ascii="Times New Roman" w:hAnsi="Times New Roman" w:cs="Times New Roman"/>
          <w:sz w:val="24"/>
          <w:szCs w:val="24"/>
        </w:rPr>
        <w:t xml:space="preserve"> от 1</w:t>
      </w:r>
      <w:r w:rsidR="00353BC9">
        <w:rPr>
          <w:rFonts w:ascii="Times New Roman" w:hAnsi="Times New Roman" w:cs="Times New Roman"/>
          <w:sz w:val="24"/>
          <w:szCs w:val="24"/>
        </w:rPr>
        <w:t>1</w:t>
      </w:r>
      <w:r w:rsidR="00353BC9"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="00353BC9">
        <w:rPr>
          <w:rFonts w:ascii="Times New Roman" w:hAnsi="Times New Roman" w:cs="Times New Roman"/>
          <w:sz w:val="24"/>
          <w:szCs w:val="24"/>
        </w:rPr>
        <w:t>октября 2013 года №21</w:t>
      </w:r>
      <w:proofErr w:type="gramEnd"/>
      <w:r w:rsidR="00353BC9">
        <w:rPr>
          <w:rFonts w:ascii="Times New Roman" w:hAnsi="Times New Roman" w:cs="Times New Roman"/>
          <w:sz w:val="24"/>
          <w:szCs w:val="24"/>
        </w:rPr>
        <w:t>/119</w:t>
      </w:r>
      <w:r w:rsidRPr="00C50BDE">
        <w:rPr>
          <w:rFonts w:ascii="Times New Roman" w:hAnsi="Times New Roman" w:cs="Times New Roman"/>
          <w:sz w:val="24"/>
          <w:szCs w:val="24"/>
        </w:rPr>
        <w:t xml:space="preserve">», </w:t>
      </w:r>
      <w:r w:rsidR="00353BC9">
        <w:rPr>
          <w:rFonts w:ascii="Times New Roman" w:hAnsi="Times New Roman" w:cs="Times New Roman"/>
          <w:sz w:val="24"/>
          <w:szCs w:val="24"/>
        </w:rPr>
        <w:t xml:space="preserve"> рассмотрев представленную заявку </w:t>
      </w:r>
      <w:r w:rsidR="00153CB2">
        <w:rPr>
          <w:rFonts w:ascii="Times New Roman" w:hAnsi="Times New Roman" w:cs="Times New Roman"/>
          <w:sz w:val="24"/>
          <w:szCs w:val="24"/>
        </w:rPr>
        <w:t xml:space="preserve">ИП КФХ </w:t>
      </w:r>
      <w:proofErr w:type="spellStart"/>
      <w:r w:rsidR="00153CB2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="00153CB2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="00153CB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153CB2">
        <w:rPr>
          <w:rFonts w:ascii="Times New Roman" w:hAnsi="Times New Roman" w:cs="Times New Roman"/>
          <w:sz w:val="24"/>
          <w:szCs w:val="24"/>
        </w:rPr>
        <w:t>.</w:t>
      </w:r>
      <w:r w:rsidR="00762A08">
        <w:rPr>
          <w:rFonts w:ascii="Times New Roman" w:hAnsi="Times New Roman" w:cs="Times New Roman"/>
          <w:sz w:val="24"/>
          <w:szCs w:val="24"/>
        </w:rPr>
        <w:t xml:space="preserve"> №</w:t>
      </w:r>
      <w:r w:rsidR="00153CB2">
        <w:rPr>
          <w:rFonts w:ascii="Times New Roman" w:hAnsi="Times New Roman" w:cs="Times New Roman"/>
          <w:sz w:val="24"/>
          <w:szCs w:val="24"/>
        </w:rPr>
        <w:t>3</w:t>
      </w:r>
      <w:r w:rsidR="00762A08">
        <w:rPr>
          <w:rFonts w:ascii="Times New Roman" w:hAnsi="Times New Roman" w:cs="Times New Roman"/>
          <w:sz w:val="24"/>
          <w:szCs w:val="24"/>
        </w:rPr>
        <w:t xml:space="preserve"> от </w:t>
      </w:r>
      <w:r w:rsidR="00153CB2">
        <w:rPr>
          <w:rFonts w:ascii="Times New Roman" w:hAnsi="Times New Roman" w:cs="Times New Roman"/>
          <w:sz w:val="24"/>
          <w:szCs w:val="24"/>
        </w:rPr>
        <w:t>20</w:t>
      </w:r>
      <w:r w:rsidR="00762A08">
        <w:rPr>
          <w:rFonts w:ascii="Times New Roman" w:hAnsi="Times New Roman" w:cs="Times New Roman"/>
          <w:sz w:val="24"/>
          <w:szCs w:val="24"/>
        </w:rPr>
        <w:t xml:space="preserve"> ию</w:t>
      </w:r>
      <w:r w:rsidR="00153CB2">
        <w:rPr>
          <w:rFonts w:ascii="Times New Roman" w:hAnsi="Times New Roman" w:cs="Times New Roman"/>
          <w:sz w:val="24"/>
          <w:szCs w:val="24"/>
        </w:rPr>
        <w:t>л</w:t>
      </w:r>
      <w:r w:rsidR="00762A08">
        <w:rPr>
          <w:rFonts w:ascii="Times New Roman" w:hAnsi="Times New Roman" w:cs="Times New Roman"/>
          <w:sz w:val="24"/>
          <w:szCs w:val="24"/>
        </w:rPr>
        <w:t xml:space="preserve">я 2017 </w:t>
      </w:r>
      <w:r w:rsidR="00353BC9">
        <w:rPr>
          <w:rFonts w:ascii="Times New Roman" w:hAnsi="Times New Roman" w:cs="Times New Roman"/>
          <w:sz w:val="24"/>
          <w:szCs w:val="24"/>
        </w:rPr>
        <w:t xml:space="preserve">года на приобретение земельных долей, </w:t>
      </w: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="00353BC9">
        <w:rPr>
          <w:rFonts w:ascii="Times New Roman" w:hAnsi="Times New Roman" w:cs="Times New Roman"/>
          <w:sz w:val="24"/>
          <w:szCs w:val="24"/>
        </w:rPr>
        <w:t xml:space="preserve">  ПОСТАНОВЛЯЮ</w:t>
      </w:r>
      <w:r w:rsidRPr="00C50BDE">
        <w:rPr>
          <w:rFonts w:ascii="Times New Roman" w:hAnsi="Times New Roman" w:cs="Times New Roman"/>
          <w:sz w:val="24"/>
          <w:szCs w:val="24"/>
        </w:rPr>
        <w:t>:</w:t>
      </w:r>
    </w:p>
    <w:p w:rsidR="00762A08" w:rsidRPr="00360D82" w:rsidRDefault="00762A08" w:rsidP="00E50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0BDE" w:rsidRPr="00C50BDE" w:rsidRDefault="002B7DF8" w:rsidP="002B7D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53BC9">
        <w:rPr>
          <w:rFonts w:ascii="Times New Roman" w:hAnsi="Times New Roman" w:cs="Times New Roman"/>
          <w:sz w:val="24"/>
          <w:szCs w:val="24"/>
        </w:rPr>
        <w:t xml:space="preserve">Продать </w:t>
      </w:r>
      <w:r w:rsidR="00153CB2">
        <w:rPr>
          <w:rFonts w:ascii="Times New Roman" w:hAnsi="Times New Roman" w:cs="Times New Roman"/>
          <w:sz w:val="24"/>
          <w:szCs w:val="24"/>
        </w:rPr>
        <w:t>пять</w:t>
      </w:r>
      <w:r w:rsidR="00353BC9">
        <w:rPr>
          <w:rFonts w:ascii="Times New Roman" w:hAnsi="Times New Roman" w:cs="Times New Roman"/>
          <w:sz w:val="24"/>
          <w:szCs w:val="24"/>
        </w:rPr>
        <w:t xml:space="preserve"> земельные доли в праве общей долевой собственности на земельный участок, категория земель: земли сельскохозяйственного назнач</w:t>
      </w:r>
      <w:r w:rsidR="003B199F">
        <w:rPr>
          <w:rFonts w:ascii="Times New Roman" w:hAnsi="Times New Roman" w:cs="Times New Roman"/>
          <w:sz w:val="24"/>
          <w:szCs w:val="24"/>
        </w:rPr>
        <w:t>ения, разрешенное использование</w:t>
      </w:r>
      <w:r w:rsidR="00353BC9">
        <w:rPr>
          <w:rFonts w:ascii="Times New Roman" w:hAnsi="Times New Roman" w:cs="Times New Roman"/>
          <w:sz w:val="24"/>
          <w:szCs w:val="24"/>
        </w:rPr>
        <w:t>:  для ведения сельскохозяйственного производства</w:t>
      </w:r>
      <w:r w:rsidR="00153CB2">
        <w:rPr>
          <w:rFonts w:ascii="Times New Roman" w:hAnsi="Times New Roman" w:cs="Times New Roman"/>
          <w:sz w:val="24"/>
          <w:szCs w:val="24"/>
        </w:rPr>
        <w:t>, общей площадью 73</w:t>
      </w:r>
      <w:r w:rsidR="00762A08">
        <w:rPr>
          <w:rFonts w:ascii="Times New Roman" w:hAnsi="Times New Roman" w:cs="Times New Roman"/>
          <w:sz w:val="24"/>
          <w:szCs w:val="24"/>
        </w:rPr>
        <w:t>8</w:t>
      </w:r>
      <w:r w:rsidR="00153CB2">
        <w:rPr>
          <w:rFonts w:ascii="Times New Roman" w:hAnsi="Times New Roman" w:cs="Times New Roman"/>
          <w:sz w:val="24"/>
          <w:szCs w:val="24"/>
        </w:rPr>
        <w:t>0</w:t>
      </w:r>
      <w:r w:rsidR="00762A08">
        <w:rPr>
          <w:rFonts w:ascii="Times New Roman" w:hAnsi="Times New Roman" w:cs="Times New Roman"/>
          <w:sz w:val="24"/>
          <w:szCs w:val="24"/>
        </w:rPr>
        <w:t xml:space="preserve">307 </w:t>
      </w:r>
      <w:r w:rsidR="003B199F">
        <w:rPr>
          <w:rFonts w:ascii="Times New Roman" w:hAnsi="Times New Roman" w:cs="Times New Roman"/>
          <w:sz w:val="24"/>
          <w:szCs w:val="24"/>
        </w:rPr>
        <w:t xml:space="preserve"> кв.м., Орловска</w:t>
      </w:r>
      <w:r w:rsidR="00360D82">
        <w:rPr>
          <w:rFonts w:ascii="Times New Roman" w:hAnsi="Times New Roman" w:cs="Times New Roman"/>
          <w:sz w:val="24"/>
          <w:szCs w:val="24"/>
        </w:rPr>
        <w:t xml:space="preserve">я область, </w:t>
      </w:r>
      <w:r w:rsidR="00762A08">
        <w:rPr>
          <w:rFonts w:ascii="Times New Roman" w:hAnsi="Times New Roman" w:cs="Times New Roman"/>
          <w:sz w:val="24"/>
          <w:szCs w:val="24"/>
        </w:rPr>
        <w:t>Свердловский</w:t>
      </w:r>
      <w:r w:rsidR="00360D8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62A08">
        <w:rPr>
          <w:rFonts w:ascii="Times New Roman" w:hAnsi="Times New Roman" w:cs="Times New Roman"/>
          <w:sz w:val="24"/>
          <w:szCs w:val="24"/>
        </w:rPr>
        <w:t xml:space="preserve">, </w:t>
      </w:r>
      <w:r w:rsidR="003B199F">
        <w:rPr>
          <w:rFonts w:ascii="Times New Roman" w:hAnsi="Times New Roman" w:cs="Times New Roman"/>
          <w:sz w:val="24"/>
          <w:szCs w:val="24"/>
        </w:rPr>
        <w:t xml:space="preserve"> Богодуховское</w:t>
      </w:r>
      <w:r w:rsidR="00762A0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B199F">
        <w:rPr>
          <w:rFonts w:ascii="Times New Roman" w:hAnsi="Times New Roman" w:cs="Times New Roman"/>
          <w:sz w:val="24"/>
          <w:szCs w:val="24"/>
        </w:rPr>
        <w:t xml:space="preserve"> </w:t>
      </w:r>
      <w:r w:rsidR="00762A08">
        <w:rPr>
          <w:rFonts w:ascii="Times New Roman" w:hAnsi="Times New Roman" w:cs="Times New Roman"/>
          <w:sz w:val="24"/>
          <w:szCs w:val="24"/>
        </w:rPr>
        <w:t>бывший колхоз «1 Мая</w:t>
      </w:r>
      <w:r w:rsidR="003B199F">
        <w:rPr>
          <w:rFonts w:ascii="Times New Roman" w:hAnsi="Times New Roman" w:cs="Times New Roman"/>
          <w:sz w:val="24"/>
          <w:szCs w:val="24"/>
        </w:rPr>
        <w:t>», кадастровый номер земельн</w:t>
      </w:r>
      <w:r w:rsidR="00762A08">
        <w:rPr>
          <w:rFonts w:ascii="Times New Roman" w:hAnsi="Times New Roman" w:cs="Times New Roman"/>
          <w:sz w:val="24"/>
          <w:szCs w:val="24"/>
        </w:rPr>
        <w:t>ого массива 57:15:0000000:310</w:t>
      </w:r>
      <w:r w:rsidR="003B199F">
        <w:rPr>
          <w:rFonts w:ascii="Times New Roman" w:hAnsi="Times New Roman" w:cs="Times New Roman"/>
          <w:sz w:val="24"/>
          <w:szCs w:val="24"/>
        </w:rPr>
        <w:t xml:space="preserve"> </w:t>
      </w:r>
      <w:r w:rsidR="00153CB2">
        <w:rPr>
          <w:rFonts w:ascii="Times New Roman" w:hAnsi="Times New Roman" w:cs="Times New Roman"/>
          <w:sz w:val="24"/>
          <w:szCs w:val="24"/>
        </w:rPr>
        <w:t xml:space="preserve">ИП КФХ </w:t>
      </w:r>
      <w:proofErr w:type="spellStart"/>
      <w:r w:rsidR="00153CB2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="00153CB2">
        <w:rPr>
          <w:rFonts w:ascii="Times New Roman" w:hAnsi="Times New Roman" w:cs="Times New Roman"/>
          <w:sz w:val="24"/>
          <w:szCs w:val="24"/>
        </w:rPr>
        <w:t xml:space="preserve"> В.В. </w:t>
      </w:r>
      <w:r w:rsidR="00762A08">
        <w:rPr>
          <w:rFonts w:ascii="Times New Roman" w:hAnsi="Times New Roman" w:cs="Times New Roman"/>
          <w:sz w:val="24"/>
          <w:szCs w:val="24"/>
        </w:rPr>
        <w:t xml:space="preserve">  </w:t>
      </w:r>
      <w:r w:rsidR="003B199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62A08">
        <w:rPr>
          <w:rFonts w:ascii="Times New Roman" w:hAnsi="Times New Roman" w:cs="Times New Roman"/>
          <w:sz w:val="24"/>
          <w:szCs w:val="24"/>
        </w:rPr>
        <w:t xml:space="preserve"> </w:t>
      </w:r>
      <w:r w:rsidR="00153CB2">
        <w:rPr>
          <w:rFonts w:ascii="Times New Roman" w:hAnsi="Times New Roman" w:cs="Times New Roman"/>
          <w:sz w:val="24"/>
          <w:szCs w:val="24"/>
        </w:rPr>
        <w:t xml:space="preserve"> главы крестьянского (фермерского) хозяйства </w:t>
      </w:r>
      <w:proofErr w:type="spellStart"/>
      <w:r w:rsidR="00153CB2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="00153CB2">
        <w:rPr>
          <w:rFonts w:ascii="Times New Roman" w:hAnsi="Times New Roman" w:cs="Times New Roman"/>
          <w:sz w:val="24"/>
          <w:szCs w:val="24"/>
        </w:rPr>
        <w:t xml:space="preserve"> Василия</w:t>
      </w:r>
      <w:proofErr w:type="gramEnd"/>
      <w:r w:rsidR="00153CB2">
        <w:rPr>
          <w:rFonts w:ascii="Times New Roman" w:hAnsi="Times New Roman" w:cs="Times New Roman"/>
          <w:sz w:val="24"/>
          <w:szCs w:val="24"/>
        </w:rPr>
        <w:t xml:space="preserve"> Владимировича.</w:t>
      </w:r>
    </w:p>
    <w:p w:rsidR="00153CB2" w:rsidRDefault="003B199F" w:rsidP="003B199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7DF8">
        <w:rPr>
          <w:rFonts w:ascii="Times New Roman" w:hAnsi="Times New Roman" w:cs="Times New Roman"/>
          <w:sz w:val="24"/>
          <w:szCs w:val="24"/>
        </w:rPr>
        <w:t xml:space="preserve">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Указанные в п.1 настоящего постановления земельные доли оцениваются Сторонами в</w:t>
      </w:r>
      <w:r w:rsidR="00153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сумме</w:t>
      </w:r>
      <w:r w:rsidR="00153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CB2">
        <w:rPr>
          <w:rFonts w:ascii="Times New Roman" w:hAnsi="Times New Roman" w:cs="Times New Roman"/>
          <w:sz w:val="24"/>
          <w:szCs w:val="24"/>
        </w:rPr>
        <w:t>703559  рублей  98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53CB2">
        <w:rPr>
          <w:rFonts w:ascii="Times New Roman" w:hAnsi="Times New Roman" w:cs="Times New Roman"/>
          <w:sz w:val="24"/>
          <w:szCs w:val="24"/>
        </w:rPr>
        <w:t>семьсот три</w:t>
      </w:r>
      <w:r w:rsidR="00762A0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53CB2">
        <w:rPr>
          <w:rFonts w:ascii="Times New Roman" w:hAnsi="Times New Roman" w:cs="Times New Roman"/>
          <w:sz w:val="24"/>
          <w:szCs w:val="24"/>
        </w:rPr>
        <w:t>и</w:t>
      </w:r>
      <w:r w:rsidR="00762A08">
        <w:rPr>
          <w:rFonts w:ascii="Times New Roman" w:hAnsi="Times New Roman" w:cs="Times New Roman"/>
          <w:sz w:val="24"/>
          <w:szCs w:val="24"/>
        </w:rPr>
        <w:t xml:space="preserve"> </w:t>
      </w:r>
      <w:r w:rsidR="00153CB2">
        <w:rPr>
          <w:rFonts w:ascii="Times New Roman" w:hAnsi="Times New Roman" w:cs="Times New Roman"/>
          <w:sz w:val="24"/>
          <w:szCs w:val="24"/>
        </w:rPr>
        <w:t>пятьсот пятьдесят девять</w:t>
      </w:r>
      <w:r w:rsidR="00762A08">
        <w:rPr>
          <w:rFonts w:ascii="Times New Roman" w:hAnsi="Times New Roman" w:cs="Times New Roman"/>
          <w:sz w:val="24"/>
          <w:szCs w:val="24"/>
        </w:rPr>
        <w:t xml:space="preserve">) </w:t>
      </w:r>
      <w:r w:rsidR="00360D82">
        <w:rPr>
          <w:rFonts w:ascii="Times New Roman" w:hAnsi="Times New Roman" w:cs="Times New Roman"/>
          <w:sz w:val="24"/>
          <w:szCs w:val="24"/>
        </w:rPr>
        <w:t xml:space="preserve"> </w:t>
      </w:r>
      <w:r w:rsidR="00762A08">
        <w:rPr>
          <w:rFonts w:ascii="Times New Roman" w:hAnsi="Times New Roman" w:cs="Times New Roman"/>
          <w:sz w:val="24"/>
          <w:szCs w:val="24"/>
        </w:rPr>
        <w:t xml:space="preserve">рубля </w:t>
      </w:r>
    </w:p>
    <w:p w:rsidR="00C50BDE" w:rsidRPr="00C50BDE" w:rsidRDefault="00153CB2" w:rsidP="003B199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98</w:t>
      </w:r>
      <w:r w:rsidR="003B199F">
        <w:rPr>
          <w:rFonts w:ascii="Times New Roman" w:hAnsi="Times New Roman" w:cs="Times New Roman"/>
          <w:sz w:val="24"/>
          <w:szCs w:val="24"/>
        </w:rPr>
        <w:t xml:space="preserve"> копеек (цена од</w:t>
      </w:r>
      <w:r w:rsidR="00762A08">
        <w:rPr>
          <w:rFonts w:ascii="Times New Roman" w:hAnsi="Times New Roman" w:cs="Times New Roman"/>
          <w:sz w:val="24"/>
          <w:szCs w:val="24"/>
        </w:rPr>
        <w:t>ной земельной доли равна 14071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199F">
        <w:rPr>
          <w:rFonts w:ascii="Times New Roman" w:hAnsi="Times New Roman" w:cs="Times New Roman"/>
          <w:sz w:val="24"/>
          <w:szCs w:val="24"/>
        </w:rPr>
        <w:t xml:space="preserve"> рубля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B199F">
        <w:rPr>
          <w:rFonts w:ascii="Times New Roman" w:hAnsi="Times New Roman" w:cs="Times New Roman"/>
          <w:sz w:val="24"/>
          <w:szCs w:val="24"/>
        </w:rPr>
        <w:t xml:space="preserve"> копеек), которая в соответствии в соответствии с пунктом 4 статьи 12 Федерального закона от 24.07.2002 года №101-ФЗ «Об обороте земель сельскохозяйственного назначения» цена земельной доли, устанавливается в размере 15 (пятнадц</w:t>
      </w:r>
      <w:r w:rsidR="002B7DF8">
        <w:rPr>
          <w:rFonts w:ascii="Times New Roman" w:hAnsi="Times New Roman" w:cs="Times New Roman"/>
          <w:sz w:val="24"/>
          <w:szCs w:val="24"/>
        </w:rPr>
        <w:t>ати) процентов кадастровой стои</w:t>
      </w:r>
      <w:r w:rsidR="003B199F">
        <w:rPr>
          <w:rFonts w:ascii="Times New Roman" w:hAnsi="Times New Roman" w:cs="Times New Roman"/>
          <w:sz w:val="24"/>
          <w:szCs w:val="24"/>
        </w:rPr>
        <w:t>мости земельного участка и определяется как произведение 15% кадастровой стоимости одного квадратного метра такого земельного участка и площади</w:t>
      </w:r>
      <w:proofErr w:type="gramEnd"/>
      <w:r w:rsidR="003B199F">
        <w:rPr>
          <w:rFonts w:ascii="Times New Roman" w:hAnsi="Times New Roman" w:cs="Times New Roman"/>
          <w:sz w:val="24"/>
          <w:szCs w:val="24"/>
        </w:rPr>
        <w:t>, соотве</w:t>
      </w:r>
      <w:r w:rsidR="002B7DF8">
        <w:rPr>
          <w:rFonts w:ascii="Times New Roman" w:hAnsi="Times New Roman" w:cs="Times New Roman"/>
          <w:sz w:val="24"/>
          <w:szCs w:val="24"/>
        </w:rPr>
        <w:t>т</w:t>
      </w:r>
      <w:r w:rsidR="003B199F">
        <w:rPr>
          <w:rFonts w:ascii="Times New Roman" w:hAnsi="Times New Roman" w:cs="Times New Roman"/>
          <w:sz w:val="24"/>
          <w:szCs w:val="24"/>
        </w:rPr>
        <w:t xml:space="preserve">ствующей этой земельной доли с кадастровым номером </w:t>
      </w:r>
      <w:r w:rsidR="00762A08">
        <w:rPr>
          <w:rFonts w:ascii="Times New Roman" w:hAnsi="Times New Roman" w:cs="Times New Roman"/>
          <w:sz w:val="24"/>
          <w:szCs w:val="24"/>
        </w:rPr>
        <w:t>57:15</w:t>
      </w:r>
      <w:r>
        <w:rPr>
          <w:rFonts w:ascii="Times New Roman" w:hAnsi="Times New Roman" w:cs="Times New Roman"/>
          <w:sz w:val="24"/>
          <w:szCs w:val="24"/>
        </w:rPr>
        <w:t>:0000000:310, равной 1,35</w:t>
      </w:r>
      <w:r w:rsidR="003B199F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762A08">
        <w:rPr>
          <w:rFonts w:ascii="Times New Roman" w:hAnsi="Times New Roman" w:cs="Times New Roman"/>
          <w:sz w:val="24"/>
          <w:szCs w:val="24"/>
        </w:rPr>
        <w:t>,</w:t>
      </w:r>
      <w:r w:rsidR="003B199F">
        <w:rPr>
          <w:rFonts w:ascii="Times New Roman" w:hAnsi="Times New Roman" w:cs="Times New Roman"/>
          <w:sz w:val="24"/>
          <w:szCs w:val="24"/>
        </w:rPr>
        <w:t xml:space="preserve"> и суммарной п</w:t>
      </w:r>
      <w:r>
        <w:rPr>
          <w:rFonts w:ascii="Times New Roman" w:hAnsi="Times New Roman" w:cs="Times New Roman"/>
          <w:sz w:val="24"/>
          <w:szCs w:val="24"/>
        </w:rPr>
        <w:t>лощади земельных долей, равной 520</w:t>
      </w:r>
      <w:r w:rsidR="003B199F">
        <w:rPr>
          <w:rFonts w:ascii="Times New Roman" w:hAnsi="Times New Roman" w:cs="Times New Roman"/>
          <w:sz w:val="24"/>
          <w:szCs w:val="24"/>
        </w:rPr>
        <w:t>000 кв.м.</w:t>
      </w:r>
    </w:p>
    <w:p w:rsidR="00C50BDE" w:rsidRPr="00C50BDE" w:rsidRDefault="002B7DF8" w:rsidP="002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0BDE" w:rsidRPr="00C50B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осуществлять по следующим реквизитам: Администрация Богодуховского сельского поселения Свердловского района Орловской области: Россия, 303324, Орловская область, Свердловский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36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Центральная, д.2; ИНН 5722001500, КПП 572201001, 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40204810700000000127 в Отделение Орел г. Орел, БИК 045402001, ОКТМО 54652402, </w:t>
      </w:r>
      <w:r w:rsidR="00360D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 дохода 80111406025100000430.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BDE" w:rsidRDefault="002B7DF8" w:rsidP="002B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0BDE" w:rsidRPr="00C50BD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Оформить договор купли-продажи земельных долей.</w:t>
      </w:r>
    </w:p>
    <w:p w:rsidR="00E50137" w:rsidRDefault="002B7DF8" w:rsidP="00E5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Оформить акт приёма-передачи земельных долей после поступления средств  за оплату имущества на счет.</w:t>
      </w:r>
    </w:p>
    <w:p w:rsidR="00C50BDE" w:rsidRPr="00C50BDE" w:rsidRDefault="002B7DF8" w:rsidP="00E5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BDE" w:rsidRPr="00C50BDE" w:rsidRDefault="00C50BDE" w:rsidP="00C50BDE">
      <w:pPr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C50BDE">
        <w:rPr>
          <w:rFonts w:ascii="Times New Roman" w:hAnsi="Times New Roman" w:cs="Times New Roman"/>
          <w:bCs/>
          <w:iCs/>
          <w:sz w:val="24"/>
          <w:szCs w:val="24"/>
        </w:rPr>
        <w:t xml:space="preserve">Глава </w:t>
      </w:r>
      <w:r w:rsidR="002B7DF8">
        <w:rPr>
          <w:rFonts w:ascii="Times New Roman" w:hAnsi="Times New Roman" w:cs="Times New Roman"/>
          <w:bCs/>
          <w:iCs/>
          <w:sz w:val="24"/>
          <w:szCs w:val="24"/>
        </w:rPr>
        <w:t xml:space="preserve">Богодуховского сельского поселения                                                         </w:t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>А.В. Разувае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</w:p>
    <w:sectPr w:rsidR="00C50BDE" w:rsidRPr="00C50BDE" w:rsidSect="00360D8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5D"/>
    <w:rsid w:val="00005DC0"/>
    <w:rsid w:val="00070365"/>
    <w:rsid w:val="000B6381"/>
    <w:rsid w:val="000E2820"/>
    <w:rsid w:val="00135CA5"/>
    <w:rsid w:val="00153CB2"/>
    <w:rsid w:val="00182B5D"/>
    <w:rsid w:val="002B7DF8"/>
    <w:rsid w:val="002C209C"/>
    <w:rsid w:val="002C375D"/>
    <w:rsid w:val="00353BC9"/>
    <w:rsid w:val="00360D82"/>
    <w:rsid w:val="0037562F"/>
    <w:rsid w:val="003B199F"/>
    <w:rsid w:val="006452EE"/>
    <w:rsid w:val="00702106"/>
    <w:rsid w:val="00762A08"/>
    <w:rsid w:val="007D5702"/>
    <w:rsid w:val="008D7082"/>
    <w:rsid w:val="00A268DC"/>
    <w:rsid w:val="00AC2E4E"/>
    <w:rsid w:val="00AC6AE0"/>
    <w:rsid w:val="00B44DFE"/>
    <w:rsid w:val="00C50BDE"/>
    <w:rsid w:val="00C67885"/>
    <w:rsid w:val="00DD45FA"/>
    <w:rsid w:val="00E50137"/>
    <w:rsid w:val="00F2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5D"/>
  </w:style>
  <w:style w:type="paragraph" w:styleId="1">
    <w:name w:val="heading 1"/>
    <w:basedOn w:val="a"/>
    <w:next w:val="a"/>
    <w:link w:val="10"/>
    <w:qFormat/>
    <w:rsid w:val="00C50B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20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0B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rsid w:val="00C50BDE"/>
    <w:rPr>
      <w:b/>
      <w:color w:val="008000"/>
    </w:rPr>
  </w:style>
  <w:style w:type="paragraph" w:styleId="2">
    <w:name w:val="Body Text Indent 2"/>
    <w:basedOn w:val="a"/>
    <w:link w:val="20"/>
    <w:rsid w:val="00C50BD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0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C50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50B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50BD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50B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18</cp:revision>
  <dcterms:created xsi:type="dcterms:W3CDTF">2018-12-11T09:53:00Z</dcterms:created>
  <dcterms:modified xsi:type="dcterms:W3CDTF">2019-04-22T08:22:00Z</dcterms:modified>
</cp:coreProperties>
</file>