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AC36B1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83AC3">
        <w:rPr>
          <w:rFonts w:ascii="Times New Roman" w:hAnsi="Times New Roman" w:cs="Times New Roman"/>
          <w:sz w:val="24"/>
          <w:szCs w:val="24"/>
        </w:rPr>
        <w:t xml:space="preserve"> 22</w:t>
      </w:r>
      <w:r w:rsid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556536">
        <w:rPr>
          <w:rFonts w:ascii="Times New Roman" w:hAnsi="Times New Roman" w:cs="Times New Roman"/>
          <w:sz w:val="24"/>
          <w:szCs w:val="24"/>
        </w:rPr>
        <w:t>мая</w:t>
      </w:r>
      <w:r w:rsidR="00B135E2">
        <w:rPr>
          <w:rFonts w:ascii="Times New Roman" w:hAnsi="Times New Roman" w:cs="Times New Roman"/>
          <w:sz w:val="24"/>
          <w:szCs w:val="24"/>
        </w:rPr>
        <w:t xml:space="preserve"> 201</w:t>
      </w:r>
      <w:r w:rsidR="00A83AC3">
        <w:rPr>
          <w:rFonts w:ascii="Times New Roman" w:hAnsi="Times New Roman" w:cs="Times New Roman"/>
          <w:sz w:val="24"/>
          <w:szCs w:val="24"/>
        </w:rPr>
        <w:t>9</w:t>
      </w:r>
      <w:r w:rsidR="00B135E2">
        <w:rPr>
          <w:rFonts w:ascii="Times New Roman" w:hAnsi="Times New Roman" w:cs="Times New Roman"/>
          <w:sz w:val="24"/>
          <w:szCs w:val="24"/>
        </w:rPr>
        <w:t>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F0" w:rsidRDefault="00063BF0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1A9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антикоррупционной экспертизы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FD5FF5" w:rsidRPr="00516FBB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FD5FF5">
        <w:rPr>
          <w:rFonts w:ascii="Times New Roman" w:hAnsi="Times New Roman" w:cs="Times New Roman"/>
          <w:b/>
          <w:sz w:val="24"/>
          <w:szCs w:val="24"/>
        </w:rPr>
        <w:t>№</w:t>
      </w:r>
      <w:r w:rsidR="00A83AC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83AC3">
        <w:rPr>
          <w:rFonts w:ascii="Times New Roman" w:hAnsi="Times New Roman" w:cs="Times New Roman"/>
          <w:b/>
          <w:sz w:val="24"/>
          <w:szCs w:val="24"/>
        </w:rPr>
        <w:t>7</w:t>
      </w:r>
      <w:r w:rsidR="00F411A9">
        <w:rPr>
          <w:rFonts w:ascii="Times New Roman" w:hAnsi="Times New Roman" w:cs="Times New Roman"/>
          <w:b/>
          <w:sz w:val="24"/>
          <w:szCs w:val="24"/>
        </w:rPr>
        <w:t>3</w:t>
      </w:r>
      <w:r w:rsidR="00FD5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83AC3">
        <w:rPr>
          <w:rFonts w:ascii="Times New Roman" w:hAnsi="Times New Roman" w:cs="Times New Roman"/>
          <w:b/>
          <w:sz w:val="24"/>
          <w:szCs w:val="24"/>
        </w:rPr>
        <w:t>6</w:t>
      </w:r>
      <w:r w:rsidR="00FD5FF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5FF5">
        <w:rPr>
          <w:rFonts w:ascii="Times New Roman" w:hAnsi="Times New Roman" w:cs="Times New Roman"/>
          <w:b/>
          <w:sz w:val="24"/>
          <w:szCs w:val="24"/>
        </w:rPr>
        <w:t>.201</w:t>
      </w:r>
      <w:r w:rsidR="00A83AC3">
        <w:rPr>
          <w:rFonts w:ascii="Times New Roman" w:hAnsi="Times New Roman" w:cs="Times New Roman"/>
          <w:b/>
          <w:sz w:val="24"/>
          <w:szCs w:val="24"/>
        </w:rPr>
        <w:t>9</w:t>
      </w:r>
      <w:r w:rsidR="00FD5FF5">
        <w:rPr>
          <w:rFonts w:ascii="Times New Roman" w:hAnsi="Times New Roman" w:cs="Times New Roman"/>
          <w:b/>
          <w:sz w:val="24"/>
          <w:szCs w:val="24"/>
        </w:rPr>
        <w:t>года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411A9" w:rsidRDefault="00FD5FF5" w:rsidP="00B135E2">
      <w:pPr>
        <w:pStyle w:val="headertexttopleveltextcentertext"/>
        <w:spacing w:before="0" w:beforeAutospacing="0" w:after="0" w:afterAutospacing="0"/>
        <w:jc w:val="center"/>
        <w:rPr>
          <w:b/>
        </w:rPr>
      </w:pPr>
      <w:proofErr w:type="gramStart"/>
      <w:r w:rsidRPr="00516FBB">
        <w:rPr>
          <w:b/>
        </w:rPr>
        <w:t>«</w:t>
      </w:r>
      <w:r w:rsidR="00F22D23">
        <w:rPr>
          <w:b/>
        </w:rPr>
        <w:t>О</w:t>
      </w:r>
      <w:r w:rsidR="00063BF0">
        <w:rPr>
          <w:b/>
        </w:rPr>
        <w:t xml:space="preserve"> </w:t>
      </w:r>
      <w:r w:rsidR="00F22D23">
        <w:rPr>
          <w:b/>
        </w:rPr>
        <w:t xml:space="preserve"> </w:t>
      </w:r>
      <w:r w:rsidR="00F411A9">
        <w:rPr>
          <w:b/>
        </w:rPr>
        <w:t xml:space="preserve"> внесении изменений и дополнений в Положение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Богодуховского сельского поселения, утвержденное решением </w:t>
      </w:r>
      <w:r w:rsidR="00F22D23">
        <w:rPr>
          <w:b/>
        </w:rPr>
        <w:t xml:space="preserve"> Богодуховского сельского Совета народных депутатов </w:t>
      </w:r>
      <w:proofErr w:type="gramEnd"/>
    </w:p>
    <w:p w:rsidR="00F411A9" w:rsidRDefault="00F22D23" w:rsidP="00F411A9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F411A9">
        <w:rPr>
          <w:b/>
        </w:rPr>
        <w:t xml:space="preserve"> от 11 октября 2013года №21/119</w:t>
      </w:r>
      <w:r>
        <w:rPr>
          <w:b/>
        </w:rPr>
        <w:t>»</w:t>
      </w:r>
      <w:r w:rsidR="00063BF0">
        <w:rPr>
          <w:b/>
        </w:rPr>
        <w:t xml:space="preserve"> </w:t>
      </w:r>
      <w:r>
        <w:rPr>
          <w:b/>
        </w:rPr>
        <w:t xml:space="preserve"> </w:t>
      </w:r>
      <w:r w:rsidR="00063BF0">
        <w:rPr>
          <w:b/>
        </w:rPr>
        <w:t xml:space="preserve"> </w:t>
      </w:r>
      <w:r>
        <w:rPr>
          <w:b/>
        </w:rPr>
        <w:t xml:space="preserve"> </w:t>
      </w:r>
      <w:r w:rsidR="00556536">
        <w:rPr>
          <w:b/>
        </w:rPr>
        <w:t xml:space="preserve"> </w:t>
      </w:r>
      <w:r w:rsidR="00063BF0">
        <w:rPr>
          <w:b/>
        </w:rPr>
        <w:t xml:space="preserve"> </w:t>
      </w:r>
      <w:r w:rsidR="00B135E2">
        <w:rPr>
          <w:b/>
        </w:rPr>
        <w:t xml:space="preserve"> </w:t>
      </w:r>
      <w:r w:rsidR="00B135E2" w:rsidRPr="002C209C">
        <w:rPr>
          <w:b/>
        </w:rPr>
        <w:t xml:space="preserve"> </w:t>
      </w:r>
    </w:p>
    <w:p w:rsidR="00FD5FF5" w:rsidRPr="00F411A9" w:rsidRDefault="00B135E2" w:rsidP="00F411A9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FD5FF5" w:rsidRPr="00F411A9" w:rsidRDefault="00FD5FF5" w:rsidP="00B135E2">
      <w:pPr>
        <w:pStyle w:val="headertexttopleveltextcentertext"/>
        <w:spacing w:before="0" w:beforeAutospacing="0" w:after="0" w:afterAutospacing="0"/>
        <w:jc w:val="both"/>
      </w:pPr>
      <w:r w:rsidRPr="00F411A9">
        <w:rPr>
          <w:b/>
        </w:rPr>
        <w:t xml:space="preserve">    </w:t>
      </w:r>
      <w:proofErr w:type="gramStart"/>
      <w:r w:rsidRPr="00F411A9">
        <w:t xml:space="preserve"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</w:t>
      </w:r>
      <w:r w:rsidR="00F411A9" w:rsidRPr="00F411A9">
        <w:t>от 26 февраля 2010 года № 96 «О внесении изменений и дополнений в</w:t>
      </w:r>
      <w:r w:rsidRPr="00F411A9">
        <w:t xml:space="preserve"> </w:t>
      </w:r>
      <w:r w:rsidR="00F411A9" w:rsidRPr="00F411A9">
        <w:t>Положение</w:t>
      </w:r>
      <w:proofErr w:type="gramEnd"/>
      <w:r w:rsidR="00F411A9" w:rsidRPr="00F411A9">
        <w:t xml:space="preserve"> </w:t>
      </w:r>
      <w:proofErr w:type="gramStart"/>
      <w:r w:rsidR="00F411A9" w:rsidRPr="00F411A9">
        <w:t>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Богодуховского сельского поселения, утвержденное решением Богодуховского сельского Совета народных депутатов от 11 октября 2013 года № 21/119</w:t>
      </w:r>
      <w:r w:rsidRPr="00F411A9">
        <w:t xml:space="preserve">», проведена антикоррупционная экспертиза </w:t>
      </w:r>
      <w:r w:rsidR="00556536" w:rsidRPr="00F411A9">
        <w:t>решения</w:t>
      </w:r>
      <w:r w:rsidRPr="00F411A9">
        <w:t xml:space="preserve"> Богодуховского сельского </w:t>
      </w:r>
      <w:r w:rsidR="00556536" w:rsidRPr="00F411A9">
        <w:t xml:space="preserve"> Совета народных депутатов</w:t>
      </w:r>
      <w:r w:rsidRPr="00F411A9">
        <w:t xml:space="preserve"> «</w:t>
      </w:r>
      <w:r w:rsidR="00F22D23" w:rsidRPr="00F411A9">
        <w:t>О плане работы Богодуховского сельского Совета</w:t>
      </w:r>
      <w:proofErr w:type="gramEnd"/>
      <w:r w:rsidR="00F22D23" w:rsidRPr="00F411A9">
        <w:t xml:space="preserve"> народных депутатов Свердловского района Орловской области на 2-ое полугодие 201</w:t>
      </w:r>
      <w:r w:rsidR="00A83AC3" w:rsidRPr="00F411A9">
        <w:t>9</w:t>
      </w:r>
      <w:r w:rsidR="00F22D23" w:rsidRPr="00F411A9">
        <w:t>года</w:t>
      </w:r>
      <w:r w:rsidR="00063BF0" w:rsidRPr="00F411A9">
        <w:t xml:space="preserve">» </w:t>
      </w:r>
      <w:r w:rsidRPr="00F411A9">
        <w:t xml:space="preserve"> в целях выявления в нем положений, способствующих созданию условий для проявления коррупции, в результате чего установлено:</w:t>
      </w:r>
    </w:p>
    <w:p w:rsidR="00FD5FF5" w:rsidRDefault="00FD5FF5" w:rsidP="00FD5FF5">
      <w:pPr>
        <w:pStyle w:val="a6"/>
        <w:spacing w:after="0" w:line="240" w:lineRule="auto"/>
        <w:ind w:left="0"/>
        <w:jc w:val="both"/>
      </w:pPr>
      <w:r w:rsidRPr="00B135E2">
        <w:rPr>
          <w:rFonts w:ascii="Times New Roman" w:hAnsi="Times New Roman" w:cs="Times New Roman"/>
          <w:sz w:val="24"/>
          <w:szCs w:val="24"/>
        </w:rPr>
        <w:t xml:space="preserve">    1.Нормативный  правовой ак</w:t>
      </w:r>
      <w:proofErr w:type="gramStart"/>
      <w:r w:rsidRPr="00B135E2">
        <w:rPr>
          <w:rFonts w:ascii="Times New Roman" w:hAnsi="Times New Roman" w:cs="Times New Roman"/>
          <w:sz w:val="24"/>
          <w:szCs w:val="24"/>
        </w:rPr>
        <w:t>т</w:t>
      </w:r>
      <w:r w:rsidR="00A83A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556536">
        <w:rPr>
          <w:rFonts w:ascii="Times New Roman" w:hAnsi="Times New Roman" w:cs="Times New Roman"/>
          <w:sz w:val="24"/>
          <w:szCs w:val="24"/>
        </w:rPr>
        <w:t>решение</w:t>
      </w:r>
      <w:r w:rsidRPr="00B135E2">
        <w:rPr>
          <w:rFonts w:ascii="Times New Roman" w:hAnsi="Times New Roman" w:cs="Times New Roman"/>
          <w:sz w:val="24"/>
          <w:szCs w:val="24"/>
        </w:rPr>
        <w:t xml:space="preserve"> 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6536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005DC0">
        <w:rPr>
          <w:rFonts w:ascii="Times New Roman" w:hAnsi="Times New Roman" w:cs="Times New Roman"/>
          <w:sz w:val="24"/>
          <w:szCs w:val="24"/>
        </w:rPr>
        <w:t xml:space="preserve"> </w:t>
      </w:r>
      <w:r w:rsidR="00F411A9">
        <w:rPr>
          <w:rFonts w:ascii="Times New Roman" w:hAnsi="Times New Roman" w:cs="Times New Roman"/>
          <w:sz w:val="24"/>
          <w:szCs w:val="24"/>
        </w:rPr>
        <w:t>«</w:t>
      </w:r>
      <w:r w:rsidR="00F411A9" w:rsidRPr="00F411A9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Богодуховского сельского поселения, утвержденное решением Богодуховского сельского Совета народных депутатов от 11 октября 2013 года № 21/119»</w:t>
      </w:r>
      <w:r w:rsidR="00F411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     нормативных правовых актов администрации Богодуховского сельского поселения Свердловского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коррупциогенность от независимых экспертов заключения не поступали.    </w:t>
      </w:r>
    </w:p>
    <w:p w:rsidR="00A83AC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>пционной экспертиз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DE71A6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1A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83AC3">
        <w:rPr>
          <w:rFonts w:ascii="Times New Roman" w:hAnsi="Times New Roman" w:cs="Times New Roman"/>
          <w:sz w:val="24"/>
          <w:szCs w:val="24"/>
        </w:rPr>
        <w:t>соответствует законодательству Российской Федерации, региональному законодательству.</w:t>
      </w:r>
    </w:p>
    <w:p w:rsidR="00DE71A6" w:rsidRDefault="00FD5FF5" w:rsidP="00DE7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1A6">
        <w:rPr>
          <w:rFonts w:ascii="Times New Roman" w:hAnsi="Times New Roman" w:cs="Times New Roman"/>
          <w:sz w:val="24"/>
          <w:szCs w:val="24"/>
        </w:rPr>
        <w:t>3. К</w:t>
      </w:r>
      <w:r w:rsidR="00DE71A6" w:rsidRPr="000C2583">
        <w:rPr>
          <w:rFonts w:ascii="Times New Roman" w:hAnsi="Times New Roman" w:cs="Times New Roman"/>
          <w:sz w:val="24"/>
          <w:szCs w:val="24"/>
        </w:rPr>
        <w:t xml:space="preserve">оррупциогенные факторы не </w:t>
      </w:r>
      <w:r w:rsidR="00DE71A6">
        <w:rPr>
          <w:rFonts w:ascii="Times New Roman" w:hAnsi="Times New Roman" w:cs="Times New Roman"/>
          <w:sz w:val="24"/>
          <w:szCs w:val="24"/>
        </w:rPr>
        <w:t>выявлены.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FD5FF5" w:rsidRPr="00F411A9" w:rsidRDefault="00FD5FF5" w:rsidP="00F4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</w:t>
      </w:r>
      <w:r w:rsidR="00F411A9">
        <w:rPr>
          <w:rFonts w:ascii="Times New Roman" w:hAnsi="Times New Roman" w:cs="Times New Roman"/>
          <w:sz w:val="24"/>
          <w:szCs w:val="24"/>
        </w:rPr>
        <w:t xml:space="preserve">               М.Н. Свинолобова</w:t>
      </w: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411A9" w:rsidRPr="00F411A9" w:rsidRDefault="00F411A9" w:rsidP="00F4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 Федерация                          </w:t>
      </w:r>
    </w:p>
    <w:p w:rsidR="00F411A9" w:rsidRPr="00F411A9" w:rsidRDefault="00F411A9" w:rsidP="00F4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Орловская область Свердловский район</w:t>
      </w:r>
    </w:p>
    <w:p w:rsidR="00F411A9" w:rsidRPr="00F411A9" w:rsidRDefault="00F411A9" w:rsidP="00F4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Богодуховский сельский Совет народных депутатов</w:t>
      </w:r>
    </w:p>
    <w:p w:rsidR="00F411A9" w:rsidRPr="00F411A9" w:rsidRDefault="00F411A9" w:rsidP="00F4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1A9" w:rsidRPr="00F411A9" w:rsidRDefault="00F411A9" w:rsidP="00F4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1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11A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411A9" w:rsidRPr="00F411A9" w:rsidRDefault="00F411A9" w:rsidP="00F4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1A9" w:rsidRPr="00F411A9" w:rsidRDefault="00F411A9" w:rsidP="00F41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411A9">
        <w:rPr>
          <w:rFonts w:ascii="Times New Roman" w:hAnsi="Times New Roman" w:cs="Times New Roman"/>
          <w:sz w:val="28"/>
          <w:szCs w:val="28"/>
        </w:rPr>
        <w:t xml:space="preserve">16 мая 2019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11A9">
        <w:rPr>
          <w:rFonts w:ascii="Times New Roman" w:hAnsi="Times New Roman" w:cs="Times New Roman"/>
          <w:sz w:val="28"/>
          <w:szCs w:val="28"/>
        </w:rPr>
        <w:t xml:space="preserve">  № 24/73</w:t>
      </w:r>
    </w:p>
    <w:p w:rsidR="00F411A9" w:rsidRPr="00F411A9" w:rsidRDefault="00F411A9" w:rsidP="00F411A9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411A9" w:rsidRPr="00F411A9" w:rsidRDefault="00F411A9" w:rsidP="00F4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11A9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Богодуховского сельского поселения, утвержденное Решением Богодуховского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A9">
        <w:rPr>
          <w:rFonts w:ascii="Times New Roman" w:hAnsi="Times New Roman" w:cs="Times New Roman"/>
          <w:sz w:val="28"/>
          <w:szCs w:val="28"/>
        </w:rPr>
        <w:t xml:space="preserve"> от 11 октября 2013 года  № 21/119 </w:t>
      </w:r>
      <w:proofErr w:type="gramEnd"/>
    </w:p>
    <w:p w:rsidR="00F411A9" w:rsidRPr="00F411A9" w:rsidRDefault="00F411A9" w:rsidP="00F4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1A9" w:rsidRPr="00F411A9" w:rsidRDefault="00F411A9" w:rsidP="00F4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Принято на 24  заседании Богодуховского сельского Совета народных депутатов</w:t>
      </w:r>
    </w:p>
    <w:p w:rsidR="00F411A9" w:rsidRPr="00F411A9" w:rsidRDefault="00F411A9" w:rsidP="00F4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411A9">
        <w:rPr>
          <w:rFonts w:ascii="Times New Roman" w:hAnsi="Times New Roman" w:cs="Times New Roman"/>
          <w:sz w:val="28"/>
          <w:szCs w:val="28"/>
        </w:rPr>
        <w:t>приведения нормативных правовых актов Богодуховского сельского поселения Свердловского района Орловской области</w:t>
      </w:r>
      <w:proofErr w:type="gramEnd"/>
      <w:r w:rsidRPr="00F411A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Богодуховский сельский Совет народных депутатов РЕШИЛ: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1A9">
        <w:rPr>
          <w:rFonts w:ascii="Times New Roman" w:hAnsi="Times New Roman" w:cs="Times New Roman"/>
          <w:sz w:val="28"/>
          <w:szCs w:val="28"/>
        </w:rPr>
        <w:t>1.Внести в Положение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Богодуховского сельского поселения, утвержденное решением Богодуховского сельского Совета народных депутатов от 11 октября 2013 года № 21/119 с внесенными изменениями от 24 ноября 2014 года № 29/163, №33</w:t>
      </w:r>
      <w:proofErr w:type="gramEnd"/>
      <w:r w:rsidRPr="00F411A9">
        <w:rPr>
          <w:rFonts w:ascii="Times New Roman" w:hAnsi="Times New Roman" w:cs="Times New Roman"/>
          <w:sz w:val="28"/>
          <w:szCs w:val="28"/>
        </w:rPr>
        <w:t>/172 от 14.01.2015 года следующие изменения и дополнения: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1.1.Пункт 2.3 Положения изложить в новой редакции: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 xml:space="preserve">«2.3. Лица, заинтересованные в представлении земельной доли, подают заявление в администрацию Богодуховского сельского поселения на имя Главы Богодуховского сельского поселения (далее Главе поселения). 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заявителя или доверенность на осуществление действий от имени заявителя, заверенная печатью заявителя и подписанная руководителем заявителя или нотариально </w:t>
      </w:r>
      <w:r w:rsidRPr="00F411A9">
        <w:rPr>
          <w:rFonts w:ascii="Times New Roman" w:hAnsi="Times New Roman" w:cs="Times New Roman"/>
          <w:sz w:val="28"/>
          <w:szCs w:val="28"/>
        </w:rPr>
        <w:lastRenderedPageBreak/>
        <w:t>заверенная копия доверенности – в случае если от имени заявителя действует иное лицо;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-  копии учредительных документов;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 xml:space="preserve">- полученная не ранее, чем за один месяц до даты размещения в газете извещения о продаже земельных долей выписка из единого государственного реестра юридических лиц или нотариально заверенная копия такой выписки, а так же может быть предоставлена </w:t>
      </w:r>
      <w:proofErr w:type="gramStart"/>
      <w:r w:rsidRPr="00F411A9">
        <w:rPr>
          <w:rFonts w:ascii="Times New Roman" w:hAnsi="Times New Roman" w:cs="Times New Roman"/>
          <w:sz w:val="28"/>
          <w:szCs w:val="28"/>
        </w:rPr>
        <w:t>выписка</w:t>
      </w:r>
      <w:proofErr w:type="gramEnd"/>
      <w:r w:rsidRPr="00F411A9">
        <w:rPr>
          <w:rFonts w:ascii="Times New Roman" w:hAnsi="Times New Roman" w:cs="Times New Roman"/>
          <w:sz w:val="28"/>
          <w:szCs w:val="28"/>
        </w:rPr>
        <w:t xml:space="preserve">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</w:t>
      </w:r>
      <w:hyperlink r:id="rId5" w:history="1">
        <w:r w:rsidRPr="00F411A9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Pr="00F411A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ttps://egrul.nalog.ru</w:t>
        </w:r>
      </w:hyperlink>
      <w:bookmarkStart w:id="0" w:name="_GoBack"/>
      <w:bookmarkEnd w:id="0"/>
      <w:r w:rsidRPr="00F411A9">
        <w:rPr>
          <w:rFonts w:ascii="Times New Roman" w:hAnsi="Times New Roman" w:cs="Times New Roman"/>
          <w:sz w:val="28"/>
          <w:szCs w:val="28"/>
        </w:rPr>
        <w:t xml:space="preserve"> и подписанная усиленной квалифицированной электронной подписью</w:t>
      </w:r>
      <w:proofErr w:type="gramStart"/>
      <w:r w:rsidRPr="00F411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- документы, подтверждающие использование земельного участка по целевому назначению, в котором планируется осуществить продажу земельных долей, с указанием кадастрового номера данного земельного участка (справка администрации Свердловского района Орловской области или копия договора аренды земельного участка сельскохозяйственного назначения, действующего на дату размещения в газете извещения о продаже земельных долей).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1A9">
        <w:rPr>
          <w:rFonts w:ascii="Times New Roman" w:hAnsi="Times New Roman" w:cs="Times New Roman"/>
          <w:sz w:val="28"/>
          <w:szCs w:val="28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 подтверждающие выделение имеющихся в собственности или на правах аренды земельных участков, которые были образованы</w:t>
      </w:r>
      <w:proofErr w:type="gramEnd"/>
      <w:r w:rsidRPr="00F411A9">
        <w:rPr>
          <w:rFonts w:ascii="Times New Roman" w:hAnsi="Times New Roman" w:cs="Times New Roman"/>
          <w:sz w:val="28"/>
          <w:szCs w:val="28"/>
        </w:rPr>
        <w:t xml:space="preserve"> за счет земельных долей, выделенных гражданам в результате приватизации земель сельскохозяйственного назначения».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«Сельская новь» и разместить на официальном сайте администрации Богодуховского сельского поселения Свердловского района Орловской области в сети Интернет.</w:t>
      </w:r>
    </w:p>
    <w:p w:rsidR="00F411A9" w:rsidRPr="00F411A9" w:rsidRDefault="00F411A9" w:rsidP="00F4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F411A9" w:rsidRPr="00F411A9" w:rsidRDefault="00F411A9" w:rsidP="00F4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A9" w:rsidRPr="00F411A9" w:rsidRDefault="00F411A9" w:rsidP="00F4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A9" w:rsidRPr="00F411A9" w:rsidRDefault="00F411A9" w:rsidP="00F4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A9" w:rsidRPr="00F411A9" w:rsidRDefault="00F411A9" w:rsidP="00F41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 xml:space="preserve">Глава Богодуховского </w:t>
      </w:r>
    </w:p>
    <w:p w:rsidR="00F411A9" w:rsidRPr="00F411A9" w:rsidRDefault="00F411A9" w:rsidP="00F41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11A9">
        <w:rPr>
          <w:rFonts w:ascii="Times New Roman" w:hAnsi="Times New Roman" w:cs="Times New Roman"/>
          <w:sz w:val="28"/>
          <w:szCs w:val="28"/>
        </w:rPr>
        <w:t>А.В.Разуваев</w:t>
      </w:r>
    </w:p>
    <w:p w:rsidR="00F411A9" w:rsidRPr="00F411A9" w:rsidRDefault="00F411A9" w:rsidP="00F41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F5" w:rsidRPr="00F411A9" w:rsidRDefault="00FD5FF5" w:rsidP="00F411A9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FD5FF5" w:rsidRPr="00F411A9" w:rsidRDefault="00FD5FF5" w:rsidP="00F411A9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FD5FF5" w:rsidRPr="00F411A9" w:rsidRDefault="00FD5FF5" w:rsidP="00F411A9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A83AC3" w:rsidRPr="00F411A9" w:rsidRDefault="00A83AC3" w:rsidP="00F411A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831C7" w:rsidRDefault="00D831C7" w:rsidP="00136992">
      <w:pPr>
        <w:spacing w:after="0" w:line="240" w:lineRule="auto"/>
        <w:rPr>
          <w:rFonts w:ascii="Arial" w:hAnsi="Arial" w:cs="Arial"/>
          <w:color w:val="000000"/>
        </w:rPr>
      </w:pPr>
    </w:p>
    <w:sectPr w:rsidR="00D831C7" w:rsidSect="00F411A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2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0"/>
    <w:rsid w:val="00017475"/>
    <w:rsid w:val="000344A8"/>
    <w:rsid w:val="0004427C"/>
    <w:rsid w:val="00063BF0"/>
    <w:rsid w:val="000C6D55"/>
    <w:rsid w:val="001253ED"/>
    <w:rsid w:val="00136992"/>
    <w:rsid w:val="001B2B9B"/>
    <w:rsid w:val="002739AC"/>
    <w:rsid w:val="00285200"/>
    <w:rsid w:val="00297F40"/>
    <w:rsid w:val="002E3321"/>
    <w:rsid w:val="00306714"/>
    <w:rsid w:val="003069DA"/>
    <w:rsid w:val="00327DD3"/>
    <w:rsid w:val="00416E76"/>
    <w:rsid w:val="004709BC"/>
    <w:rsid w:val="004C2E1C"/>
    <w:rsid w:val="004D4779"/>
    <w:rsid w:val="00556536"/>
    <w:rsid w:val="005915A5"/>
    <w:rsid w:val="005916D9"/>
    <w:rsid w:val="007F6DBD"/>
    <w:rsid w:val="00817527"/>
    <w:rsid w:val="00826F2F"/>
    <w:rsid w:val="008E3288"/>
    <w:rsid w:val="00923512"/>
    <w:rsid w:val="00990A7C"/>
    <w:rsid w:val="00A67D85"/>
    <w:rsid w:val="00A83AC3"/>
    <w:rsid w:val="00A97173"/>
    <w:rsid w:val="00AC0B5E"/>
    <w:rsid w:val="00AC36B1"/>
    <w:rsid w:val="00B0467B"/>
    <w:rsid w:val="00B135E2"/>
    <w:rsid w:val="00B81DFE"/>
    <w:rsid w:val="00BF49A4"/>
    <w:rsid w:val="00BF65ED"/>
    <w:rsid w:val="00C03E9B"/>
    <w:rsid w:val="00C303C7"/>
    <w:rsid w:val="00C7308F"/>
    <w:rsid w:val="00D4115F"/>
    <w:rsid w:val="00D77538"/>
    <w:rsid w:val="00D831C7"/>
    <w:rsid w:val="00D84F8C"/>
    <w:rsid w:val="00DE49DB"/>
    <w:rsid w:val="00DE71A6"/>
    <w:rsid w:val="00EA617E"/>
    <w:rsid w:val="00F22D23"/>
    <w:rsid w:val="00F411A9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1">
    <w:name w:val="Body Text Indent 2"/>
    <w:basedOn w:val="a"/>
    <w:link w:val="22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B135E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017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7475"/>
  </w:style>
  <w:style w:type="paragraph" w:customStyle="1" w:styleId="ConsTitle">
    <w:name w:val="ConsTitle"/>
    <w:rsid w:val="0001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17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99"/>
    <w:qFormat/>
    <w:rsid w:val="00F22D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22D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99"/>
    <w:qFormat/>
    <w:rsid w:val="00F22D23"/>
    <w:rPr>
      <w:rFonts w:cs="Times New Roman"/>
      <w:i/>
      <w:iCs/>
    </w:rPr>
  </w:style>
  <w:style w:type="paragraph" w:customStyle="1" w:styleId="11">
    <w:name w:val="Без интервала1"/>
    <w:rsid w:val="005915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ul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23</cp:revision>
  <cp:lastPrinted>2019-05-29T13:20:00Z</cp:lastPrinted>
  <dcterms:created xsi:type="dcterms:W3CDTF">2018-11-13T12:35:00Z</dcterms:created>
  <dcterms:modified xsi:type="dcterms:W3CDTF">2019-05-29T13:20:00Z</dcterms:modified>
</cp:coreProperties>
</file>