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1F" w:rsidRDefault="00F2569F" w:rsidP="00F25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F2569F" w:rsidRDefault="00F2569F" w:rsidP="00F25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ОРЛОВСКАЯ ОБЛАСТЬ СВЕРДЛОВСКИЙ РАЙОН</w:t>
      </w:r>
    </w:p>
    <w:p w:rsidR="00F2569F" w:rsidRDefault="00F2569F" w:rsidP="00F25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БОГОДУХОВСКОГО СЕЛЬСКОГО ПОСЕЛЕНИЯ</w:t>
      </w:r>
    </w:p>
    <w:p w:rsidR="00F2569F" w:rsidRDefault="00F2569F" w:rsidP="00F2569F">
      <w:pPr>
        <w:spacing w:after="0" w:line="240" w:lineRule="auto"/>
        <w:jc w:val="center"/>
        <w:rPr>
          <w:rFonts w:ascii="Times New Roman" w:hAnsi="Times New Roman" w:cs="Times New Roman"/>
          <w:sz w:val="24"/>
          <w:szCs w:val="24"/>
        </w:rPr>
      </w:pPr>
    </w:p>
    <w:p w:rsidR="00F2569F" w:rsidRPr="00297F40" w:rsidRDefault="001E0490" w:rsidP="00F25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A511F" w:rsidRDefault="001E0490" w:rsidP="001E0490">
      <w:pPr>
        <w:spacing w:after="0" w:line="240" w:lineRule="auto"/>
        <w:rPr>
          <w:rFonts w:ascii="Times New Roman" w:hAnsi="Times New Roman" w:cs="Times New Roman"/>
          <w:sz w:val="24"/>
          <w:szCs w:val="24"/>
        </w:rPr>
      </w:pPr>
      <w:r>
        <w:rPr>
          <w:rFonts w:ascii="Times New Roman" w:hAnsi="Times New Roman" w:cs="Times New Roman"/>
          <w:sz w:val="24"/>
          <w:szCs w:val="24"/>
        </w:rPr>
        <w:t>От  1</w:t>
      </w:r>
      <w:r w:rsidR="00C52796">
        <w:rPr>
          <w:rFonts w:ascii="Times New Roman" w:hAnsi="Times New Roman" w:cs="Times New Roman"/>
          <w:sz w:val="24"/>
          <w:szCs w:val="24"/>
        </w:rPr>
        <w:t>3</w:t>
      </w:r>
      <w:r>
        <w:rPr>
          <w:rFonts w:ascii="Times New Roman" w:hAnsi="Times New Roman" w:cs="Times New Roman"/>
          <w:sz w:val="24"/>
          <w:szCs w:val="24"/>
        </w:rPr>
        <w:t xml:space="preserve"> </w:t>
      </w:r>
      <w:r w:rsidR="00EB270C">
        <w:rPr>
          <w:rFonts w:ascii="Times New Roman" w:hAnsi="Times New Roman" w:cs="Times New Roman"/>
          <w:sz w:val="24"/>
          <w:szCs w:val="24"/>
        </w:rPr>
        <w:t>мая</w:t>
      </w:r>
      <w:r>
        <w:rPr>
          <w:rFonts w:ascii="Times New Roman" w:hAnsi="Times New Roman" w:cs="Times New Roman"/>
          <w:sz w:val="24"/>
          <w:szCs w:val="24"/>
        </w:rPr>
        <w:t xml:space="preserve"> 201</w:t>
      </w:r>
      <w:r w:rsidR="00C52796">
        <w:rPr>
          <w:rFonts w:ascii="Times New Roman" w:hAnsi="Times New Roman" w:cs="Times New Roman"/>
          <w:sz w:val="24"/>
          <w:szCs w:val="24"/>
        </w:rPr>
        <w:t>9</w:t>
      </w:r>
      <w:r>
        <w:rPr>
          <w:rFonts w:ascii="Times New Roman" w:hAnsi="Times New Roman" w:cs="Times New Roman"/>
          <w:sz w:val="24"/>
          <w:szCs w:val="24"/>
        </w:rPr>
        <w:t xml:space="preserve">года                                                                                             </w:t>
      </w:r>
    </w:p>
    <w:p w:rsidR="001E0490" w:rsidRDefault="001E0490" w:rsidP="001E04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огодухово</w:t>
      </w:r>
      <w:proofErr w:type="spellEnd"/>
    </w:p>
    <w:p w:rsidR="001E0490" w:rsidRPr="00297F40" w:rsidRDefault="001E0490" w:rsidP="001E0490">
      <w:pPr>
        <w:spacing w:after="0" w:line="240" w:lineRule="auto"/>
        <w:rPr>
          <w:rFonts w:ascii="Times New Roman" w:hAnsi="Times New Roman" w:cs="Times New Roman"/>
          <w:sz w:val="24"/>
          <w:szCs w:val="24"/>
        </w:rPr>
      </w:pPr>
    </w:p>
    <w:p w:rsidR="00FA511F" w:rsidRPr="00B0467B" w:rsidRDefault="00FA511F" w:rsidP="00FA511F">
      <w:pPr>
        <w:spacing w:after="0" w:line="240" w:lineRule="auto"/>
        <w:jc w:val="center"/>
        <w:rPr>
          <w:rFonts w:ascii="Times New Roman" w:hAnsi="Times New Roman" w:cs="Times New Roman"/>
          <w:b/>
          <w:sz w:val="24"/>
          <w:szCs w:val="24"/>
        </w:rPr>
      </w:pPr>
      <w:r w:rsidRPr="00B0467B">
        <w:rPr>
          <w:rFonts w:ascii="Times New Roman" w:hAnsi="Times New Roman" w:cs="Times New Roman"/>
          <w:b/>
          <w:sz w:val="24"/>
          <w:szCs w:val="24"/>
        </w:rPr>
        <w:t>ЗАКЛЮЧЕНИЕ</w:t>
      </w:r>
      <w:r w:rsidR="006144E6">
        <w:rPr>
          <w:rFonts w:ascii="Times New Roman" w:hAnsi="Times New Roman" w:cs="Times New Roman"/>
          <w:b/>
          <w:sz w:val="24"/>
          <w:szCs w:val="24"/>
        </w:rPr>
        <w:t xml:space="preserve">  </w:t>
      </w:r>
      <w:r w:rsidR="00C52796">
        <w:rPr>
          <w:rFonts w:ascii="Times New Roman" w:hAnsi="Times New Roman" w:cs="Times New Roman"/>
          <w:b/>
          <w:sz w:val="24"/>
          <w:szCs w:val="24"/>
        </w:rPr>
        <w:t xml:space="preserve"> </w:t>
      </w:r>
    </w:p>
    <w:p w:rsidR="00845F0F" w:rsidRDefault="001E0490" w:rsidP="001E04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результатам антикоррупционной экспертизы </w:t>
      </w:r>
    </w:p>
    <w:p w:rsidR="00845F0F" w:rsidRDefault="00845F0F" w:rsidP="001E04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ПРОЕКТА </w:t>
      </w:r>
    </w:p>
    <w:p w:rsidR="00FA511F" w:rsidRPr="000344A8" w:rsidRDefault="001E0490" w:rsidP="001E04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B270C">
        <w:rPr>
          <w:rFonts w:ascii="Times New Roman" w:hAnsi="Times New Roman" w:cs="Times New Roman"/>
          <w:b/>
          <w:sz w:val="24"/>
          <w:szCs w:val="24"/>
        </w:rPr>
        <w:t xml:space="preserve">Решения </w:t>
      </w:r>
    </w:p>
    <w:p w:rsidR="00FA511F" w:rsidRDefault="00EB270C" w:rsidP="00FA511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FA511F" w:rsidRPr="000344A8">
        <w:rPr>
          <w:rFonts w:ascii="Times New Roman" w:hAnsi="Times New Roman" w:cs="Times New Roman"/>
          <w:b/>
          <w:sz w:val="24"/>
          <w:szCs w:val="24"/>
        </w:rPr>
        <w:t xml:space="preserve">Богодуховского сельского </w:t>
      </w:r>
      <w:r>
        <w:rPr>
          <w:rFonts w:ascii="Times New Roman" w:hAnsi="Times New Roman" w:cs="Times New Roman"/>
          <w:b/>
          <w:sz w:val="24"/>
          <w:szCs w:val="24"/>
        </w:rPr>
        <w:t>Совета народных депутатов</w:t>
      </w:r>
    </w:p>
    <w:p w:rsidR="00FA511F" w:rsidRPr="001E0490" w:rsidRDefault="00FA511F" w:rsidP="00EB270C">
      <w:pPr>
        <w:pStyle w:val="headertexttopleveltextcentertext"/>
        <w:spacing w:before="0" w:beforeAutospacing="0" w:after="0" w:afterAutospacing="0"/>
        <w:jc w:val="center"/>
        <w:rPr>
          <w:b/>
        </w:rPr>
      </w:pPr>
      <w:r>
        <w:t>«</w:t>
      </w:r>
      <w:r w:rsidR="00B42B7B">
        <w:rPr>
          <w:b/>
        </w:rPr>
        <w:t xml:space="preserve">Об утверждении </w:t>
      </w:r>
      <w:proofErr w:type="gramStart"/>
      <w:r w:rsidR="00B42B7B">
        <w:rPr>
          <w:b/>
        </w:rPr>
        <w:t xml:space="preserve">Правил благоустройства территории </w:t>
      </w:r>
      <w:r w:rsidR="00291BEB">
        <w:rPr>
          <w:b/>
        </w:rPr>
        <w:t xml:space="preserve"> Богодуховского сельского </w:t>
      </w:r>
      <w:r w:rsidR="00B42B7B">
        <w:rPr>
          <w:b/>
        </w:rPr>
        <w:t>поселения</w:t>
      </w:r>
      <w:r w:rsidR="00291BEB">
        <w:rPr>
          <w:b/>
        </w:rPr>
        <w:t xml:space="preserve"> Свердловск</w:t>
      </w:r>
      <w:r w:rsidR="00B42B7B">
        <w:rPr>
          <w:b/>
        </w:rPr>
        <w:t>ого района Орловской области</w:t>
      </w:r>
      <w:proofErr w:type="gramEnd"/>
      <w:r w:rsidRPr="001E0490">
        <w:rPr>
          <w:b/>
        </w:rPr>
        <w:t>»</w:t>
      </w:r>
    </w:p>
    <w:p w:rsidR="001E0490" w:rsidRPr="008E161F" w:rsidRDefault="00FA511F" w:rsidP="005D3E2B">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p>
    <w:p w:rsidR="008E161F" w:rsidRPr="00B42B7B" w:rsidRDefault="00EB270C" w:rsidP="00B42B7B">
      <w:pPr>
        <w:pStyle w:val="headertexttopleveltextcentertext"/>
        <w:spacing w:before="0" w:beforeAutospacing="0" w:after="0" w:afterAutospacing="0"/>
        <w:jc w:val="both"/>
      </w:pPr>
      <w:r>
        <w:t xml:space="preserve">   </w:t>
      </w:r>
      <w:r w:rsidR="000C2583">
        <w:t xml:space="preserve">    </w:t>
      </w:r>
      <w:proofErr w:type="gramStart"/>
      <w:r w:rsidR="008E161F" w:rsidRPr="008E161F">
        <w:t>Ведущим специалистом администрации Богодуховского сельского поселения Свердловского района в</w:t>
      </w:r>
      <w:r w:rsidR="001E0490" w:rsidRPr="008E161F">
        <w:t xml:space="preserve">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w:t>
      </w:r>
      <w:proofErr w:type="gramEnd"/>
      <w:r w:rsidR="001E0490" w:rsidRPr="008E161F">
        <w:t xml:space="preserve"> проектов нормативных правовых актов», </w:t>
      </w:r>
      <w:r w:rsidR="008E161F" w:rsidRPr="008E161F">
        <w:t xml:space="preserve">проведена антикоррупционная экспертиза проекта </w:t>
      </w:r>
      <w:r>
        <w:t>решения</w:t>
      </w:r>
      <w:r w:rsidR="008E161F" w:rsidRPr="008E161F">
        <w:t xml:space="preserve"> </w:t>
      </w:r>
      <w:r>
        <w:t xml:space="preserve"> </w:t>
      </w:r>
      <w:r w:rsidR="008E161F" w:rsidRPr="008E161F">
        <w:t xml:space="preserve"> Богодуховского сельского </w:t>
      </w:r>
      <w:r>
        <w:t xml:space="preserve"> Совета народных депутатов</w:t>
      </w:r>
      <w:r w:rsidR="008E161F" w:rsidRPr="008E161F">
        <w:t xml:space="preserve"> </w:t>
      </w:r>
      <w:r w:rsidR="00B42B7B">
        <w:t>«</w:t>
      </w:r>
      <w:r w:rsidR="00B42B7B" w:rsidRPr="00B42B7B">
        <w:t xml:space="preserve">Об утверждении </w:t>
      </w:r>
      <w:proofErr w:type="gramStart"/>
      <w:r w:rsidR="00B42B7B" w:rsidRPr="00B42B7B">
        <w:t>Правил благоустройства территории  Богодуховского сельского поселения Свердловского района Орловской</w:t>
      </w:r>
      <w:proofErr w:type="gramEnd"/>
      <w:r w:rsidR="00B42B7B" w:rsidRPr="00B42B7B">
        <w:t xml:space="preserve"> области»</w:t>
      </w:r>
      <w:r w:rsidR="00B42B7B">
        <w:t xml:space="preserve">, </w:t>
      </w:r>
      <w:r w:rsidR="008E161F" w:rsidRPr="00B42B7B">
        <w:t>в целях выявления в нем положений, способствующих созданию условий для проявления</w:t>
      </w:r>
      <w:r w:rsidR="008E161F">
        <w:t xml:space="preserve"> коррупции, в результате чего установлено:</w:t>
      </w:r>
    </w:p>
    <w:p w:rsidR="008E161F" w:rsidRDefault="000C2583" w:rsidP="00B42B7B">
      <w:pPr>
        <w:pStyle w:val="headertexttopleveltextcentertext"/>
        <w:spacing w:before="0" w:beforeAutospacing="0" w:after="0" w:afterAutospacing="0"/>
        <w:jc w:val="both"/>
      </w:pPr>
      <w:r>
        <w:t xml:space="preserve">  </w:t>
      </w:r>
      <w:r w:rsidR="002E4AE7">
        <w:t xml:space="preserve"> </w:t>
      </w:r>
      <w:r>
        <w:t xml:space="preserve"> </w:t>
      </w:r>
      <w:proofErr w:type="gramStart"/>
      <w:r>
        <w:t>1.</w:t>
      </w:r>
      <w:r w:rsidR="008E161F" w:rsidRPr="008E161F">
        <w:t xml:space="preserve">Нормативный  правовой акт проект </w:t>
      </w:r>
      <w:r w:rsidR="00EB270C">
        <w:t>решения</w:t>
      </w:r>
      <w:r w:rsidR="008E161F" w:rsidRPr="008E161F">
        <w:t xml:space="preserve">  </w:t>
      </w:r>
      <w:r w:rsidR="00EB270C" w:rsidRPr="008E161F">
        <w:t xml:space="preserve">Богодуховского сельского </w:t>
      </w:r>
      <w:r w:rsidR="00EB270C">
        <w:t xml:space="preserve"> Совета народных депутатов</w:t>
      </w:r>
      <w:r w:rsidR="00EB270C" w:rsidRPr="008E161F">
        <w:t xml:space="preserve"> </w:t>
      </w:r>
      <w:r w:rsidR="005D3E2B">
        <w:t>«</w:t>
      </w:r>
      <w:r w:rsidR="00B42B7B" w:rsidRPr="00B42B7B">
        <w:t>Об утверждении Правил благоустройства территории  Богодуховского сельского поселения Свердловского района Орловской области»</w:t>
      </w:r>
      <w:r w:rsidR="00B42B7B">
        <w:t xml:space="preserve"> </w:t>
      </w:r>
      <w:r w:rsidR="00A1604F" w:rsidRPr="000D5E99">
        <w:t>размещен</w:t>
      </w:r>
      <w:r w:rsidR="00A1604F">
        <w:t xml:space="preserve"> на официальном сайте Богодуховского сельского поселения Свердловского района </w:t>
      </w:r>
      <w:r>
        <w:t>в разделе  «Антикоррупционная экспертиза»</w:t>
      </w:r>
      <w:r w:rsidR="00EB270C">
        <w:t xml:space="preserve"> для проведения независимой</w:t>
      </w:r>
      <w:proofErr w:type="gramEnd"/>
      <w:r w:rsidR="00EB270C">
        <w:t xml:space="preserve"> экспертизы нормативных правовых актов Богодуховского сельского Совета народных депутатов Свердловского района на коррупциогенность</w:t>
      </w:r>
      <w:r>
        <w:t xml:space="preserve">.  </w:t>
      </w:r>
      <w:r w:rsidR="00EB270C">
        <w:t xml:space="preserve">От </w:t>
      </w:r>
      <w:r>
        <w:t xml:space="preserve"> </w:t>
      </w:r>
      <w:r w:rsidR="00EB270C">
        <w:t>независимых экспертов заключения не поступали.</w:t>
      </w:r>
      <w:r>
        <w:t xml:space="preserve"> </w:t>
      </w:r>
    </w:p>
    <w:p w:rsidR="008E161F" w:rsidRDefault="00026445" w:rsidP="002E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AE7">
        <w:t xml:space="preserve">  </w:t>
      </w:r>
      <w:r w:rsidR="002E4AE7" w:rsidRPr="000C2583">
        <w:rPr>
          <w:rFonts w:ascii="Times New Roman" w:hAnsi="Times New Roman" w:cs="Times New Roman"/>
          <w:sz w:val="24"/>
          <w:szCs w:val="24"/>
        </w:rPr>
        <w:t>2. В ходе проведения антикорру</w:t>
      </w:r>
      <w:r w:rsidR="002E4AE7">
        <w:rPr>
          <w:rFonts w:ascii="Times New Roman" w:hAnsi="Times New Roman" w:cs="Times New Roman"/>
          <w:sz w:val="24"/>
          <w:szCs w:val="24"/>
        </w:rPr>
        <w:t>пционной экспертизы проекта нор</w:t>
      </w:r>
      <w:r w:rsidR="002E4AE7" w:rsidRPr="000C2583">
        <w:rPr>
          <w:rFonts w:ascii="Times New Roman" w:hAnsi="Times New Roman" w:cs="Times New Roman"/>
          <w:sz w:val="24"/>
          <w:szCs w:val="24"/>
        </w:rPr>
        <w:t xml:space="preserve">мативного </w:t>
      </w:r>
      <w:r w:rsidR="002E4AE7">
        <w:rPr>
          <w:rFonts w:ascii="Times New Roman" w:hAnsi="Times New Roman" w:cs="Times New Roman"/>
          <w:sz w:val="24"/>
          <w:szCs w:val="24"/>
        </w:rPr>
        <w:t xml:space="preserve">    </w:t>
      </w:r>
      <w:r w:rsidR="002E4AE7" w:rsidRPr="000C2583">
        <w:rPr>
          <w:rFonts w:ascii="Times New Roman" w:hAnsi="Times New Roman" w:cs="Times New Roman"/>
          <w:sz w:val="24"/>
          <w:szCs w:val="24"/>
        </w:rPr>
        <w:t>правового акта коррупциогенные факторы не обнаружены</w:t>
      </w:r>
      <w:r w:rsidR="002E4AE7">
        <w:rPr>
          <w:rFonts w:ascii="Times New Roman" w:hAnsi="Times New Roman" w:cs="Times New Roman"/>
          <w:sz w:val="24"/>
          <w:szCs w:val="24"/>
        </w:rPr>
        <w:t>.</w:t>
      </w:r>
    </w:p>
    <w:p w:rsidR="002E4AE7" w:rsidRDefault="00026445" w:rsidP="002E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AE7">
        <w:rPr>
          <w:rFonts w:ascii="Times New Roman" w:hAnsi="Times New Roman" w:cs="Times New Roman"/>
          <w:sz w:val="24"/>
          <w:szCs w:val="24"/>
        </w:rPr>
        <w:t xml:space="preserve">3.Проект </w:t>
      </w:r>
      <w:r w:rsidR="00845F0F">
        <w:rPr>
          <w:rFonts w:ascii="Times New Roman" w:hAnsi="Times New Roman" w:cs="Times New Roman"/>
          <w:sz w:val="24"/>
          <w:szCs w:val="24"/>
        </w:rPr>
        <w:t xml:space="preserve">решения </w:t>
      </w:r>
      <w:r w:rsidR="002E4AE7">
        <w:rPr>
          <w:rFonts w:ascii="Times New Roman" w:hAnsi="Times New Roman" w:cs="Times New Roman"/>
          <w:sz w:val="24"/>
          <w:szCs w:val="24"/>
        </w:rPr>
        <w:t xml:space="preserve"> может быть рекомендован для официального принятия.</w:t>
      </w:r>
    </w:p>
    <w:p w:rsidR="002E4AE7" w:rsidRDefault="002E4AE7" w:rsidP="002E4AE7">
      <w:pPr>
        <w:spacing w:after="0" w:line="240" w:lineRule="auto"/>
        <w:jc w:val="both"/>
        <w:rPr>
          <w:rFonts w:ascii="Times New Roman" w:hAnsi="Times New Roman" w:cs="Times New Roman"/>
          <w:sz w:val="24"/>
          <w:szCs w:val="24"/>
        </w:rPr>
      </w:pPr>
    </w:p>
    <w:p w:rsidR="002E4AE7" w:rsidRDefault="002E4AE7" w:rsidP="002E4AE7">
      <w:pPr>
        <w:spacing w:after="0" w:line="240" w:lineRule="auto"/>
        <w:jc w:val="both"/>
        <w:rPr>
          <w:rFonts w:ascii="Times New Roman" w:hAnsi="Times New Roman" w:cs="Times New Roman"/>
          <w:sz w:val="24"/>
          <w:szCs w:val="24"/>
        </w:rPr>
      </w:pPr>
    </w:p>
    <w:p w:rsidR="002E4AE7" w:rsidRDefault="002E4AE7" w:rsidP="002E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Ведущий специалист </w:t>
      </w:r>
    </w:p>
    <w:p w:rsidR="002E4AE7" w:rsidRPr="000C2583" w:rsidRDefault="002E4AE7" w:rsidP="002E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Богодуховского сельского поселения                                              М.Н. Свинолобова </w:t>
      </w:r>
    </w:p>
    <w:p w:rsidR="000C2583" w:rsidRPr="000C2583" w:rsidRDefault="00EB270C" w:rsidP="001E0490">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C2583" w:rsidRDefault="000C2583" w:rsidP="001E0490">
      <w:pPr>
        <w:ind w:left="-567" w:firstLine="567"/>
        <w:jc w:val="both"/>
      </w:pPr>
    </w:p>
    <w:p w:rsidR="008E161F" w:rsidRDefault="008E161F" w:rsidP="001E0490">
      <w:pPr>
        <w:ind w:left="-567" w:firstLine="567"/>
        <w:jc w:val="both"/>
      </w:pPr>
    </w:p>
    <w:p w:rsidR="00EB270C" w:rsidRDefault="00EB270C" w:rsidP="001E0490">
      <w:pPr>
        <w:ind w:left="-567" w:firstLine="567"/>
        <w:jc w:val="both"/>
      </w:pPr>
    </w:p>
    <w:p w:rsidR="00EB270C" w:rsidRDefault="00EB270C" w:rsidP="000D5E99">
      <w:pPr>
        <w:jc w:val="both"/>
      </w:pPr>
    </w:p>
    <w:p w:rsidR="00AA3A1A" w:rsidRDefault="00AA3A1A" w:rsidP="00AA3A1A">
      <w:pPr>
        <w:ind w:left="-567" w:firstLine="567"/>
        <w:jc w:val="center"/>
        <w:rPr>
          <w:rFonts w:ascii="Times New Roman" w:hAnsi="Times New Roman" w:cs="Times New Roman"/>
          <w:sz w:val="24"/>
          <w:szCs w:val="24"/>
        </w:rPr>
      </w:pPr>
      <w:r>
        <w:rPr>
          <w:rFonts w:ascii="Times New Roman" w:hAnsi="Times New Roman" w:cs="Times New Roman"/>
          <w:sz w:val="24"/>
          <w:szCs w:val="24"/>
        </w:rPr>
        <w:t xml:space="preserve">                                                                                                                                        </w:t>
      </w:r>
    </w:p>
    <w:p w:rsidR="00B42B7B" w:rsidRPr="001F55A3" w:rsidRDefault="00B42B7B" w:rsidP="00B42B7B">
      <w:pPr>
        <w:spacing w:after="0" w:line="240" w:lineRule="auto"/>
        <w:jc w:val="center"/>
        <w:rPr>
          <w:rFonts w:ascii="Times New Roman" w:eastAsia="Calibri" w:hAnsi="Times New Roman" w:cs="Times New Roman"/>
          <w:b/>
          <w:sz w:val="26"/>
          <w:szCs w:val="24"/>
        </w:rPr>
      </w:pPr>
      <w:r>
        <w:rPr>
          <w:rFonts w:ascii="Times New Roman" w:eastAsia="Calibri" w:hAnsi="Times New Roman" w:cs="Times New Roman"/>
          <w:sz w:val="26"/>
          <w:szCs w:val="24"/>
        </w:rPr>
        <w:lastRenderedPageBreak/>
        <w:t xml:space="preserve">                           </w:t>
      </w:r>
      <w:r w:rsidRPr="00341A33">
        <w:rPr>
          <w:rFonts w:ascii="Times New Roman" w:eastAsia="Calibri" w:hAnsi="Times New Roman" w:cs="Times New Roman"/>
          <w:sz w:val="26"/>
          <w:szCs w:val="24"/>
        </w:rPr>
        <w:t>РОССИЙСКАЯ ФЕДЕРАЦИЯ</w:t>
      </w:r>
      <w:r>
        <w:rPr>
          <w:rFonts w:ascii="Times New Roman" w:eastAsia="Calibri" w:hAnsi="Times New Roman" w:cs="Times New Roman"/>
          <w:sz w:val="26"/>
          <w:szCs w:val="24"/>
        </w:rPr>
        <w:t xml:space="preserve">          </w:t>
      </w:r>
      <w:r w:rsidRPr="001F55A3">
        <w:rPr>
          <w:rFonts w:ascii="Times New Roman" w:eastAsia="Calibri" w:hAnsi="Times New Roman" w:cs="Times New Roman"/>
          <w:b/>
          <w:sz w:val="26"/>
          <w:szCs w:val="24"/>
        </w:rPr>
        <w:t>ПРОЕКТ</w:t>
      </w:r>
    </w:p>
    <w:p w:rsidR="00B42B7B" w:rsidRPr="00341A33" w:rsidRDefault="00B42B7B" w:rsidP="00B42B7B">
      <w:pPr>
        <w:spacing w:after="0" w:line="240" w:lineRule="auto"/>
        <w:jc w:val="center"/>
        <w:rPr>
          <w:rFonts w:ascii="Times New Roman" w:eastAsia="Calibri" w:hAnsi="Times New Roman" w:cs="Times New Roman"/>
          <w:sz w:val="26"/>
          <w:szCs w:val="24"/>
        </w:rPr>
      </w:pPr>
      <w:r w:rsidRPr="00341A33">
        <w:rPr>
          <w:rFonts w:ascii="Times New Roman" w:eastAsia="Calibri" w:hAnsi="Times New Roman" w:cs="Times New Roman"/>
          <w:sz w:val="26"/>
          <w:szCs w:val="24"/>
        </w:rPr>
        <w:t>ОРЛОВСКАЯ ОБЛАСТЬ СВЕРДЛОВСКИЙ РАЙОН</w:t>
      </w:r>
    </w:p>
    <w:p w:rsidR="00B42B7B" w:rsidRPr="00341A33" w:rsidRDefault="00B42B7B" w:rsidP="00B42B7B">
      <w:pPr>
        <w:spacing w:after="0" w:line="240" w:lineRule="auto"/>
        <w:jc w:val="center"/>
        <w:rPr>
          <w:rFonts w:ascii="Times New Roman" w:eastAsia="Calibri" w:hAnsi="Times New Roman" w:cs="Times New Roman"/>
          <w:sz w:val="26"/>
          <w:szCs w:val="24"/>
        </w:rPr>
      </w:pPr>
      <w:r w:rsidRPr="00341A33">
        <w:rPr>
          <w:rFonts w:ascii="Times New Roman" w:eastAsia="Calibri" w:hAnsi="Times New Roman" w:cs="Times New Roman"/>
          <w:sz w:val="26"/>
          <w:szCs w:val="24"/>
        </w:rPr>
        <w:t>БОГОДУХОВСКИЙ СЕЛЬСКИЙ СОВЕТ НАРОДНЫХ ДЕПУТАТОВ</w:t>
      </w:r>
    </w:p>
    <w:p w:rsidR="00B42B7B" w:rsidRPr="00341A33" w:rsidRDefault="00B42B7B" w:rsidP="00B42B7B">
      <w:pPr>
        <w:spacing w:after="0" w:line="240" w:lineRule="auto"/>
        <w:jc w:val="center"/>
        <w:rPr>
          <w:rFonts w:ascii="Times New Roman" w:eastAsia="Calibri" w:hAnsi="Times New Roman" w:cs="Times New Roman"/>
          <w:sz w:val="26"/>
          <w:szCs w:val="24"/>
        </w:rPr>
      </w:pPr>
    </w:p>
    <w:p w:rsidR="00B42B7B" w:rsidRPr="00341A33" w:rsidRDefault="00B42B7B" w:rsidP="00B42B7B">
      <w:pPr>
        <w:spacing w:after="0" w:line="240" w:lineRule="auto"/>
        <w:jc w:val="center"/>
        <w:rPr>
          <w:rFonts w:ascii="Times New Roman" w:eastAsia="Calibri" w:hAnsi="Times New Roman" w:cs="Times New Roman"/>
          <w:sz w:val="26"/>
          <w:szCs w:val="24"/>
        </w:rPr>
      </w:pPr>
      <w:r w:rsidRPr="00341A33">
        <w:rPr>
          <w:rFonts w:ascii="Times New Roman" w:eastAsia="Calibri" w:hAnsi="Times New Roman" w:cs="Times New Roman"/>
          <w:sz w:val="26"/>
          <w:szCs w:val="24"/>
        </w:rPr>
        <w:t>РЕШЕНИЕ</w:t>
      </w:r>
    </w:p>
    <w:p w:rsidR="00B42B7B" w:rsidRPr="00341A33" w:rsidRDefault="00B42B7B" w:rsidP="00B42B7B">
      <w:pPr>
        <w:spacing w:after="0" w:line="240" w:lineRule="auto"/>
        <w:jc w:val="center"/>
        <w:rPr>
          <w:rFonts w:ascii="Times New Roman" w:eastAsia="Calibri" w:hAnsi="Times New Roman" w:cs="Times New Roman"/>
          <w:sz w:val="26"/>
          <w:szCs w:val="24"/>
        </w:rPr>
      </w:pPr>
    </w:p>
    <w:p w:rsidR="00B42B7B" w:rsidRPr="00341A33" w:rsidRDefault="00B42B7B" w:rsidP="00B42B7B">
      <w:pPr>
        <w:spacing w:after="0" w:line="240" w:lineRule="auto"/>
        <w:jc w:val="both"/>
        <w:rPr>
          <w:rFonts w:ascii="Times New Roman" w:eastAsia="Calibri" w:hAnsi="Times New Roman" w:cs="Times New Roman"/>
          <w:sz w:val="26"/>
          <w:szCs w:val="24"/>
        </w:rPr>
      </w:pPr>
      <w:r w:rsidRPr="00341A33">
        <w:rPr>
          <w:rFonts w:ascii="Times New Roman" w:eastAsia="Calibri" w:hAnsi="Times New Roman" w:cs="Times New Roman"/>
          <w:sz w:val="26"/>
          <w:szCs w:val="24"/>
        </w:rPr>
        <w:t xml:space="preserve"> </w:t>
      </w:r>
      <w:r>
        <w:rPr>
          <w:rFonts w:ascii="Times New Roman" w:eastAsia="Calibri" w:hAnsi="Times New Roman" w:cs="Times New Roman"/>
          <w:sz w:val="26"/>
          <w:szCs w:val="24"/>
        </w:rPr>
        <w:t xml:space="preserve">от      </w:t>
      </w:r>
      <w:r w:rsidRPr="00341A33">
        <w:rPr>
          <w:rFonts w:ascii="Times New Roman" w:eastAsia="Calibri" w:hAnsi="Times New Roman" w:cs="Times New Roman"/>
          <w:sz w:val="26"/>
          <w:szCs w:val="24"/>
        </w:rPr>
        <w:t xml:space="preserve"> 201</w:t>
      </w:r>
      <w:r>
        <w:rPr>
          <w:rFonts w:ascii="Times New Roman" w:eastAsia="Calibri" w:hAnsi="Times New Roman" w:cs="Times New Roman"/>
          <w:sz w:val="26"/>
          <w:szCs w:val="24"/>
        </w:rPr>
        <w:t>9</w:t>
      </w:r>
      <w:r w:rsidRPr="00341A33">
        <w:rPr>
          <w:rFonts w:ascii="Times New Roman" w:eastAsia="Calibri" w:hAnsi="Times New Roman" w:cs="Times New Roman"/>
          <w:sz w:val="26"/>
          <w:szCs w:val="24"/>
        </w:rPr>
        <w:t xml:space="preserve">года                                 </w:t>
      </w:r>
      <w:r>
        <w:rPr>
          <w:rFonts w:ascii="Times New Roman" w:eastAsia="Calibri" w:hAnsi="Times New Roman" w:cs="Times New Roman"/>
          <w:sz w:val="26"/>
          <w:szCs w:val="24"/>
        </w:rPr>
        <w:t xml:space="preserve">                              </w:t>
      </w:r>
      <w:r w:rsidRPr="00341A33">
        <w:rPr>
          <w:rFonts w:ascii="Times New Roman" w:eastAsia="Calibri" w:hAnsi="Times New Roman" w:cs="Times New Roman"/>
          <w:sz w:val="26"/>
          <w:szCs w:val="24"/>
        </w:rPr>
        <w:t xml:space="preserve">    </w:t>
      </w:r>
      <w:r>
        <w:rPr>
          <w:rFonts w:ascii="Times New Roman" w:eastAsia="Calibri" w:hAnsi="Times New Roman" w:cs="Times New Roman"/>
          <w:sz w:val="26"/>
          <w:szCs w:val="24"/>
        </w:rPr>
        <w:t xml:space="preserve">                         №   / </w:t>
      </w:r>
    </w:p>
    <w:p w:rsidR="00B42B7B" w:rsidRPr="00341A33" w:rsidRDefault="00B42B7B" w:rsidP="00B42B7B">
      <w:pPr>
        <w:rPr>
          <w:rFonts w:ascii="Times New Roman" w:eastAsia="Calibri" w:hAnsi="Times New Roman" w:cs="Times New Roman"/>
          <w:sz w:val="26"/>
          <w:szCs w:val="24"/>
        </w:rPr>
      </w:pPr>
    </w:p>
    <w:p w:rsidR="00B42B7B" w:rsidRDefault="00B42B7B" w:rsidP="00B42B7B">
      <w:pPr>
        <w:spacing w:after="0" w:line="240" w:lineRule="auto"/>
        <w:jc w:val="center"/>
        <w:rPr>
          <w:rFonts w:ascii="Times New Roman" w:eastAsia="Calibri" w:hAnsi="Times New Roman" w:cs="Times New Roman"/>
          <w:sz w:val="26"/>
          <w:szCs w:val="24"/>
        </w:rPr>
      </w:pPr>
      <w:r w:rsidRPr="00341A33">
        <w:rPr>
          <w:rFonts w:ascii="Times New Roman" w:eastAsia="Calibri" w:hAnsi="Times New Roman" w:cs="Times New Roman"/>
          <w:sz w:val="26"/>
          <w:szCs w:val="24"/>
        </w:rPr>
        <w:t xml:space="preserve">Об утверждении </w:t>
      </w:r>
      <w:r>
        <w:rPr>
          <w:rFonts w:ascii="Times New Roman" w:eastAsia="Calibri" w:hAnsi="Times New Roman" w:cs="Times New Roman"/>
          <w:sz w:val="26"/>
          <w:szCs w:val="24"/>
        </w:rPr>
        <w:t>П</w:t>
      </w:r>
      <w:r w:rsidRPr="00341A33">
        <w:rPr>
          <w:rFonts w:ascii="Times New Roman" w:eastAsia="Calibri" w:hAnsi="Times New Roman" w:cs="Times New Roman"/>
          <w:sz w:val="26"/>
          <w:szCs w:val="24"/>
        </w:rPr>
        <w:t>равил благоустройства</w:t>
      </w:r>
      <w:r>
        <w:rPr>
          <w:rFonts w:ascii="Times New Roman" w:eastAsia="Calibri" w:hAnsi="Times New Roman" w:cs="Times New Roman"/>
          <w:sz w:val="26"/>
          <w:szCs w:val="24"/>
        </w:rPr>
        <w:t xml:space="preserve">  </w:t>
      </w:r>
      <w:r w:rsidRPr="00341A33">
        <w:rPr>
          <w:rFonts w:ascii="Times New Roman" w:eastAsia="Calibri" w:hAnsi="Times New Roman" w:cs="Times New Roman"/>
          <w:sz w:val="26"/>
          <w:szCs w:val="24"/>
        </w:rPr>
        <w:t xml:space="preserve"> </w:t>
      </w:r>
    </w:p>
    <w:p w:rsidR="00B42B7B" w:rsidRDefault="00B42B7B" w:rsidP="00B42B7B">
      <w:pPr>
        <w:spacing w:after="0" w:line="240" w:lineRule="auto"/>
        <w:jc w:val="center"/>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Pr="00341A33">
        <w:rPr>
          <w:rFonts w:ascii="Times New Roman" w:eastAsia="Calibri" w:hAnsi="Times New Roman" w:cs="Times New Roman"/>
          <w:sz w:val="26"/>
          <w:szCs w:val="24"/>
        </w:rPr>
        <w:t>территории Богодуховского сельского поселения</w:t>
      </w:r>
    </w:p>
    <w:p w:rsidR="00B42B7B" w:rsidRDefault="00B42B7B" w:rsidP="00B42B7B">
      <w:pPr>
        <w:spacing w:after="0" w:line="240" w:lineRule="auto"/>
        <w:jc w:val="center"/>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proofErr w:type="gramStart"/>
      <w:r>
        <w:rPr>
          <w:rFonts w:ascii="Times New Roman" w:eastAsia="Calibri" w:hAnsi="Times New Roman" w:cs="Times New Roman"/>
          <w:sz w:val="26"/>
          <w:szCs w:val="24"/>
        </w:rPr>
        <w:t>Свердловского</w:t>
      </w:r>
      <w:proofErr w:type="gramEnd"/>
      <w:r>
        <w:rPr>
          <w:rFonts w:ascii="Times New Roman" w:eastAsia="Calibri" w:hAnsi="Times New Roman" w:cs="Times New Roman"/>
          <w:sz w:val="26"/>
          <w:szCs w:val="24"/>
        </w:rPr>
        <w:t xml:space="preserve"> район Орловской области</w:t>
      </w:r>
      <w:r w:rsidRPr="00341A33">
        <w:rPr>
          <w:rFonts w:ascii="Times New Roman" w:eastAsia="Calibri" w:hAnsi="Times New Roman" w:cs="Times New Roman"/>
          <w:sz w:val="26"/>
          <w:szCs w:val="24"/>
        </w:rPr>
        <w:t xml:space="preserve"> </w:t>
      </w:r>
    </w:p>
    <w:p w:rsidR="00B42B7B" w:rsidRPr="00341A33" w:rsidRDefault="00B42B7B" w:rsidP="00B42B7B">
      <w:pPr>
        <w:spacing w:after="0" w:line="240" w:lineRule="auto"/>
        <w:jc w:val="center"/>
        <w:rPr>
          <w:rFonts w:ascii="Times New Roman" w:eastAsia="Calibri" w:hAnsi="Times New Roman" w:cs="Times New Roman"/>
          <w:sz w:val="26"/>
          <w:szCs w:val="24"/>
        </w:rPr>
      </w:pPr>
      <w:r w:rsidRPr="00341A33">
        <w:rPr>
          <w:rFonts w:ascii="Times New Roman" w:eastAsia="Calibri" w:hAnsi="Times New Roman" w:cs="Times New Roman"/>
          <w:sz w:val="26"/>
          <w:szCs w:val="24"/>
        </w:rPr>
        <w:br/>
      </w:r>
    </w:p>
    <w:p w:rsidR="00B42B7B" w:rsidRPr="00341A33" w:rsidRDefault="00B42B7B" w:rsidP="00B42B7B">
      <w:pPr>
        <w:jc w:val="center"/>
        <w:rPr>
          <w:rFonts w:ascii="Times New Roman" w:eastAsia="Calibri" w:hAnsi="Times New Roman" w:cs="Times New Roman"/>
          <w:sz w:val="26"/>
          <w:szCs w:val="24"/>
        </w:rPr>
      </w:pPr>
      <w:r w:rsidRPr="00341A33">
        <w:rPr>
          <w:rFonts w:ascii="Times New Roman" w:eastAsia="Calibri" w:hAnsi="Times New Roman" w:cs="Times New Roman"/>
          <w:sz w:val="26"/>
          <w:szCs w:val="24"/>
        </w:rPr>
        <w:t>Принято на</w:t>
      </w:r>
      <w:r>
        <w:rPr>
          <w:rFonts w:ascii="Times New Roman" w:eastAsia="Calibri" w:hAnsi="Times New Roman" w:cs="Times New Roman"/>
          <w:sz w:val="26"/>
          <w:szCs w:val="24"/>
        </w:rPr>
        <w:t xml:space="preserve">    </w:t>
      </w:r>
      <w:r w:rsidRPr="00341A33">
        <w:rPr>
          <w:rFonts w:ascii="Times New Roman" w:eastAsia="Calibri" w:hAnsi="Times New Roman" w:cs="Times New Roman"/>
          <w:sz w:val="26"/>
          <w:szCs w:val="24"/>
        </w:rPr>
        <w:t xml:space="preserve"> заседании </w:t>
      </w:r>
      <w:r>
        <w:rPr>
          <w:rFonts w:ascii="Times New Roman" w:eastAsia="Calibri" w:hAnsi="Times New Roman" w:cs="Times New Roman"/>
          <w:sz w:val="26"/>
          <w:szCs w:val="24"/>
        </w:rPr>
        <w:t xml:space="preserve">Богодуховского </w:t>
      </w:r>
      <w:r w:rsidRPr="00341A33">
        <w:rPr>
          <w:rFonts w:ascii="Times New Roman" w:eastAsia="Calibri" w:hAnsi="Times New Roman" w:cs="Times New Roman"/>
          <w:sz w:val="26"/>
          <w:szCs w:val="24"/>
        </w:rPr>
        <w:t>сельского Совета народных депутатов</w:t>
      </w:r>
    </w:p>
    <w:p w:rsidR="00B42B7B" w:rsidRPr="00341A33" w:rsidRDefault="00B42B7B" w:rsidP="00B42B7B">
      <w:pPr>
        <w:jc w:val="center"/>
        <w:rPr>
          <w:rFonts w:ascii="Times New Roman" w:eastAsia="Calibri" w:hAnsi="Times New Roman" w:cs="Times New Roman"/>
          <w:sz w:val="26"/>
          <w:szCs w:val="24"/>
        </w:rPr>
      </w:pPr>
    </w:p>
    <w:p w:rsidR="00B42B7B" w:rsidRPr="007E7352" w:rsidRDefault="00B42B7B" w:rsidP="00B42B7B">
      <w:pPr>
        <w:ind w:firstLine="900"/>
        <w:jc w:val="both"/>
        <w:rPr>
          <w:rFonts w:ascii="Times New Roman" w:eastAsia="Calibri" w:hAnsi="Times New Roman" w:cs="Times New Roman"/>
          <w:sz w:val="26"/>
          <w:szCs w:val="24"/>
        </w:rPr>
      </w:pPr>
      <w:r w:rsidRPr="007E7352">
        <w:rPr>
          <w:rFonts w:ascii="Times New Roman" w:eastAsia="Calibri" w:hAnsi="Times New Roman" w:cs="Times New Roman"/>
          <w:sz w:val="26"/>
          <w:szCs w:val="24"/>
        </w:rPr>
        <w:t>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w:t>
      </w:r>
      <w:r w:rsidRPr="007E7352">
        <w:rPr>
          <w:rFonts w:ascii="Times New Roman" w:hAnsi="Times New Roman" w:cs="Times New Roman"/>
          <w:sz w:val="26"/>
          <w:szCs w:val="24"/>
        </w:rPr>
        <w:t xml:space="preserve"> </w:t>
      </w:r>
      <w:r w:rsidRPr="007E7352">
        <w:rPr>
          <w:rFonts w:ascii="Times New Roman" w:eastAsia="Calibri" w:hAnsi="Times New Roman" w:cs="Times New Roman"/>
          <w:sz w:val="26"/>
          <w:szCs w:val="24"/>
        </w:rPr>
        <w:t>Приказом Министерства Регионального развития Российской Федерации от 27.12.2011г. № 613 «Об утверждении Методических рекомендаций по разработке норм и правил по благоустройству территорий муниципальных образований»,</w:t>
      </w:r>
      <w:r w:rsidRPr="007E7352">
        <w:rPr>
          <w:rFonts w:ascii="Times New Roman" w:hAnsi="Times New Roman" w:cs="Times New Roman"/>
          <w:sz w:val="26"/>
          <w:szCs w:val="24"/>
        </w:rPr>
        <w:t xml:space="preserve"> Приказом Минстроя России от 13.04.2017 № 711/</w:t>
      </w:r>
      <w:proofErr w:type="spellStart"/>
      <w:proofErr w:type="gramStart"/>
      <w:r w:rsidRPr="007E7352">
        <w:rPr>
          <w:rFonts w:ascii="Times New Roman" w:hAnsi="Times New Roman" w:cs="Times New Roman"/>
          <w:sz w:val="26"/>
          <w:szCs w:val="24"/>
        </w:rPr>
        <w:t>пр</w:t>
      </w:r>
      <w:proofErr w:type="spellEnd"/>
      <w:proofErr w:type="gramEnd"/>
      <w:r w:rsidRPr="007E7352">
        <w:rPr>
          <w:rFonts w:ascii="Times New Roman" w:hAnsi="Times New Roman" w:cs="Times New Roman"/>
          <w:sz w:val="26"/>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7E7352">
        <w:rPr>
          <w:rFonts w:ascii="Times New Roman" w:eastAsia="Calibri" w:hAnsi="Times New Roman" w:cs="Times New Roman"/>
          <w:sz w:val="26"/>
          <w:szCs w:val="24"/>
        </w:rPr>
        <w:t xml:space="preserve"> Богодуховский сельский Совет народных депутатов, РЕШИЛ:</w:t>
      </w:r>
    </w:p>
    <w:p w:rsidR="00B42B7B" w:rsidRPr="00341A33" w:rsidRDefault="00B42B7B" w:rsidP="00B42B7B">
      <w:pPr>
        <w:spacing w:after="0" w:line="240" w:lineRule="auto"/>
        <w:ind w:firstLine="902"/>
        <w:jc w:val="both"/>
        <w:rPr>
          <w:rFonts w:ascii="Times New Roman" w:eastAsia="Calibri" w:hAnsi="Times New Roman" w:cs="Times New Roman"/>
          <w:sz w:val="26"/>
          <w:szCs w:val="24"/>
        </w:rPr>
      </w:pPr>
      <w:r>
        <w:rPr>
          <w:rFonts w:ascii="Times New Roman" w:eastAsia="Calibri" w:hAnsi="Times New Roman" w:cs="Times New Roman"/>
          <w:sz w:val="26"/>
          <w:szCs w:val="24"/>
        </w:rPr>
        <w:br/>
        <w:t xml:space="preserve">       </w:t>
      </w:r>
      <w:r w:rsidRPr="00341A33">
        <w:rPr>
          <w:rFonts w:ascii="Times New Roman" w:eastAsia="Calibri" w:hAnsi="Times New Roman" w:cs="Times New Roman"/>
          <w:sz w:val="26"/>
          <w:szCs w:val="24"/>
        </w:rPr>
        <w:t>1. Утв</w:t>
      </w:r>
      <w:r>
        <w:rPr>
          <w:rFonts w:ascii="Times New Roman" w:eastAsia="Calibri" w:hAnsi="Times New Roman" w:cs="Times New Roman"/>
          <w:sz w:val="26"/>
          <w:szCs w:val="24"/>
        </w:rPr>
        <w:t>ердить Правила благоустройства</w:t>
      </w:r>
      <w:r w:rsidRPr="00341A33">
        <w:rPr>
          <w:rFonts w:ascii="Times New Roman" w:eastAsia="Calibri" w:hAnsi="Times New Roman" w:cs="Times New Roman"/>
          <w:sz w:val="26"/>
          <w:szCs w:val="24"/>
        </w:rPr>
        <w:t xml:space="preserve"> территории Богодуховского сельского поселения </w:t>
      </w:r>
      <w:r>
        <w:rPr>
          <w:rFonts w:ascii="Times New Roman" w:eastAsia="Calibri" w:hAnsi="Times New Roman" w:cs="Times New Roman"/>
          <w:sz w:val="26"/>
          <w:szCs w:val="24"/>
        </w:rPr>
        <w:t xml:space="preserve">Свердловского района Орловской области </w:t>
      </w:r>
      <w:r w:rsidRPr="00341A33">
        <w:rPr>
          <w:rFonts w:ascii="Times New Roman" w:eastAsia="Calibri" w:hAnsi="Times New Roman" w:cs="Times New Roman"/>
          <w:sz w:val="26"/>
          <w:szCs w:val="24"/>
        </w:rPr>
        <w:t>согласно приложению.</w:t>
      </w:r>
    </w:p>
    <w:p w:rsidR="00B42B7B" w:rsidRPr="00341A33" w:rsidRDefault="00B42B7B" w:rsidP="00B42B7B">
      <w:pPr>
        <w:spacing w:after="0" w:line="240" w:lineRule="auto"/>
        <w:jc w:val="both"/>
        <w:rPr>
          <w:rFonts w:ascii="Times New Roman" w:eastAsia="Calibri" w:hAnsi="Times New Roman" w:cs="Times New Roman"/>
          <w:color w:val="000000"/>
          <w:sz w:val="26"/>
          <w:szCs w:val="28"/>
        </w:rPr>
      </w:pPr>
      <w:r>
        <w:rPr>
          <w:rFonts w:ascii="Times New Roman" w:eastAsia="Calibri" w:hAnsi="Times New Roman" w:cs="Times New Roman"/>
          <w:sz w:val="26"/>
          <w:szCs w:val="24"/>
        </w:rPr>
        <w:t xml:space="preserve">      2</w:t>
      </w:r>
      <w:r w:rsidRPr="00341A33">
        <w:rPr>
          <w:rFonts w:ascii="Times New Roman" w:eastAsia="Calibri" w:hAnsi="Times New Roman" w:cs="Times New Roman"/>
          <w:sz w:val="26"/>
          <w:szCs w:val="24"/>
        </w:rPr>
        <w:t xml:space="preserve">. Настоящее решение вступает в силу </w:t>
      </w:r>
      <w:r w:rsidRPr="00341A33">
        <w:rPr>
          <w:rFonts w:ascii="Times New Roman" w:eastAsia="Calibri" w:hAnsi="Times New Roman" w:cs="Times New Roman"/>
          <w:color w:val="000000"/>
          <w:sz w:val="26"/>
          <w:szCs w:val="28"/>
        </w:rPr>
        <w:t>с момента подписа</w:t>
      </w:r>
      <w:r>
        <w:rPr>
          <w:rFonts w:ascii="Times New Roman" w:eastAsia="Calibri" w:hAnsi="Times New Roman" w:cs="Times New Roman"/>
          <w:color w:val="000000"/>
          <w:sz w:val="26"/>
          <w:szCs w:val="28"/>
        </w:rPr>
        <w:t>ния,</w:t>
      </w:r>
      <w:r w:rsidRPr="00341A33">
        <w:rPr>
          <w:rFonts w:ascii="Times New Roman" w:eastAsia="Calibri" w:hAnsi="Times New Roman" w:cs="Times New Roman"/>
          <w:color w:val="000000"/>
          <w:sz w:val="26"/>
          <w:szCs w:val="28"/>
        </w:rPr>
        <w:t xml:space="preserve"> подлежит обнародованию</w:t>
      </w:r>
      <w:r>
        <w:rPr>
          <w:rFonts w:ascii="Times New Roman" w:eastAsia="Calibri" w:hAnsi="Times New Roman" w:cs="Times New Roman"/>
          <w:color w:val="000000"/>
          <w:sz w:val="26"/>
          <w:szCs w:val="28"/>
        </w:rPr>
        <w:t xml:space="preserve"> и размещению на официальном сайте администрации Богодуховского сельского поселения в сети «Интернет»</w:t>
      </w:r>
      <w:r w:rsidRPr="00341A33">
        <w:rPr>
          <w:rFonts w:ascii="Times New Roman" w:eastAsia="Calibri" w:hAnsi="Times New Roman" w:cs="Times New Roman"/>
          <w:color w:val="000000"/>
          <w:sz w:val="26"/>
          <w:szCs w:val="28"/>
        </w:rPr>
        <w:t xml:space="preserve">. </w:t>
      </w:r>
    </w:p>
    <w:p w:rsidR="00B42B7B" w:rsidRPr="00341A33" w:rsidRDefault="00B42B7B" w:rsidP="00B42B7B">
      <w:pPr>
        <w:spacing w:after="0" w:line="240" w:lineRule="auto"/>
        <w:ind w:firstLine="902"/>
        <w:jc w:val="both"/>
        <w:rPr>
          <w:rFonts w:ascii="Times New Roman" w:eastAsia="Calibri" w:hAnsi="Times New Roman" w:cs="Times New Roman"/>
          <w:sz w:val="26"/>
          <w:szCs w:val="24"/>
        </w:rPr>
      </w:pPr>
      <w:r w:rsidRPr="00341A33">
        <w:rPr>
          <w:rFonts w:ascii="Times New Roman" w:eastAsia="Calibri" w:hAnsi="Times New Roman" w:cs="Times New Roman"/>
          <w:sz w:val="26"/>
          <w:szCs w:val="24"/>
        </w:rPr>
        <w:br/>
      </w:r>
      <w:r w:rsidRPr="00341A33">
        <w:rPr>
          <w:rFonts w:ascii="Times New Roman" w:eastAsia="Calibri" w:hAnsi="Times New Roman" w:cs="Times New Roman"/>
          <w:sz w:val="26"/>
          <w:szCs w:val="24"/>
        </w:rPr>
        <w:br/>
        <w:t xml:space="preserve">Глава Богодуховского сельского поселения      </w:t>
      </w:r>
      <w:r>
        <w:rPr>
          <w:rFonts w:ascii="Times New Roman" w:eastAsia="Calibri" w:hAnsi="Times New Roman" w:cs="Times New Roman"/>
          <w:sz w:val="26"/>
          <w:szCs w:val="24"/>
        </w:rPr>
        <w:t xml:space="preserve">            </w:t>
      </w:r>
      <w:r w:rsidRPr="00341A33">
        <w:rPr>
          <w:rFonts w:ascii="Times New Roman" w:eastAsia="Calibri" w:hAnsi="Times New Roman" w:cs="Times New Roman"/>
          <w:sz w:val="26"/>
          <w:szCs w:val="24"/>
        </w:rPr>
        <w:t xml:space="preserve">   </w:t>
      </w:r>
      <w:r>
        <w:rPr>
          <w:rFonts w:ascii="Times New Roman" w:eastAsia="Calibri" w:hAnsi="Times New Roman" w:cs="Times New Roman"/>
          <w:sz w:val="26"/>
          <w:szCs w:val="24"/>
        </w:rPr>
        <w:t xml:space="preserve">          </w:t>
      </w:r>
      <w:r w:rsidRPr="00341A33">
        <w:rPr>
          <w:rFonts w:ascii="Times New Roman" w:eastAsia="Calibri" w:hAnsi="Times New Roman" w:cs="Times New Roman"/>
          <w:sz w:val="26"/>
          <w:szCs w:val="24"/>
        </w:rPr>
        <w:t xml:space="preserve">   </w:t>
      </w:r>
      <w:r>
        <w:rPr>
          <w:rFonts w:ascii="Times New Roman" w:eastAsia="Calibri" w:hAnsi="Times New Roman" w:cs="Times New Roman"/>
          <w:sz w:val="26"/>
          <w:szCs w:val="24"/>
        </w:rPr>
        <w:t>А</w:t>
      </w:r>
      <w:r w:rsidRPr="00341A33">
        <w:rPr>
          <w:rFonts w:ascii="Times New Roman" w:eastAsia="Calibri" w:hAnsi="Times New Roman" w:cs="Times New Roman"/>
          <w:sz w:val="26"/>
          <w:szCs w:val="24"/>
        </w:rPr>
        <w:t>.В.</w:t>
      </w:r>
      <w:r>
        <w:rPr>
          <w:rFonts w:ascii="Times New Roman" w:eastAsia="Calibri" w:hAnsi="Times New Roman" w:cs="Times New Roman"/>
          <w:sz w:val="26"/>
          <w:szCs w:val="24"/>
        </w:rPr>
        <w:t xml:space="preserve"> Разуваев</w:t>
      </w:r>
    </w:p>
    <w:p w:rsidR="00B42B7B" w:rsidRPr="00341A33" w:rsidRDefault="00B42B7B" w:rsidP="00B42B7B">
      <w:pPr>
        <w:rPr>
          <w:rFonts w:ascii="Times New Roman" w:eastAsia="Calibri" w:hAnsi="Times New Roman" w:cs="Times New Roman"/>
          <w:sz w:val="26"/>
          <w:szCs w:val="24"/>
        </w:rPr>
      </w:pPr>
    </w:p>
    <w:p w:rsidR="00B42B7B" w:rsidRPr="00341A33" w:rsidRDefault="00B42B7B" w:rsidP="00B42B7B">
      <w:pPr>
        <w:jc w:val="right"/>
        <w:rPr>
          <w:rFonts w:ascii="Times New Roman" w:eastAsia="Calibri" w:hAnsi="Times New Roman" w:cs="Times New Roman"/>
          <w:sz w:val="26"/>
          <w:szCs w:val="24"/>
        </w:rPr>
      </w:pPr>
    </w:p>
    <w:p w:rsidR="00B42B7B" w:rsidRPr="00341A33" w:rsidRDefault="00B42B7B" w:rsidP="00B42B7B">
      <w:pPr>
        <w:spacing w:after="0" w:line="240" w:lineRule="auto"/>
        <w:ind w:firstLine="709"/>
        <w:jc w:val="both"/>
        <w:rPr>
          <w:rFonts w:ascii="Times New Roman" w:eastAsia="Calibri" w:hAnsi="Times New Roman" w:cs="Times New Roman"/>
          <w:color w:val="000000"/>
          <w:sz w:val="26"/>
          <w:szCs w:val="28"/>
        </w:rPr>
      </w:pPr>
      <w:r>
        <w:rPr>
          <w:rFonts w:ascii="Times New Roman" w:eastAsia="Calibri" w:hAnsi="Times New Roman" w:cs="Times New Roman"/>
          <w:sz w:val="26"/>
          <w:szCs w:val="28"/>
        </w:rPr>
        <w:t xml:space="preserve"> </w:t>
      </w:r>
    </w:p>
    <w:p w:rsidR="00B42B7B" w:rsidRDefault="00B42B7B" w:rsidP="00B42B7B">
      <w:pPr>
        <w:jc w:val="right"/>
        <w:rPr>
          <w:rFonts w:ascii="Arial" w:eastAsia="Calibri" w:hAnsi="Arial" w:cs="Arial"/>
          <w:sz w:val="24"/>
          <w:szCs w:val="24"/>
        </w:rPr>
      </w:pPr>
      <w:r w:rsidRPr="00341A33">
        <w:rPr>
          <w:rFonts w:ascii="Times New Roman" w:eastAsia="Calibri" w:hAnsi="Times New Roman" w:cs="Times New Roman"/>
          <w:sz w:val="26"/>
          <w:szCs w:val="28"/>
        </w:rPr>
        <w:br/>
      </w:r>
      <w:r w:rsidRPr="00341A33">
        <w:rPr>
          <w:rFonts w:ascii="Times New Roman" w:eastAsia="Calibri" w:hAnsi="Times New Roman" w:cs="Times New Roman"/>
          <w:sz w:val="26"/>
          <w:szCs w:val="28"/>
        </w:rPr>
        <w:br/>
      </w:r>
    </w:p>
    <w:p w:rsidR="00B42B7B" w:rsidRDefault="00B42B7B" w:rsidP="00B42B7B">
      <w:pPr>
        <w:rPr>
          <w:rFonts w:ascii="Arial" w:eastAsia="Calibri" w:hAnsi="Arial" w:cs="Arial"/>
          <w:sz w:val="24"/>
          <w:szCs w:val="24"/>
        </w:rPr>
      </w:pPr>
    </w:p>
    <w:p w:rsidR="00B42B7B" w:rsidRDefault="00B42B7B" w:rsidP="00B42B7B">
      <w:pPr>
        <w:rPr>
          <w:rFonts w:ascii="Arial" w:eastAsia="Calibri" w:hAnsi="Arial" w:cs="Arial"/>
          <w:sz w:val="24"/>
          <w:szCs w:val="24"/>
        </w:rPr>
      </w:pPr>
    </w:p>
    <w:p w:rsidR="00B42B7B" w:rsidRPr="00F07CE6" w:rsidRDefault="00B42B7B" w:rsidP="00B42B7B">
      <w:pPr>
        <w:spacing w:after="0" w:line="240" w:lineRule="auto"/>
        <w:jc w:val="right"/>
        <w:rPr>
          <w:rFonts w:ascii="Times New Roman" w:eastAsia="Calibri" w:hAnsi="Times New Roman" w:cs="Times New Roman"/>
          <w:sz w:val="24"/>
          <w:szCs w:val="24"/>
        </w:rPr>
      </w:pPr>
      <w:r w:rsidRPr="00F07CE6">
        <w:rPr>
          <w:rFonts w:ascii="Times New Roman" w:eastAsia="Calibri" w:hAnsi="Times New Roman" w:cs="Times New Roman"/>
          <w:sz w:val="24"/>
          <w:szCs w:val="24"/>
        </w:rPr>
        <w:lastRenderedPageBreak/>
        <w:t xml:space="preserve">Приложение </w:t>
      </w:r>
    </w:p>
    <w:p w:rsidR="00B42B7B" w:rsidRPr="00F07CE6" w:rsidRDefault="00B42B7B" w:rsidP="00B42B7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w:t>
      </w:r>
      <w:r w:rsidRPr="00F07CE6">
        <w:rPr>
          <w:rFonts w:ascii="Times New Roman" w:eastAsia="Calibri" w:hAnsi="Times New Roman" w:cs="Times New Roman"/>
          <w:sz w:val="24"/>
          <w:szCs w:val="24"/>
        </w:rPr>
        <w:t xml:space="preserve"> решению сельского Совета народных депутатов</w:t>
      </w:r>
    </w:p>
    <w:p w:rsidR="00B42B7B" w:rsidRDefault="00B42B7B" w:rsidP="00B42B7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w:t>
      </w:r>
      <w:r w:rsidRPr="00F07CE6">
        <w:rPr>
          <w:rFonts w:ascii="Times New Roman" w:eastAsia="Calibri" w:hAnsi="Times New Roman" w:cs="Times New Roman"/>
          <w:sz w:val="24"/>
          <w:szCs w:val="24"/>
        </w:rPr>
        <w:t xml:space="preserve">т </w:t>
      </w:r>
      <w:r>
        <w:rPr>
          <w:rFonts w:ascii="Times New Roman" w:eastAsia="Calibri" w:hAnsi="Times New Roman" w:cs="Times New Roman"/>
          <w:sz w:val="24"/>
          <w:szCs w:val="24"/>
        </w:rPr>
        <w:t xml:space="preserve">    </w:t>
      </w:r>
      <w:r w:rsidRPr="00F07CE6">
        <w:rPr>
          <w:rFonts w:ascii="Times New Roman" w:eastAsia="Calibri" w:hAnsi="Times New Roman" w:cs="Times New Roman"/>
          <w:sz w:val="24"/>
          <w:szCs w:val="24"/>
        </w:rPr>
        <w:t>.2019г. №</w:t>
      </w:r>
      <w:r>
        <w:rPr>
          <w:rFonts w:ascii="Times New Roman" w:eastAsia="Calibri" w:hAnsi="Times New Roman" w:cs="Times New Roman"/>
          <w:sz w:val="24"/>
          <w:szCs w:val="24"/>
        </w:rPr>
        <w:t xml:space="preserve">  </w:t>
      </w:r>
      <w:r w:rsidRPr="00F07CE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B42B7B" w:rsidRDefault="00B42B7B" w:rsidP="00B42B7B">
      <w:pPr>
        <w:spacing w:after="0" w:line="240" w:lineRule="auto"/>
        <w:jc w:val="right"/>
        <w:rPr>
          <w:rFonts w:ascii="Times New Roman" w:eastAsia="Calibri" w:hAnsi="Times New Roman" w:cs="Times New Roman"/>
          <w:sz w:val="24"/>
          <w:szCs w:val="24"/>
        </w:rPr>
      </w:pPr>
    </w:p>
    <w:p w:rsidR="00B42B7B" w:rsidRDefault="00B42B7B" w:rsidP="00B42B7B">
      <w:pPr>
        <w:spacing w:after="0" w:line="240" w:lineRule="auto"/>
        <w:jc w:val="right"/>
        <w:rPr>
          <w:rFonts w:ascii="Times New Roman" w:eastAsia="Calibri" w:hAnsi="Times New Roman" w:cs="Times New Roman"/>
          <w:sz w:val="24"/>
          <w:szCs w:val="24"/>
        </w:rPr>
      </w:pPr>
    </w:p>
    <w:p w:rsidR="00B42B7B" w:rsidRPr="00F07CE6" w:rsidRDefault="00B42B7B" w:rsidP="00B42B7B">
      <w:pPr>
        <w:spacing w:after="0" w:line="240" w:lineRule="auto"/>
        <w:jc w:val="right"/>
        <w:rPr>
          <w:rFonts w:ascii="Times New Roman" w:eastAsia="Calibri" w:hAnsi="Times New Roman" w:cs="Times New Roman"/>
          <w:sz w:val="24"/>
          <w:szCs w:val="24"/>
        </w:rPr>
      </w:pPr>
    </w:p>
    <w:p w:rsidR="00B42B7B" w:rsidRDefault="00B42B7B" w:rsidP="00B42B7B">
      <w:pPr>
        <w:spacing w:after="0" w:line="240" w:lineRule="auto"/>
        <w:jc w:val="center"/>
        <w:rPr>
          <w:rFonts w:ascii="Times New Roman" w:eastAsia="Times New Roman" w:hAnsi="Times New Roman" w:cs="Times New Roman"/>
          <w:sz w:val="24"/>
          <w:szCs w:val="24"/>
          <w:lang w:eastAsia="ru-RU"/>
        </w:rPr>
      </w:pPr>
      <w:r w:rsidRPr="000038F3">
        <w:rPr>
          <w:rFonts w:ascii="Times New Roman" w:eastAsia="Times New Roman" w:hAnsi="Times New Roman" w:cs="Times New Roman"/>
          <w:sz w:val="24"/>
          <w:szCs w:val="24"/>
          <w:lang w:eastAsia="ru-RU"/>
        </w:rPr>
        <w:t>ПРАВИЛА БЛАГОУСТРОЙСТВА</w:t>
      </w:r>
    </w:p>
    <w:p w:rsidR="00B42B7B" w:rsidRPr="000038F3" w:rsidRDefault="00B42B7B" w:rsidP="00B42B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ТЕРРИТОРИИ  </w:t>
      </w:r>
      <w:r w:rsidRPr="000038F3">
        <w:rPr>
          <w:rFonts w:ascii="Times New Roman" w:eastAsia="Times New Roman" w:hAnsi="Times New Roman" w:cs="Times New Roman"/>
          <w:sz w:val="24"/>
          <w:szCs w:val="24"/>
          <w:lang w:eastAsia="ru-RU"/>
        </w:rPr>
        <w:t xml:space="preserve">БОГОДУХОВСКОГО СЕЛЬСКОГО ПОСЕЛЕНИЯ </w:t>
      </w:r>
    </w:p>
    <w:p w:rsidR="00B42B7B" w:rsidRPr="000038F3" w:rsidRDefault="00B42B7B" w:rsidP="00B42B7B">
      <w:pPr>
        <w:spacing w:after="0" w:line="240" w:lineRule="auto"/>
        <w:jc w:val="center"/>
        <w:rPr>
          <w:rFonts w:ascii="Times New Roman" w:eastAsia="Times New Roman" w:hAnsi="Times New Roman" w:cs="Times New Roman"/>
          <w:sz w:val="24"/>
          <w:szCs w:val="24"/>
          <w:lang w:eastAsia="ru-RU"/>
        </w:rPr>
      </w:pPr>
      <w:r w:rsidRPr="000038F3">
        <w:rPr>
          <w:rFonts w:ascii="Times New Roman" w:eastAsia="Times New Roman" w:hAnsi="Times New Roman" w:cs="Times New Roman"/>
          <w:sz w:val="24"/>
          <w:szCs w:val="24"/>
          <w:lang w:eastAsia="ru-RU"/>
        </w:rPr>
        <w:t>СВЕРДЛОВСКОГО РАЙОНА ОРЛОВСКОЙ ОБЛАСТИ</w:t>
      </w:r>
    </w:p>
    <w:p w:rsidR="00B42B7B" w:rsidRPr="000038F3" w:rsidRDefault="00B42B7B" w:rsidP="00B42B7B">
      <w:pPr>
        <w:spacing w:after="0" w:line="312" w:lineRule="auto"/>
        <w:jc w:val="center"/>
        <w:rPr>
          <w:rFonts w:ascii="Times New Roman" w:eastAsia="Times New Roman" w:hAnsi="Times New Roman" w:cs="Times New Roman"/>
          <w:sz w:val="24"/>
          <w:szCs w:val="24"/>
          <w:lang w:eastAsia="ru-RU"/>
        </w:rPr>
      </w:pPr>
    </w:p>
    <w:p w:rsidR="00B42B7B" w:rsidRPr="000038F3" w:rsidRDefault="00B42B7B" w:rsidP="00B42B7B">
      <w:pPr>
        <w:pStyle w:val="a5"/>
        <w:numPr>
          <w:ilvl w:val="0"/>
          <w:numId w:val="7"/>
        </w:numPr>
        <w:spacing w:after="0" w:line="312" w:lineRule="auto"/>
        <w:ind w:left="284" w:hanging="284"/>
        <w:jc w:val="center"/>
        <w:rPr>
          <w:rFonts w:ascii="Times New Roman" w:eastAsia="Times New Roman" w:hAnsi="Times New Roman" w:cs="Times New Roman"/>
          <w:sz w:val="24"/>
          <w:szCs w:val="24"/>
          <w:lang w:eastAsia="ru-RU"/>
        </w:rPr>
      </w:pPr>
      <w:r w:rsidRPr="000038F3">
        <w:rPr>
          <w:rFonts w:ascii="Times New Roman" w:eastAsia="Times New Roman" w:hAnsi="Times New Roman" w:cs="Times New Roman"/>
          <w:sz w:val="24"/>
          <w:szCs w:val="24"/>
          <w:lang w:eastAsia="ru-RU"/>
        </w:rPr>
        <w:t>Общие положения.</w:t>
      </w:r>
    </w:p>
    <w:p w:rsidR="00B42B7B" w:rsidRPr="000038F3" w:rsidRDefault="00B42B7B" w:rsidP="00B42B7B">
      <w:pPr>
        <w:pStyle w:val="a5"/>
        <w:tabs>
          <w:tab w:val="left" w:pos="851"/>
          <w:tab w:val="left" w:pos="993"/>
        </w:tabs>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1.1. </w:t>
      </w:r>
      <w:proofErr w:type="gramStart"/>
      <w:r w:rsidRPr="000038F3">
        <w:rPr>
          <w:rFonts w:ascii="Times New Roman" w:hAnsi="Times New Roman" w:cs="Times New Roman"/>
          <w:sz w:val="24"/>
          <w:szCs w:val="24"/>
        </w:rPr>
        <w:t>Правила благоустройства территории Богодуховского сельского поселения Свердловского района Орловской области Свердловского района Орловской области (далее – Правила) разработаны в соответствии с Феде</w:t>
      </w:r>
      <w:r w:rsidRPr="000038F3">
        <w:rPr>
          <w:rFonts w:ascii="Times New Roman" w:hAnsi="Times New Roman" w:cs="Times New Roman"/>
          <w:sz w:val="24"/>
          <w:szCs w:val="24"/>
        </w:rPr>
        <w:softHyphen/>
        <w:t xml:space="preserve">ральным </w:t>
      </w:r>
      <w:hyperlink r:id="rId5" w:history="1">
        <w:r w:rsidRPr="000038F3">
          <w:rPr>
            <w:rFonts w:ascii="Times New Roman" w:hAnsi="Times New Roman" w:cs="Times New Roman"/>
            <w:sz w:val="24"/>
            <w:szCs w:val="24"/>
          </w:rPr>
          <w:t>законом</w:t>
        </w:r>
      </w:hyperlink>
      <w:r w:rsidRPr="000038F3">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6" w:history="1">
        <w:r w:rsidRPr="000038F3">
          <w:rPr>
            <w:rFonts w:ascii="Times New Roman" w:hAnsi="Times New Roman" w:cs="Times New Roman"/>
            <w:sz w:val="24"/>
            <w:szCs w:val="24"/>
          </w:rPr>
          <w:t>законом</w:t>
        </w:r>
      </w:hyperlink>
      <w:r w:rsidRPr="000038F3">
        <w:rPr>
          <w:rFonts w:ascii="Times New Roman" w:hAnsi="Times New Roman" w:cs="Times New Roman"/>
          <w:sz w:val="24"/>
          <w:szCs w:val="24"/>
        </w:rPr>
        <w:t xml:space="preserve"> от 10.01.2002 № 7-ФЗ «Об охране окружающей среды», Федеральным </w:t>
      </w:r>
      <w:hyperlink r:id="rId7" w:history="1">
        <w:r w:rsidRPr="000038F3">
          <w:rPr>
            <w:rFonts w:ascii="Times New Roman" w:hAnsi="Times New Roman" w:cs="Times New Roman"/>
            <w:sz w:val="24"/>
            <w:szCs w:val="24"/>
          </w:rPr>
          <w:t>законом</w:t>
        </w:r>
      </w:hyperlink>
      <w:r w:rsidRPr="000038F3">
        <w:rPr>
          <w:rFonts w:ascii="Times New Roman" w:hAnsi="Times New Roman" w:cs="Times New Roman"/>
          <w:sz w:val="24"/>
          <w:szCs w:val="24"/>
        </w:rPr>
        <w:t xml:space="preserve"> от 30.03.1999 № 52-ФЗ «О санитарно-эпидемиологическом благополучии населения», Федеральным </w:t>
      </w:r>
      <w:hyperlink r:id="rId8" w:history="1">
        <w:r w:rsidRPr="000038F3">
          <w:rPr>
            <w:rFonts w:ascii="Times New Roman" w:hAnsi="Times New Roman" w:cs="Times New Roman"/>
            <w:sz w:val="24"/>
            <w:szCs w:val="24"/>
          </w:rPr>
          <w:t>законом</w:t>
        </w:r>
      </w:hyperlink>
      <w:r w:rsidRPr="000038F3">
        <w:rPr>
          <w:rFonts w:ascii="Times New Roman" w:hAnsi="Times New Roman" w:cs="Times New Roman"/>
          <w:sz w:val="24"/>
          <w:szCs w:val="24"/>
        </w:rPr>
        <w:t xml:space="preserve"> от 13.03.2006 № 38-ФЗ «О рекламе», Федеральным</w:t>
      </w:r>
      <w:proofErr w:type="gramEnd"/>
      <w:r w:rsidRPr="000038F3">
        <w:rPr>
          <w:rFonts w:ascii="Times New Roman" w:hAnsi="Times New Roman" w:cs="Times New Roman"/>
          <w:sz w:val="24"/>
          <w:szCs w:val="24"/>
        </w:rPr>
        <w:t xml:space="preserve"> </w:t>
      </w:r>
      <w:hyperlink r:id="rId9" w:history="1">
        <w:r w:rsidRPr="000038F3">
          <w:rPr>
            <w:rFonts w:ascii="Times New Roman" w:hAnsi="Times New Roman" w:cs="Times New Roman"/>
            <w:sz w:val="24"/>
            <w:szCs w:val="24"/>
          </w:rPr>
          <w:t>законом</w:t>
        </w:r>
      </w:hyperlink>
      <w:r w:rsidRPr="000038F3">
        <w:rPr>
          <w:rFonts w:ascii="Times New Roman" w:hAnsi="Times New Roman" w:cs="Times New Roman"/>
          <w:sz w:val="24"/>
          <w:szCs w:val="24"/>
        </w:rPr>
        <w:t xml:space="preserve"> от 24.06.1998 № 89-ФЗ «Об отходах производства и потребления», Приказом Минстроя России от 13.04.2017 № 711/</w:t>
      </w:r>
      <w:proofErr w:type="spellStart"/>
      <w:proofErr w:type="gramStart"/>
      <w:r w:rsidRPr="000038F3">
        <w:rPr>
          <w:rFonts w:ascii="Times New Roman" w:hAnsi="Times New Roman" w:cs="Times New Roman"/>
          <w:sz w:val="24"/>
          <w:szCs w:val="24"/>
        </w:rPr>
        <w:t>пр</w:t>
      </w:r>
      <w:proofErr w:type="spellEnd"/>
      <w:proofErr w:type="gramEnd"/>
      <w:r w:rsidRPr="000038F3">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а также иными нормативными правовыми актами Российской Федерации, Орловской области и муници</w:t>
      </w:r>
      <w:r w:rsidRPr="000038F3">
        <w:rPr>
          <w:rFonts w:ascii="Times New Roman" w:hAnsi="Times New Roman" w:cs="Times New Roman"/>
          <w:sz w:val="24"/>
          <w:szCs w:val="24"/>
        </w:rPr>
        <w:softHyphen/>
        <w:t>пальными нормативными правовыми актами.</w:t>
      </w:r>
    </w:p>
    <w:p w:rsidR="00B42B7B" w:rsidRPr="000038F3" w:rsidRDefault="00B42B7B" w:rsidP="00B42B7B">
      <w:pPr>
        <w:pStyle w:val="a5"/>
        <w:tabs>
          <w:tab w:val="left" w:pos="851"/>
          <w:tab w:val="left" w:pos="993"/>
        </w:tabs>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1.2. Правила устанавливают единые нормы и требования к деятельности по благоустройству территории Богодуховского сельского поселения Свердловского района Орловской области, обеспечению улучшения качества жизни населения, соблюдению и улучшению санитарного и эстетического со</w:t>
      </w:r>
      <w:r w:rsidRPr="000038F3">
        <w:rPr>
          <w:rFonts w:ascii="Times New Roman" w:hAnsi="Times New Roman" w:cs="Times New Roman"/>
          <w:sz w:val="24"/>
          <w:szCs w:val="24"/>
        </w:rPr>
        <w:softHyphen/>
        <w:t>стояния территорий и объектов, охраны зеленых насаждений, внешнего облика объектов на территории Богодуховского сельского поселения Свердловского района Орловской области и обязательны для исполнения всеми физи</w:t>
      </w:r>
      <w:r w:rsidRPr="000038F3">
        <w:rPr>
          <w:rFonts w:ascii="Times New Roman" w:hAnsi="Times New Roman" w:cs="Times New Roman"/>
          <w:sz w:val="24"/>
          <w:szCs w:val="24"/>
        </w:rPr>
        <w:softHyphen/>
        <w:t xml:space="preserve">ческими и юридическими лицами независимо </w:t>
      </w:r>
      <w:proofErr w:type="gramStart"/>
      <w:r w:rsidRPr="000038F3">
        <w:rPr>
          <w:rFonts w:ascii="Times New Roman" w:hAnsi="Times New Roman" w:cs="Times New Roman"/>
          <w:sz w:val="24"/>
          <w:szCs w:val="24"/>
        </w:rPr>
        <w:t>от</w:t>
      </w:r>
      <w:proofErr w:type="gramEnd"/>
      <w:r w:rsidRPr="000038F3">
        <w:rPr>
          <w:rFonts w:ascii="Times New Roman" w:hAnsi="Times New Roman" w:cs="Times New Roman"/>
          <w:sz w:val="24"/>
          <w:szCs w:val="24"/>
        </w:rPr>
        <w:t xml:space="preserve"> </w:t>
      </w:r>
      <w:proofErr w:type="gramStart"/>
      <w:r w:rsidRPr="000038F3">
        <w:rPr>
          <w:rFonts w:ascii="Times New Roman" w:hAnsi="Times New Roman" w:cs="Times New Roman"/>
          <w:sz w:val="24"/>
          <w:szCs w:val="24"/>
        </w:rPr>
        <w:t>их</w:t>
      </w:r>
      <w:proofErr w:type="gramEnd"/>
      <w:r w:rsidRPr="000038F3">
        <w:rPr>
          <w:rFonts w:ascii="Times New Roman" w:hAnsi="Times New Roman" w:cs="Times New Roman"/>
          <w:sz w:val="24"/>
          <w:szCs w:val="24"/>
        </w:rPr>
        <w:t xml:space="preserve"> организационно-правовой формы и формы собственности, </w:t>
      </w:r>
      <w:proofErr w:type="gramStart"/>
      <w:r w:rsidRPr="000038F3">
        <w:rPr>
          <w:rFonts w:ascii="Times New Roman" w:hAnsi="Times New Roman" w:cs="Times New Roman"/>
          <w:sz w:val="24"/>
          <w:szCs w:val="24"/>
        </w:rPr>
        <w:t>осуществляющими</w:t>
      </w:r>
      <w:proofErr w:type="gramEnd"/>
      <w:r w:rsidRPr="000038F3">
        <w:rPr>
          <w:rFonts w:ascii="Times New Roman" w:hAnsi="Times New Roman" w:cs="Times New Roman"/>
          <w:sz w:val="24"/>
          <w:szCs w:val="24"/>
        </w:rPr>
        <w:t xml:space="preserve"> свою деятельность на территории Богодуховского сельского поселения Свердловского района Орловской области.</w:t>
      </w:r>
    </w:p>
    <w:p w:rsidR="00B42B7B" w:rsidRPr="000038F3" w:rsidRDefault="00B42B7B" w:rsidP="00B42B7B">
      <w:pPr>
        <w:pStyle w:val="a5"/>
        <w:numPr>
          <w:ilvl w:val="1"/>
          <w:numId w:val="17"/>
        </w:numPr>
        <w:tabs>
          <w:tab w:val="left" w:pos="851"/>
          <w:tab w:val="left" w:pos="993"/>
        </w:tabs>
        <w:spacing w:after="0" w:line="240" w:lineRule="auto"/>
        <w:jc w:val="both"/>
        <w:rPr>
          <w:rFonts w:ascii="Times New Roman" w:hAnsi="Times New Roman" w:cs="Times New Roman"/>
          <w:sz w:val="24"/>
          <w:szCs w:val="24"/>
        </w:rPr>
      </w:pPr>
      <w:r w:rsidRPr="000038F3">
        <w:rPr>
          <w:rFonts w:ascii="Times New Roman" w:hAnsi="Times New Roman" w:cs="Times New Roman"/>
          <w:sz w:val="24"/>
          <w:szCs w:val="24"/>
        </w:rPr>
        <w:t>Основные понятия, используемые в Правилах:</w:t>
      </w:r>
    </w:p>
    <w:p w:rsidR="00B42B7B" w:rsidRPr="000038F3" w:rsidRDefault="00B42B7B" w:rsidP="00B42B7B">
      <w:pPr>
        <w:pStyle w:val="ConsPlusNormal"/>
        <w:widowControl/>
        <w:numPr>
          <w:ilvl w:val="0"/>
          <w:numId w:val="10"/>
        </w:numPr>
        <w:tabs>
          <w:tab w:val="left" w:pos="851"/>
        </w:tabs>
        <w:suppressAutoHyphens/>
        <w:autoSpaceDN/>
        <w:adjustRightInd/>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благоустройство территории – комплекс, предусмотренных правилами благоустройства территории Богодуховского сельского поселения Свердловского района Орловской области, мероприятий по содержанию территории, а также по проектированию и размещению объектов и элементов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42B7B" w:rsidRPr="000038F3" w:rsidRDefault="00B42B7B" w:rsidP="00B42B7B">
      <w:pPr>
        <w:pStyle w:val="ConsPlusNormal"/>
        <w:widowControl/>
        <w:numPr>
          <w:ilvl w:val="0"/>
          <w:numId w:val="10"/>
        </w:numPr>
        <w:tabs>
          <w:tab w:val="left" w:pos="851"/>
        </w:tabs>
        <w:suppressAutoHyphens/>
        <w:autoSpaceDN/>
        <w:adjustRightInd/>
        <w:ind w:left="0" w:firstLine="567"/>
        <w:contextualSpacing/>
        <w:jc w:val="both"/>
        <w:rPr>
          <w:rFonts w:ascii="Times New Roman" w:hAnsi="Times New Roman" w:cs="Times New Roman"/>
          <w:sz w:val="24"/>
          <w:szCs w:val="24"/>
        </w:rPr>
      </w:pPr>
      <w:proofErr w:type="gramStart"/>
      <w:r w:rsidRPr="000038F3">
        <w:rPr>
          <w:rFonts w:ascii="Times New Roman" w:hAnsi="Times New Roman" w:cs="Times New Roman"/>
          <w:sz w:val="24"/>
          <w:szCs w:val="24"/>
        </w:rPr>
        <w:t>земляные работы – комплекс строительных работ, связанный со вскрытием грунта, разработкой, перемещением, укладкой, уплотнением и утилизацией грунта, забивкой и возведением свай, установкой ограждений, бордюров, электрических опор и светофоров, рытьем траншей и другими работами, необходимыми при прокладке подземных и наземных инженерных коммуникаций, строительстве, реконструкции, ремонте дорог, устройстве фундаментов зданий и сооружений, благоустройстве территорий и проведении других земляных работ, выполняемых механическим способом или</w:t>
      </w:r>
      <w:proofErr w:type="gramEnd"/>
      <w:r w:rsidRPr="000038F3">
        <w:rPr>
          <w:rFonts w:ascii="Times New Roman" w:hAnsi="Times New Roman" w:cs="Times New Roman"/>
          <w:sz w:val="24"/>
          <w:szCs w:val="24"/>
        </w:rPr>
        <w:t xml:space="preserve"> вручную;</w:t>
      </w:r>
    </w:p>
    <w:p w:rsidR="00B42B7B" w:rsidRPr="000038F3" w:rsidRDefault="00B42B7B" w:rsidP="00B42B7B">
      <w:pPr>
        <w:pStyle w:val="ConsPlusNormal"/>
        <w:widowControl/>
        <w:numPr>
          <w:ilvl w:val="0"/>
          <w:numId w:val="10"/>
        </w:numPr>
        <w:tabs>
          <w:tab w:val="left" w:pos="851"/>
        </w:tabs>
        <w:suppressAutoHyphens/>
        <w:autoSpaceDN/>
        <w:adjustRightInd/>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несанкционированная свалка отходов – используемая, но не предназначенная для размещения на ней отходов территория, возникшая в результате самовольного сброса (размещения, складирования) отходов юридическими и/или физическими лицами и/или неустановленным кругом лиц;</w:t>
      </w:r>
    </w:p>
    <w:p w:rsidR="00B42B7B" w:rsidRPr="000038F3" w:rsidRDefault="00B42B7B" w:rsidP="00B42B7B">
      <w:pPr>
        <w:pStyle w:val="ConsPlusNormal"/>
        <w:widowControl/>
        <w:numPr>
          <w:ilvl w:val="0"/>
          <w:numId w:val="10"/>
        </w:numPr>
        <w:tabs>
          <w:tab w:val="left" w:pos="851"/>
        </w:tabs>
        <w:suppressAutoHyphens/>
        <w:autoSpaceDN/>
        <w:adjustRightInd/>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42B7B" w:rsidRPr="000038F3" w:rsidRDefault="00B42B7B" w:rsidP="00B42B7B">
      <w:pPr>
        <w:pStyle w:val="a5"/>
        <w:autoSpaceDE w:val="0"/>
        <w:autoSpaceDN w:val="0"/>
        <w:adjustRightInd w:val="0"/>
        <w:spacing w:after="0"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t>- детские площадки, спортивные и другие площадки отдыха и досуга;</w:t>
      </w:r>
    </w:p>
    <w:p w:rsidR="00B42B7B" w:rsidRPr="000038F3" w:rsidRDefault="00B42B7B" w:rsidP="00B42B7B">
      <w:pPr>
        <w:pStyle w:val="a5"/>
        <w:autoSpaceDE w:val="0"/>
        <w:autoSpaceDN w:val="0"/>
        <w:adjustRightInd w:val="0"/>
        <w:spacing w:before="240" w:after="0"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t>- площадки для выгула и дрессировки собак;</w:t>
      </w:r>
    </w:p>
    <w:p w:rsidR="00B42B7B" w:rsidRPr="000038F3" w:rsidRDefault="00B42B7B" w:rsidP="00B42B7B">
      <w:pPr>
        <w:pStyle w:val="a5"/>
        <w:autoSpaceDE w:val="0"/>
        <w:autoSpaceDN w:val="0"/>
        <w:adjustRightInd w:val="0"/>
        <w:spacing w:before="240" w:after="0"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t>- площадки автостоянок;</w:t>
      </w:r>
    </w:p>
    <w:p w:rsidR="00B42B7B" w:rsidRPr="000038F3" w:rsidRDefault="00B42B7B" w:rsidP="00B42B7B">
      <w:pPr>
        <w:pStyle w:val="a5"/>
        <w:autoSpaceDE w:val="0"/>
        <w:autoSpaceDN w:val="0"/>
        <w:adjustRightInd w:val="0"/>
        <w:spacing w:before="240" w:after="0"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t>- улицы (в том числе пешеходные) и дороги;</w:t>
      </w:r>
    </w:p>
    <w:p w:rsidR="00B42B7B" w:rsidRPr="000038F3" w:rsidRDefault="00B42B7B" w:rsidP="00B42B7B">
      <w:pPr>
        <w:pStyle w:val="a5"/>
        <w:autoSpaceDE w:val="0"/>
        <w:autoSpaceDN w:val="0"/>
        <w:adjustRightInd w:val="0"/>
        <w:spacing w:before="240" w:after="0"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t>- парки, скверы, иные зеленые зоны;</w:t>
      </w:r>
    </w:p>
    <w:p w:rsidR="00B42B7B" w:rsidRPr="000038F3" w:rsidRDefault="00B42B7B" w:rsidP="00B42B7B">
      <w:pPr>
        <w:pStyle w:val="a5"/>
        <w:autoSpaceDE w:val="0"/>
        <w:autoSpaceDN w:val="0"/>
        <w:adjustRightInd w:val="0"/>
        <w:spacing w:before="240" w:after="0"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t>- площади, набережные и другие территории;</w:t>
      </w:r>
    </w:p>
    <w:p w:rsidR="00B42B7B" w:rsidRPr="000038F3" w:rsidRDefault="00B42B7B" w:rsidP="00B42B7B">
      <w:pPr>
        <w:pStyle w:val="a5"/>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 технические зоны транспортных, инженерных коммуникаций, </w:t>
      </w:r>
      <w:proofErr w:type="spellStart"/>
      <w:r w:rsidRPr="000038F3">
        <w:rPr>
          <w:rFonts w:ascii="Times New Roman" w:hAnsi="Times New Roman" w:cs="Times New Roman"/>
          <w:sz w:val="24"/>
          <w:szCs w:val="24"/>
        </w:rPr>
        <w:t>водоохранные</w:t>
      </w:r>
      <w:proofErr w:type="spellEnd"/>
      <w:r w:rsidRPr="000038F3">
        <w:rPr>
          <w:rFonts w:ascii="Times New Roman" w:hAnsi="Times New Roman" w:cs="Times New Roman"/>
          <w:sz w:val="24"/>
          <w:szCs w:val="24"/>
        </w:rPr>
        <w:t xml:space="preserve"> зоны;</w:t>
      </w:r>
    </w:p>
    <w:p w:rsidR="00B42B7B" w:rsidRPr="000038F3" w:rsidRDefault="00B42B7B" w:rsidP="00B42B7B">
      <w:pPr>
        <w:pStyle w:val="a5"/>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B42B7B" w:rsidRPr="000038F3" w:rsidRDefault="00B42B7B" w:rsidP="00B42B7B">
      <w:pPr>
        <w:pStyle w:val="ConsPlusNormal"/>
        <w:widowControl/>
        <w:numPr>
          <w:ilvl w:val="0"/>
          <w:numId w:val="10"/>
        </w:numPr>
        <w:tabs>
          <w:tab w:val="left" w:pos="851"/>
        </w:tabs>
        <w:suppressAutoHyphens/>
        <w:autoSpaceDN/>
        <w:adjustRightInd/>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элементы благоустройства – </w:t>
      </w:r>
      <w:r w:rsidRPr="000038F3">
        <w:rPr>
          <w:rFonts w:ascii="Times New Roman" w:hAnsi="Times New Roman" w:cs="Times New Roman"/>
          <w:color w:val="000000"/>
          <w:sz w:val="24"/>
          <w:szCs w:val="24"/>
          <w:shd w:val="clear" w:color="auto" w:fill="FFFFFF"/>
        </w:rPr>
        <w:t>декоративные, технические, планировочные, конструктивные устройства, используемые как составные части благоустройства в том числе:</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элементы озеленения;</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покрытия;</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ограждения (заборы);</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водные устройства;</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уличное коммунально-бытовое и техническое оборудование;</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игровое и спортивное оборудование;</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элементы освещения;</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средства размещения информации и рекламные конструкции;</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малые архитектурные формы и городская мебель;</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некапитальные нестационарные сооружения;</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элементы объектов капитального строительства.</w:t>
      </w:r>
    </w:p>
    <w:p w:rsidR="00B42B7B" w:rsidRPr="000038F3" w:rsidRDefault="00B42B7B" w:rsidP="00B42B7B">
      <w:pPr>
        <w:pStyle w:val="ConsPlusNormal"/>
        <w:widowControl/>
        <w:numPr>
          <w:ilvl w:val="0"/>
          <w:numId w:val="10"/>
        </w:numPr>
        <w:tabs>
          <w:tab w:val="left" w:pos="851"/>
        </w:tabs>
        <w:suppressAutoHyphens/>
        <w:autoSpaceDN/>
        <w:adjustRightInd/>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порубочный билет – специальное разрешение на вырубку (снос), санитарную и формовочную обрезку зеленых насаждений или по их уничтожению;</w:t>
      </w:r>
    </w:p>
    <w:p w:rsidR="00B42B7B" w:rsidRPr="000038F3" w:rsidRDefault="00B42B7B" w:rsidP="00B42B7B">
      <w:pPr>
        <w:pStyle w:val="ConsPlusNormal"/>
        <w:widowControl/>
        <w:numPr>
          <w:ilvl w:val="0"/>
          <w:numId w:val="10"/>
        </w:numPr>
        <w:tabs>
          <w:tab w:val="left" w:pos="851"/>
        </w:tabs>
        <w:suppressAutoHyphens/>
        <w:autoSpaceDN/>
        <w:adjustRightInd/>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придомовая территория – земельный участок, предназначенный </w:t>
      </w:r>
      <w:proofErr w:type="spellStart"/>
      <w:r w:rsidRPr="000038F3">
        <w:rPr>
          <w:rFonts w:ascii="Times New Roman" w:hAnsi="Times New Roman" w:cs="Times New Roman"/>
          <w:sz w:val="24"/>
          <w:szCs w:val="24"/>
        </w:rPr>
        <w:t>дляобслуживания</w:t>
      </w:r>
      <w:proofErr w:type="spellEnd"/>
      <w:r w:rsidRPr="000038F3">
        <w:rPr>
          <w:rFonts w:ascii="Times New Roman" w:hAnsi="Times New Roman" w:cs="Times New Roman"/>
          <w:sz w:val="24"/>
          <w:szCs w:val="24"/>
        </w:rPr>
        <w:t>, эксплуатации и благоустройства, расположенных на нем дома (многоквартирного, индивидуального), а также объектов и элементов благоустройства.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B42B7B" w:rsidRPr="000038F3" w:rsidRDefault="00B42B7B" w:rsidP="00B42B7B">
      <w:pPr>
        <w:pStyle w:val="ConsPlusNormal"/>
        <w:widowControl/>
        <w:numPr>
          <w:ilvl w:val="0"/>
          <w:numId w:val="10"/>
        </w:numPr>
        <w:tabs>
          <w:tab w:val="left" w:pos="851"/>
        </w:tabs>
        <w:suppressAutoHyphens/>
        <w:autoSpaceDN/>
        <w:adjustRightInd/>
        <w:ind w:left="0" w:firstLine="567"/>
        <w:contextualSpacing/>
        <w:jc w:val="both"/>
        <w:rPr>
          <w:rFonts w:ascii="Times New Roman" w:hAnsi="Times New Roman" w:cs="Times New Roman"/>
          <w:sz w:val="24"/>
          <w:szCs w:val="24"/>
        </w:rPr>
      </w:pPr>
      <w:proofErr w:type="gramStart"/>
      <w:r w:rsidRPr="000038F3">
        <w:rPr>
          <w:rFonts w:ascii="Times New Roman" w:hAnsi="Times New Roman" w:cs="Times New Roman"/>
          <w:sz w:val="24"/>
          <w:szCs w:val="24"/>
        </w:rPr>
        <w:t>прилегающая территория – часть территории общего пользования, непосредственно примыкающая к границам объектов недвижимости, закрепленная для благоустройства в порядке и на расстоянии, определенных настоящими Правилами;</w:t>
      </w:r>
      <w:proofErr w:type="gramEnd"/>
    </w:p>
    <w:p w:rsidR="00B42B7B" w:rsidRPr="000038F3" w:rsidRDefault="00B42B7B" w:rsidP="00B42B7B">
      <w:pPr>
        <w:pStyle w:val="ConsPlusNormal"/>
        <w:widowControl/>
        <w:numPr>
          <w:ilvl w:val="0"/>
          <w:numId w:val="10"/>
        </w:numPr>
        <w:tabs>
          <w:tab w:val="left" w:pos="851"/>
        </w:tabs>
        <w:suppressAutoHyphens/>
        <w:autoSpaceDN/>
        <w:adjustRightInd/>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улично-дорожная сеть – часть территории, ограниченная красными линиями и предназначенная для движения транспортных средств и пешеходов, прокладки инженерных коммуникаций, размещения зеленых насаждений и </w:t>
      </w:r>
      <w:proofErr w:type="spellStart"/>
      <w:r w:rsidRPr="000038F3">
        <w:rPr>
          <w:rFonts w:ascii="Times New Roman" w:hAnsi="Times New Roman" w:cs="Times New Roman"/>
          <w:sz w:val="24"/>
          <w:szCs w:val="24"/>
        </w:rPr>
        <w:t>шумозащитных</w:t>
      </w:r>
      <w:proofErr w:type="spellEnd"/>
      <w:r w:rsidRPr="000038F3">
        <w:rPr>
          <w:rFonts w:ascii="Times New Roman" w:hAnsi="Times New Roman" w:cs="Times New Roman"/>
          <w:sz w:val="24"/>
          <w:szCs w:val="24"/>
        </w:rPr>
        <w:t xml:space="preserve"> устройств, установки технических средств информации и организации движения, рекламных сооружений и благоустройства;</w:t>
      </w:r>
    </w:p>
    <w:p w:rsidR="00B42B7B" w:rsidRPr="000038F3" w:rsidRDefault="00B42B7B" w:rsidP="00B42B7B">
      <w:pPr>
        <w:pStyle w:val="a5"/>
        <w:numPr>
          <w:ilvl w:val="0"/>
          <w:numId w:val="1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уборка территорий – вид деятельности, связанный со сбором, вывозом в специ</w:t>
      </w:r>
      <w:r w:rsidRPr="000038F3">
        <w:rPr>
          <w:rFonts w:ascii="Times New Roman" w:hAnsi="Times New Roman" w:cs="Times New Roman"/>
          <w:sz w:val="24"/>
          <w:szCs w:val="24"/>
        </w:rPr>
        <w:softHyphen/>
        <w:t>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w:t>
      </w:r>
      <w:r w:rsidRPr="000038F3">
        <w:rPr>
          <w:rFonts w:ascii="Times New Roman" w:hAnsi="Times New Roman" w:cs="Times New Roman"/>
          <w:sz w:val="24"/>
          <w:szCs w:val="24"/>
        </w:rPr>
        <w:softHyphen/>
        <w:t>демиологического благополучия населения и охрану окружающей среды.</w:t>
      </w:r>
    </w:p>
    <w:p w:rsidR="00B42B7B" w:rsidRPr="000038F3" w:rsidRDefault="00B42B7B" w:rsidP="00B42B7B">
      <w:pPr>
        <w:pStyle w:val="ConsPlusNormal"/>
        <w:widowControl/>
        <w:numPr>
          <w:ilvl w:val="0"/>
          <w:numId w:val="10"/>
        </w:numPr>
        <w:tabs>
          <w:tab w:val="left" w:pos="851"/>
          <w:tab w:val="left" w:pos="993"/>
        </w:tabs>
        <w:suppressAutoHyphens/>
        <w:autoSpaceDN/>
        <w:adjustRightInd/>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иные используемые понятия и термины применяются в значениях, определенных федеральным законодательством, техническими регламентами и государственными стандартами Российской Федерации.</w:t>
      </w:r>
    </w:p>
    <w:p w:rsidR="00B42B7B" w:rsidRPr="000038F3" w:rsidRDefault="00B42B7B" w:rsidP="00B42B7B">
      <w:pPr>
        <w:pStyle w:val="a5"/>
        <w:tabs>
          <w:tab w:val="left" w:pos="851"/>
          <w:tab w:val="left" w:pos="993"/>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1.4. К деятельности по благоустройству территории Богодуховского сельского поселения Свердловского района Орловской области относится разработка проектной </w:t>
      </w:r>
      <w:r w:rsidRPr="000038F3">
        <w:rPr>
          <w:rFonts w:ascii="Times New Roman" w:hAnsi="Times New Roman" w:cs="Times New Roman"/>
          <w:sz w:val="24"/>
          <w:szCs w:val="24"/>
        </w:rPr>
        <w:lastRenderedPageBreak/>
        <w:t>документации по благоустройству территорий, выполнение мероприятий по благоустройству территорий и содержание объектов благоустройства.</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1.5. Участниками деятельности по благоустройству выступают:</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 население Богодуховского сельского поселения Свердловского района Орловской области, которое формирует запрос на благоустройство и принимает участие в оценке предлагаемых решений. В отдельных случаях жители Богодуховского сельского поселения Свердловского района </w:t>
      </w:r>
      <w:proofErr w:type="gramStart"/>
      <w:r w:rsidRPr="000038F3">
        <w:rPr>
          <w:rFonts w:ascii="Times New Roman" w:hAnsi="Times New Roman" w:cs="Times New Roman"/>
          <w:sz w:val="24"/>
          <w:szCs w:val="24"/>
        </w:rPr>
        <w:t>Орловской</w:t>
      </w:r>
      <w:proofErr w:type="gramEnd"/>
      <w:r w:rsidRPr="000038F3">
        <w:rPr>
          <w:rFonts w:ascii="Times New Roman" w:hAnsi="Times New Roman" w:cs="Times New Roman"/>
          <w:sz w:val="24"/>
          <w:szCs w:val="24"/>
        </w:rPr>
        <w:t xml:space="preserve"> </w:t>
      </w:r>
      <w:proofErr w:type="spellStart"/>
      <w:r w:rsidRPr="000038F3">
        <w:rPr>
          <w:rFonts w:ascii="Times New Roman" w:hAnsi="Times New Roman" w:cs="Times New Roman"/>
          <w:sz w:val="24"/>
          <w:szCs w:val="24"/>
        </w:rPr>
        <w:t>областиучаствуют</w:t>
      </w:r>
      <w:proofErr w:type="spellEnd"/>
      <w:r w:rsidRPr="000038F3">
        <w:rPr>
          <w:rFonts w:ascii="Times New Roman" w:hAnsi="Times New Roman" w:cs="Times New Roman"/>
          <w:sz w:val="24"/>
          <w:szCs w:val="24"/>
        </w:rPr>
        <w:t xml:space="preserve"> в выполнении работ. Жители могут быть представлены общественными организациями и объединениями;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-хозяйствующие субъекты, осуществляющие деятельность на территории Богодуховского сельского поселения Свердловского района Орловской области, которые могут участвовать в формировании запроса на благоуст</w:t>
      </w:r>
      <w:r w:rsidRPr="000038F3">
        <w:rPr>
          <w:rFonts w:ascii="Times New Roman" w:hAnsi="Times New Roman" w:cs="Times New Roman"/>
          <w:sz w:val="24"/>
          <w:szCs w:val="24"/>
        </w:rPr>
        <w:softHyphen/>
        <w:t>ройство, а также в финансировании мероприятий по благоустройству;</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иные лица.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1.6. В целях обеспечения широкого участия всех заинтересованных лиц в принятии решений, реализации проектов комплексного благоустройства и развития территорий Богодуховского сельского поселения Свердловского района Орловской области, оптимального сочетания общественных интересов и пожеланий, профессиональной экспертизы, проводятся следующие процедуры:</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1.7.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proofErr w:type="gramStart"/>
      <w:r w:rsidRPr="000038F3">
        <w:rPr>
          <w:rFonts w:ascii="Times New Roman" w:hAnsi="Times New Roman" w:cs="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Богодуховского сельского поселения Свердловского района Орловской области,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0038F3">
        <w:rPr>
          <w:rFonts w:ascii="Times New Roman" w:hAnsi="Times New Roman" w:cs="Times New Roman"/>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42B7B" w:rsidRPr="000038F3" w:rsidRDefault="00B42B7B" w:rsidP="00B42B7B">
      <w:pPr>
        <w:tabs>
          <w:tab w:val="left" w:pos="851"/>
        </w:tabs>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1.8.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создания единого информационного интернет – ресурса (сайта или приложения) который будет решать задачи по сбору информации, обеспечению «</w:t>
      </w:r>
      <w:proofErr w:type="spellStart"/>
      <w:r w:rsidRPr="000038F3">
        <w:rPr>
          <w:rFonts w:ascii="Times New Roman" w:hAnsi="Times New Roman" w:cs="Times New Roman"/>
          <w:sz w:val="24"/>
          <w:szCs w:val="24"/>
        </w:rPr>
        <w:t>онлайн</w:t>
      </w:r>
      <w:proofErr w:type="spellEnd"/>
      <w:r w:rsidRPr="000038F3">
        <w:rPr>
          <w:rFonts w:ascii="Times New Roman" w:hAnsi="Times New Roman" w:cs="Times New Roman"/>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w:t>
      </w:r>
      <w:r w:rsidRPr="000038F3">
        <w:rPr>
          <w:rFonts w:ascii="Times New Roman" w:hAnsi="Times New Roman" w:cs="Times New Roman"/>
          <w:sz w:val="24"/>
          <w:szCs w:val="24"/>
        </w:rPr>
        <w:softHyphen/>
        <w:t>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w:t>
      </w:r>
      <w:r w:rsidRPr="000038F3">
        <w:rPr>
          <w:rFonts w:ascii="Times New Roman" w:hAnsi="Times New Roman" w:cs="Times New Roman"/>
          <w:sz w:val="24"/>
          <w:szCs w:val="24"/>
        </w:rPr>
        <w:softHyphen/>
        <w:t>ства людей;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установки специальных информационных стендов в местах с большой проходимо</w:t>
      </w:r>
      <w:r w:rsidRPr="000038F3">
        <w:rPr>
          <w:rFonts w:ascii="Times New Roman" w:hAnsi="Times New Roman" w:cs="Times New Roman"/>
          <w:sz w:val="24"/>
          <w:szCs w:val="24"/>
        </w:rPr>
        <w:softHyphen/>
        <w:t>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1.9. </w:t>
      </w:r>
      <w:proofErr w:type="gramStart"/>
      <w:r w:rsidRPr="000038F3">
        <w:rPr>
          <w:rFonts w:ascii="Times New Roman" w:hAnsi="Times New Roman" w:cs="Times New Roman"/>
          <w:sz w:val="24"/>
          <w:szCs w:val="24"/>
        </w:rPr>
        <w:t xml:space="preserve">Обсуждение проектов может проводиться в интерактивном формате с использованием широкого набора инструментов (анкетирование, опросы, </w:t>
      </w:r>
      <w:r w:rsidRPr="000038F3">
        <w:rPr>
          <w:rFonts w:ascii="Times New Roman" w:hAnsi="Times New Roman" w:cs="Times New Roman"/>
          <w:sz w:val="24"/>
          <w:szCs w:val="24"/>
        </w:rPr>
        <w:lastRenderedPageBreak/>
        <w:t xml:space="preserve">интервьюирование, картирование, проведение </w:t>
      </w:r>
      <w:proofErr w:type="spellStart"/>
      <w:r w:rsidRPr="000038F3">
        <w:rPr>
          <w:rFonts w:ascii="Times New Roman" w:hAnsi="Times New Roman" w:cs="Times New Roman"/>
          <w:sz w:val="24"/>
          <w:szCs w:val="24"/>
        </w:rPr>
        <w:t>фокус-групп</w:t>
      </w:r>
      <w:proofErr w:type="spellEnd"/>
      <w:r w:rsidRPr="000038F3">
        <w:rPr>
          <w:rFonts w:ascii="Times New Roman" w:hAnsi="Times New Roman" w:cs="Times New Roman"/>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0038F3">
        <w:rPr>
          <w:rFonts w:ascii="Times New Roman" w:hAnsi="Times New Roman" w:cs="Times New Roman"/>
          <w:sz w:val="24"/>
          <w:szCs w:val="24"/>
        </w:rPr>
        <w:t>воркшопов</w:t>
      </w:r>
      <w:proofErr w:type="spellEnd"/>
      <w:r w:rsidRPr="000038F3">
        <w:rPr>
          <w:rFonts w:ascii="Times New Roman" w:hAnsi="Times New Roman" w:cs="Times New Roman"/>
          <w:sz w:val="24"/>
          <w:szCs w:val="24"/>
        </w:rPr>
        <w:t xml:space="preserve">), проведение общественных обсуждений, проведение </w:t>
      </w:r>
      <w:proofErr w:type="spellStart"/>
      <w:r w:rsidRPr="000038F3">
        <w:rPr>
          <w:rFonts w:ascii="Times New Roman" w:hAnsi="Times New Roman" w:cs="Times New Roman"/>
          <w:sz w:val="24"/>
          <w:szCs w:val="24"/>
        </w:rPr>
        <w:t>дизайн-игр</w:t>
      </w:r>
      <w:proofErr w:type="spellEnd"/>
      <w:r w:rsidRPr="000038F3">
        <w:rPr>
          <w:rFonts w:ascii="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для вовлечения и</w:t>
      </w:r>
      <w:proofErr w:type="gramEnd"/>
      <w:r w:rsidRPr="000038F3">
        <w:rPr>
          <w:rFonts w:ascii="Times New Roman" w:hAnsi="Times New Roman" w:cs="Times New Roman"/>
          <w:sz w:val="24"/>
          <w:szCs w:val="24"/>
        </w:rPr>
        <w:t xml:space="preserve">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 </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1.10. Участие лиц, осуществляющих предпринимательскую деятельность, в реализации комплексных проектов благоустройства может заключаться: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 создании и предоставлении разного рода услуг и сервисов для посетителей общественных пространств;</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 строительстве, реконструкции, реставрации объектов недвижимости;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 производстве или размещении элементов благоустройства;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Богодуховского сельского поселения Свердловского района Орловской области;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 в организации уборки благоустроенных территорий, предоставлении средств </w:t>
      </w:r>
      <w:proofErr w:type="spellStart"/>
      <w:r w:rsidRPr="000038F3">
        <w:rPr>
          <w:rFonts w:ascii="Times New Roman" w:hAnsi="Times New Roman" w:cs="Times New Roman"/>
          <w:sz w:val="24"/>
          <w:szCs w:val="24"/>
        </w:rPr>
        <w:t>дляподготовки</w:t>
      </w:r>
      <w:proofErr w:type="spellEnd"/>
      <w:r w:rsidRPr="000038F3">
        <w:rPr>
          <w:rFonts w:ascii="Times New Roman" w:hAnsi="Times New Roman" w:cs="Times New Roman"/>
          <w:sz w:val="24"/>
          <w:szCs w:val="24"/>
        </w:rPr>
        <w:t xml:space="preserve"> проектов или проведения творческих конкурсов на разработку архитектурных концепций общественных пространств;</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 иных формах.</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p>
    <w:p w:rsidR="00B42B7B" w:rsidRPr="000038F3" w:rsidRDefault="00B42B7B" w:rsidP="00B42B7B">
      <w:pPr>
        <w:pStyle w:val="a5"/>
        <w:numPr>
          <w:ilvl w:val="0"/>
          <w:numId w:val="7"/>
        </w:numPr>
        <w:tabs>
          <w:tab w:val="left" w:pos="2835"/>
        </w:tabs>
        <w:spacing w:after="0" w:line="240" w:lineRule="auto"/>
        <w:ind w:left="0" w:firstLine="2410"/>
        <w:rPr>
          <w:rFonts w:ascii="Times New Roman" w:hAnsi="Times New Roman" w:cs="Times New Roman"/>
          <w:sz w:val="24"/>
          <w:szCs w:val="24"/>
          <w:lang w:val="en-US"/>
        </w:rPr>
      </w:pPr>
      <w:r w:rsidRPr="000038F3">
        <w:rPr>
          <w:rFonts w:ascii="Times New Roman" w:hAnsi="Times New Roman" w:cs="Times New Roman"/>
          <w:sz w:val="24"/>
          <w:szCs w:val="24"/>
        </w:rPr>
        <w:t>Объекты и элементы благоустройства.</w:t>
      </w:r>
    </w:p>
    <w:p w:rsidR="00B42B7B" w:rsidRPr="000038F3" w:rsidRDefault="00B42B7B" w:rsidP="00B42B7B">
      <w:pPr>
        <w:pStyle w:val="a5"/>
        <w:spacing w:after="0" w:line="240" w:lineRule="auto"/>
        <w:ind w:left="426"/>
        <w:rPr>
          <w:rFonts w:ascii="Times New Roman" w:hAnsi="Times New Roman" w:cs="Times New Roman"/>
          <w:sz w:val="24"/>
          <w:szCs w:val="24"/>
          <w:lang w:val="en-US"/>
        </w:rPr>
      </w:pPr>
    </w:p>
    <w:p w:rsidR="00B42B7B" w:rsidRPr="000038F3" w:rsidRDefault="00B42B7B" w:rsidP="00B42B7B">
      <w:pPr>
        <w:pStyle w:val="a5"/>
        <w:numPr>
          <w:ilvl w:val="1"/>
          <w:numId w:val="7"/>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038F3">
        <w:rPr>
          <w:rFonts w:ascii="Times New Roman" w:hAnsi="Times New Roman" w:cs="Times New Roman"/>
          <w:sz w:val="24"/>
          <w:szCs w:val="24"/>
        </w:rPr>
        <w:t>Элементы инженерной подготовки и защиты территории.</w:t>
      </w:r>
    </w:p>
    <w:p w:rsidR="00B42B7B" w:rsidRPr="000038F3" w:rsidRDefault="00B42B7B" w:rsidP="00B42B7B">
      <w:pPr>
        <w:pStyle w:val="a5"/>
        <w:spacing w:after="0" w:line="240" w:lineRule="auto"/>
        <w:ind w:left="927"/>
        <w:jc w:val="both"/>
        <w:rPr>
          <w:rFonts w:ascii="Times New Roman" w:hAnsi="Times New Roman" w:cs="Times New Roman"/>
          <w:sz w:val="24"/>
          <w:szCs w:val="24"/>
        </w:rPr>
      </w:pPr>
    </w:p>
    <w:p w:rsidR="00B42B7B" w:rsidRPr="000038F3" w:rsidRDefault="00B42B7B" w:rsidP="00B42B7B">
      <w:pPr>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42B7B" w:rsidRPr="000038F3" w:rsidRDefault="00B42B7B" w:rsidP="00B42B7B">
      <w:pPr>
        <w:pStyle w:val="a5"/>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B42B7B" w:rsidRPr="000038F3" w:rsidRDefault="00B42B7B" w:rsidP="00B42B7B">
      <w:pPr>
        <w:pStyle w:val="a5"/>
        <w:numPr>
          <w:ilvl w:val="1"/>
          <w:numId w:val="7"/>
        </w:numPr>
        <w:tabs>
          <w:tab w:val="left" w:pos="0"/>
        </w:tabs>
        <w:spacing w:after="0" w:line="240" w:lineRule="auto"/>
        <w:ind w:left="0" w:firstLine="284"/>
        <w:jc w:val="center"/>
        <w:rPr>
          <w:rFonts w:ascii="Times New Roman" w:hAnsi="Times New Roman" w:cs="Times New Roman"/>
          <w:sz w:val="24"/>
          <w:szCs w:val="24"/>
        </w:rPr>
      </w:pPr>
      <w:r w:rsidRPr="000038F3">
        <w:rPr>
          <w:rFonts w:ascii="Times New Roman" w:hAnsi="Times New Roman" w:cs="Times New Roman"/>
          <w:sz w:val="24"/>
          <w:szCs w:val="24"/>
        </w:rPr>
        <w:t>Озеленение.</w:t>
      </w:r>
    </w:p>
    <w:p w:rsidR="00B42B7B" w:rsidRPr="000038F3" w:rsidRDefault="00B42B7B" w:rsidP="00B42B7B">
      <w:pPr>
        <w:pStyle w:val="a5"/>
        <w:tabs>
          <w:tab w:val="left" w:pos="993"/>
        </w:tabs>
        <w:spacing w:after="0" w:line="240" w:lineRule="auto"/>
        <w:ind w:left="927"/>
        <w:jc w:val="both"/>
        <w:rPr>
          <w:rFonts w:ascii="Times New Roman" w:hAnsi="Times New Roman" w:cs="Times New Roman"/>
          <w:sz w:val="24"/>
          <w:szCs w:val="24"/>
        </w:rPr>
      </w:pPr>
    </w:p>
    <w:p w:rsidR="00B42B7B" w:rsidRPr="000038F3" w:rsidRDefault="00B42B7B" w:rsidP="00B42B7B">
      <w:pPr>
        <w:pStyle w:val="a5"/>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0038F3">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Богодуховского сельского поселения Свердловского района Орловской области с активным исполь</w:t>
      </w:r>
      <w:r w:rsidRPr="000038F3">
        <w:rPr>
          <w:rFonts w:ascii="Times New Roman" w:hAnsi="Times New Roman" w:cs="Times New Roman"/>
          <w:sz w:val="24"/>
          <w:szCs w:val="24"/>
        </w:rPr>
        <w:softHyphen/>
        <w:t>зованием растительных компонентов, а также поддержание ранее созданной или изна</w:t>
      </w:r>
      <w:r w:rsidRPr="000038F3">
        <w:rPr>
          <w:rFonts w:ascii="Times New Roman" w:hAnsi="Times New Roman" w:cs="Times New Roman"/>
          <w:sz w:val="24"/>
          <w:szCs w:val="24"/>
        </w:rPr>
        <w:softHyphen/>
        <w:t>чально существующей природной среды на территории Богодуховского сельского поселения Свердловского района Орловской области.</w:t>
      </w:r>
      <w:proofErr w:type="gramEnd"/>
    </w:p>
    <w:p w:rsidR="00B42B7B" w:rsidRPr="000038F3" w:rsidRDefault="00B42B7B" w:rsidP="00B42B7B">
      <w:pPr>
        <w:pStyle w:val="a5"/>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На территории Богодуховского сельского поселения Свердловского района Орловской области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B42B7B" w:rsidRPr="000038F3" w:rsidRDefault="00B42B7B" w:rsidP="00B42B7B">
      <w:pPr>
        <w:pStyle w:val="a5"/>
        <w:numPr>
          <w:ilvl w:val="0"/>
          <w:numId w:val="20"/>
        </w:numPr>
        <w:tabs>
          <w:tab w:val="left" w:pos="0"/>
          <w:tab w:val="left" w:pos="851"/>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Работы по озеленению на территориях, принадлежащих муниципальному образованию необходимо проводить по предварительно разработанному и утвержденному органом местного самоуправления проекту благоустройства.</w:t>
      </w:r>
    </w:p>
    <w:p w:rsidR="00B42B7B" w:rsidRPr="000038F3" w:rsidRDefault="00B42B7B" w:rsidP="00B42B7B">
      <w:pPr>
        <w:pStyle w:val="a5"/>
        <w:numPr>
          <w:ilvl w:val="0"/>
          <w:numId w:val="20"/>
        </w:numPr>
        <w:tabs>
          <w:tab w:val="left" w:pos="-142"/>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lastRenderedPageBreak/>
        <w:t>При проектировании озеленения следует учитывать: минимальные расстояния посадок деревьев и кустарников до инженерных сетей, зданий и сооружений.</w:t>
      </w:r>
    </w:p>
    <w:p w:rsidR="00B42B7B" w:rsidRPr="000038F3" w:rsidRDefault="00B42B7B" w:rsidP="00B42B7B">
      <w:pPr>
        <w:pStyle w:val="a5"/>
        <w:numPr>
          <w:ilvl w:val="0"/>
          <w:numId w:val="20"/>
        </w:numPr>
        <w:tabs>
          <w:tab w:val="left" w:pos="-142"/>
          <w:tab w:val="left" w:pos="851"/>
        </w:tabs>
        <w:spacing w:after="16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В целях обеспечения инсоляции примыкающего земельного участка посадка зеленых насаждений на территориях индивидуальной жилой застройки, садовых и дачных участков должна осуществляться от границы земельного участка не ближе:</w:t>
      </w:r>
    </w:p>
    <w:p w:rsidR="00B42B7B" w:rsidRPr="000038F3" w:rsidRDefault="00B42B7B" w:rsidP="00B42B7B">
      <w:pPr>
        <w:pStyle w:val="a5"/>
        <w:tabs>
          <w:tab w:val="left" w:pos="993"/>
        </w:tabs>
        <w:spacing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t>4 метров – для высокорослых деревьев;</w:t>
      </w:r>
    </w:p>
    <w:p w:rsidR="00B42B7B" w:rsidRPr="000038F3" w:rsidRDefault="00B42B7B" w:rsidP="00B42B7B">
      <w:pPr>
        <w:pStyle w:val="a5"/>
        <w:tabs>
          <w:tab w:val="left" w:pos="993"/>
        </w:tabs>
        <w:spacing w:after="0"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t xml:space="preserve">2 метров – для </w:t>
      </w:r>
      <w:proofErr w:type="spellStart"/>
      <w:r w:rsidRPr="000038F3">
        <w:rPr>
          <w:rFonts w:ascii="Times New Roman" w:hAnsi="Times New Roman" w:cs="Times New Roman"/>
          <w:sz w:val="24"/>
          <w:szCs w:val="24"/>
        </w:rPr>
        <w:t>среднерослых</w:t>
      </w:r>
      <w:proofErr w:type="spellEnd"/>
      <w:r w:rsidRPr="000038F3">
        <w:rPr>
          <w:rFonts w:ascii="Times New Roman" w:hAnsi="Times New Roman" w:cs="Times New Roman"/>
          <w:sz w:val="24"/>
          <w:szCs w:val="24"/>
        </w:rPr>
        <w:t xml:space="preserve"> деревьев;</w:t>
      </w:r>
    </w:p>
    <w:p w:rsidR="00B42B7B" w:rsidRPr="000038F3" w:rsidRDefault="00B42B7B" w:rsidP="00B42B7B">
      <w:pPr>
        <w:pStyle w:val="a5"/>
        <w:tabs>
          <w:tab w:val="left" w:pos="993"/>
        </w:tabs>
        <w:spacing w:after="0" w:line="240" w:lineRule="auto"/>
        <w:ind w:left="567"/>
        <w:jc w:val="both"/>
        <w:rPr>
          <w:rFonts w:ascii="Times New Roman" w:hAnsi="Times New Roman" w:cs="Times New Roman"/>
          <w:sz w:val="24"/>
          <w:szCs w:val="24"/>
        </w:rPr>
      </w:pPr>
      <w:r w:rsidRPr="000038F3">
        <w:rPr>
          <w:rFonts w:ascii="Times New Roman" w:hAnsi="Times New Roman" w:cs="Times New Roman"/>
          <w:sz w:val="24"/>
          <w:szCs w:val="24"/>
        </w:rPr>
        <w:t xml:space="preserve">1 метра – для кустарника. </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6. При проведении работ по реконструкции, компенсационному озеленению или посадке зеленых насаждений посадочный материал должен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w:t>
      </w:r>
      <w:r w:rsidRPr="000038F3">
        <w:rPr>
          <w:rFonts w:ascii="Times New Roman" w:hAnsi="Times New Roman" w:cs="Times New Roman"/>
          <w:sz w:val="24"/>
          <w:szCs w:val="24"/>
        </w:rPr>
        <w:softHyphen/>
        <w:t>риала, из расчета «дерево за дерево» по специально разработанному плану (проекту) компенсационного озеленения.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7. Физические и юридические лица, в собственности или в пользовании которых </w:t>
      </w:r>
      <w:proofErr w:type="gramStart"/>
      <w:r w:rsidRPr="000038F3">
        <w:rPr>
          <w:rFonts w:ascii="Times New Roman" w:hAnsi="Times New Roman" w:cs="Times New Roman"/>
          <w:sz w:val="24"/>
          <w:szCs w:val="24"/>
        </w:rPr>
        <w:t>находятся земельные участки должны</w:t>
      </w:r>
      <w:proofErr w:type="gramEnd"/>
      <w:r w:rsidRPr="000038F3">
        <w:rPr>
          <w:rFonts w:ascii="Times New Roman" w:hAnsi="Times New Roman" w:cs="Times New Roman"/>
          <w:sz w:val="24"/>
          <w:szCs w:val="24"/>
        </w:rPr>
        <w:t>:</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обеспечивать содержание и сохранность зеленых насаждений, находящихся на этих участках, а также на прилегающих территориях.</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проводить своевременный ремонт ограждений зеленых насаждений.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 Вырубка деревьев и кустарников, в том числе сухостойных и больных, производится на основании разрешения, выдаваемого в порядке, установленном органом местного самоуправления. </w:t>
      </w:r>
      <w:r w:rsidRPr="001F55A3">
        <w:rPr>
          <w:rFonts w:ascii="Times New Roman" w:hAnsi="Times New Roman" w:cs="Times New Roman"/>
          <w:sz w:val="24"/>
          <w:szCs w:val="24"/>
        </w:rPr>
        <w:t>Решение о предоставлении или об отказе в предоставлении порубочного билета и (или) разрешения на пересадку деревьев и кустарников оформляется постановлением администрации</w:t>
      </w:r>
      <w:r w:rsidRPr="001F55A3">
        <w:rPr>
          <w:rFonts w:ascii="Times New Roman" w:hAnsi="Times New Roman" w:cs="Times New Roman"/>
          <w:sz w:val="24"/>
          <w:szCs w:val="24"/>
          <w:u w:val="single"/>
        </w:rPr>
        <w:t xml:space="preserve"> </w:t>
      </w:r>
      <w:r w:rsidRPr="001F55A3">
        <w:rPr>
          <w:rFonts w:ascii="Times New Roman" w:hAnsi="Times New Roman" w:cs="Times New Roman"/>
          <w:sz w:val="24"/>
          <w:szCs w:val="24"/>
        </w:rPr>
        <w:t>Богодуховского сельского поселения Свердловского района Орловской области.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9. Самовольная вырубка деревьев и кустарников запрещена.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10. Зеленые насаждения подлежат сносу в случаях:</w:t>
      </w:r>
    </w:p>
    <w:p w:rsidR="00B42B7B" w:rsidRPr="000038F3" w:rsidRDefault="00B42B7B" w:rsidP="00B42B7B">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 строительства, реконструкции, капитального ремонта объектов капитального строительства;</w:t>
      </w:r>
    </w:p>
    <w:p w:rsidR="00B42B7B" w:rsidRPr="000038F3" w:rsidRDefault="00B42B7B" w:rsidP="00B42B7B">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B42B7B" w:rsidRPr="000038F3" w:rsidRDefault="00B42B7B" w:rsidP="00B42B7B">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 проведения санитарных рубок и вырубки аварийно-опасных зеленых насаждений;</w:t>
      </w:r>
    </w:p>
    <w:p w:rsidR="00B42B7B" w:rsidRPr="000038F3" w:rsidRDefault="00B42B7B" w:rsidP="00B42B7B">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B42B7B" w:rsidRPr="000038F3" w:rsidRDefault="00B42B7B" w:rsidP="00B42B7B">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 сноса зеленых насаждений, место произрастания которых не соответствует установленным нормам и правилам;</w:t>
      </w:r>
    </w:p>
    <w:p w:rsidR="00B42B7B" w:rsidRPr="000038F3" w:rsidRDefault="00B42B7B" w:rsidP="00B42B7B">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 реконструкции (благоустройства) зеленых насаждений или замены на равнозначные зеленые насаждения;</w:t>
      </w:r>
    </w:p>
    <w:p w:rsidR="00B42B7B" w:rsidRPr="000038F3" w:rsidRDefault="00B42B7B" w:rsidP="00B42B7B">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 проведения рубок ухода.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11. В чрезвычайных и аварийных ситуациях, когда падение крупных деревьев угрожает жизни и здоровью людей, состоянию зданий и сооружений, движению </w:t>
      </w:r>
      <w:r w:rsidRPr="000038F3">
        <w:rPr>
          <w:rFonts w:ascii="Times New Roman" w:hAnsi="Times New Roman" w:cs="Times New Roman"/>
          <w:sz w:val="24"/>
          <w:szCs w:val="24"/>
        </w:rPr>
        <w:lastRenderedPageBreak/>
        <w:t>транспорта, функционированию коммуникаций, снос указанных насаждений производится без предварительного оформления разрешений.</w:t>
      </w:r>
    </w:p>
    <w:p w:rsidR="00B42B7B" w:rsidRPr="000038F3" w:rsidRDefault="00B42B7B" w:rsidP="00B42B7B">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B42B7B" w:rsidRPr="000038F3" w:rsidRDefault="00B42B7B" w:rsidP="00B42B7B">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0038F3">
        <w:rPr>
          <w:rFonts w:ascii="Times New Roman" w:hAnsi="Times New Roman" w:cs="Times New Roman"/>
          <w:sz w:val="24"/>
          <w:szCs w:val="24"/>
        </w:rPr>
        <w:t>вынужденным</w:t>
      </w:r>
      <w:proofErr w:type="gramEnd"/>
      <w:r w:rsidRPr="000038F3">
        <w:rPr>
          <w:rFonts w:ascii="Times New Roman" w:hAnsi="Times New Roman" w:cs="Times New Roman"/>
          <w:sz w:val="24"/>
          <w:szCs w:val="24"/>
        </w:rPr>
        <w:t xml:space="preserve"> или незаконным. Разрешение на снос в данном случае оформляется в срок не более 3 дней.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12.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13.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Богодуховского сельского поселения Свердловского района Орловской области для принятия необходимых мер.</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14.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физическими лицами, являющимися членами одной из </w:t>
      </w:r>
      <w:proofErr w:type="spellStart"/>
      <w:r w:rsidRPr="000038F3">
        <w:rPr>
          <w:rFonts w:ascii="Times New Roman" w:hAnsi="Times New Roman" w:cs="Times New Roman"/>
          <w:sz w:val="24"/>
          <w:szCs w:val="24"/>
        </w:rPr>
        <w:t>саморегулируемых</w:t>
      </w:r>
      <w:proofErr w:type="spellEnd"/>
      <w:r w:rsidRPr="000038F3">
        <w:rPr>
          <w:rFonts w:ascii="Times New Roman" w:hAnsi="Times New Roman" w:cs="Times New Roman"/>
          <w:sz w:val="24"/>
          <w:szCs w:val="24"/>
        </w:rPr>
        <w:t xml:space="preserve"> </w:t>
      </w:r>
      <w:proofErr w:type="spellStart"/>
      <w:r w:rsidRPr="000038F3">
        <w:rPr>
          <w:rFonts w:ascii="Times New Roman" w:hAnsi="Times New Roman" w:cs="Times New Roman"/>
          <w:sz w:val="24"/>
          <w:szCs w:val="24"/>
        </w:rPr>
        <w:t>организацийоценщиков</w:t>
      </w:r>
      <w:proofErr w:type="spellEnd"/>
      <w:r w:rsidRPr="000038F3">
        <w:rPr>
          <w:rFonts w:ascii="Times New Roman" w:hAnsi="Times New Roman" w:cs="Times New Roman"/>
          <w:sz w:val="24"/>
          <w:szCs w:val="24"/>
        </w:rPr>
        <w:t xml:space="preserve"> и застраховавшие свою ответственность в соответствии с требованиями Федерального закона от 29.07. 1998 № 135-ФЗ «Об оценочной деятельности в Российской Федерации».</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p>
    <w:p w:rsidR="00B42B7B" w:rsidRPr="000038F3" w:rsidRDefault="00B42B7B" w:rsidP="00B42B7B">
      <w:pPr>
        <w:pStyle w:val="a5"/>
        <w:spacing w:after="0" w:line="240" w:lineRule="auto"/>
        <w:ind w:left="0"/>
        <w:jc w:val="center"/>
        <w:rPr>
          <w:rFonts w:ascii="Times New Roman" w:hAnsi="Times New Roman" w:cs="Times New Roman"/>
          <w:sz w:val="24"/>
          <w:szCs w:val="24"/>
        </w:rPr>
      </w:pPr>
      <w:r w:rsidRPr="000038F3">
        <w:rPr>
          <w:rFonts w:ascii="Times New Roman" w:hAnsi="Times New Roman" w:cs="Times New Roman"/>
          <w:sz w:val="24"/>
          <w:szCs w:val="24"/>
        </w:rPr>
        <w:t>2.3. Виды покрытий.</w:t>
      </w:r>
    </w:p>
    <w:p w:rsidR="00B42B7B" w:rsidRPr="000038F3" w:rsidRDefault="00B42B7B" w:rsidP="00B42B7B">
      <w:pPr>
        <w:pStyle w:val="a5"/>
        <w:spacing w:after="0" w:line="240" w:lineRule="auto"/>
        <w:ind w:left="0" w:firstLine="567"/>
        <w:jc w:val="both"/>
        <w:rPr>
          <w:rFonts w:ascii="Times New Roman" w:hAnsi="Times New Roman" w:cs="Times New Roman"/>
          <w:sz w:val="24"/>
          <w:szCs w:val="24"/>
        </w:rPr>
      </w:pP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 Покрытия поверхности обеспечивают на территории Богодуховского сельского поселения Свердловского района Орловской области условия безопасного и комфортного передвижения, а также формируют архитек</w:t>
      </w:r>
      <w:r w:rsidRPr="000038F3">
        <w:rPr>
          <w:rFonts w:ascii="Times New Roman" w:hAnsi="Times New Roman" w:cs="Times New Roman"/>
          <w:sz w:val="24"/>
          <w:szCs w:val="24"/>
        </w:rPr>
        <w:softHyphen/>
        <w:t>турно-художественный облик среды. Для целей благоустройства территории рекомендуется определять следующие виды покрытий:</w:t>
      </w:r>
    </w:p>
    <w:p w:rsidR="00B42B7B" w:rsidRPr="000038F3" w:rsidRDefault="00B42B7B" w:rsidP="00B42B7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твердые (капитальные) - монолитные или сборные, выполняемые из асфальтобе</w:t>
      </w:r>
      <w:r w:rsidRPr="000038F3">
        <w:rPr>
          <w:rFonts w:ascii="Times New Roman" w:hAnsi="Times New Roman" w:cs="Times New Roman"/>
          <w:sz w:val="24"/>
          <w:szCs w:val="24"/>
        </w:rPr>
        <w:softHyphen/>
        <w:t xml:space="preserve">тона, </w:t>
      </w:r>
      <w:proofErr w:type="spellStart"/>
      <w:r w:rsidRPr="000038F3">
        <w:rPr>
          <w:rFonts w:ascii="Times New Roman" w:hAnsi="Times New Roman" w:cs="Times New Roman"/>
          <w:sz w:val="24"/>
          <w:szCs w:val="24"/>
        </w:rPr>
        <w:t>цементобетона</w:t>
      </w:r>
      <w:proofErr w:type="spellEnd"/>
      <w:r w:rsidRPr="000038F3">
        <w:rPr>
          <w:rFonts w:ascii="Times New Roman" w:hAnsi="Times New Roman" w:cs="Times New Roman"/>
          <w:sz w:val="24"/>
          <w:szCs w:val="24"/>
        </w:rPr>
        <w:t>, природного камня и т.п. материалов;</w:t>
      </w:r>
    </w:p>
    <w:p w:rsidR="00B42B7B" w:rsidRPr="000038F3" w:rsidRDefault="00B42B7B" w:rsidP="00B42B7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w:t>
      </w:r>
      <w:r w:rsidRPr="000038F3">
        <w:rPr>
          <w:rFonts w:ascii="Times New Roman" w:hAnsi="Times New Roman" w:cs="Times New Roman"/>
          <w:sz w:val="24"/>
          <w:szCs w:val="24"/>
        </w:rPr>
        <w:softHyphen/>
        <w:t>дящихся в естественном состоянии, сухих смесях, уплотненных или укрепленных вяжу</w:t>
      </w:r>
      <w:r w:rsidRPr="000038F3">
        <w:rPr>
          <w:rFonts w:ascii="Times New Roman" w:hAnsi="Times New Roman" w:cs="Times New Roman"/>
          <w:sz w:val="24"/>
          <w:szCs w:val="24"/>
        </w:rPr>
        <w:softHyphen/>
        <w:t>щими;</w:t>
      </w:r>
    </w:p>
    <w:p w:rsidR="00B42B7B" w:rsidRPr="000038F3" w:rsidRDefault="00B42B7B" w:rsidP="00B42B7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B42B7B" w:rsidRPr="000038F3" w:rsidRDefault="00B42B7B" w:rsidP="00B42B7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2. Применяемый вид покрытия должен быть прочным, </w:t>
      </w:r>
      <w:proofErr w:type="spellStart"/>
      <w:r w:rsidRPr="000038F3">
        <w:rPr>
          <w:rFonts w:ascii="Times New Roman" w:hAnsi="Times New Roman" w:cs="Times New Roman"/>
          <w:sz w:val="24"/>
          <w:szCs w:val="24"/>
        </w:rPr>
        <w:t>ремонтопригодным</w:t>
      </w:r>
      <w:proofErr w:type="spellEnd"/>
      <w:r w:rsidRPr="000038F3">
        <w:rPr>
          <w:rFonts w:ascii="Times New Roman" w:hAnsi="Times New Roman" w:cs="Times New Roman"/>
          <w:sz w:val="24"/>
          <w:szCs w:val="24"/>
        </w:rPr>
        <w:t xml:space="preserve">, </w:t>
      </w:r>
      <w:proofErr w:type="spellStart"/>
      <w:r w:rsidRPr="000038F3">
        <w:rPr>
          <w:rFonts w:ascii="Times New Roman" w:hAnsi="Times New Roman" w:cs="Times New Roman"/>
          <w:sz w:val="24"/>
          <w:szCs w:val="24"/>
        </w:rPr>
        <w:t>экологичным</w:t>
      </w:r>
      <w:proofErr w:type="spellEnd"/>
      <w:r w:rsidRPr="000038F3">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 Для деревьев, расположенных в мощении, возможно применение различных видов защиты (приствольные решетки, бордюры, </w:t>
      </w:r>
      <w:proofErr w:type="spellStart"/>
      <w:r w:rsidRPr="000038F3">
        <w:rPr>
          <w:rFonts w:ascii="Times New Roman" w:hAnsi="Times New Roman" w:cs="Times New Roman"/>
          <w:sz w:val="24"/>
          <w:szCs w:val="24"/>
        </w:rPr>
        <w:t>периметральные</w:t>
      </w:r>
      <w:proofErr w:type="spellEnd"/>
      <w:r w:rsidRPr="000038F3">
        <w:rPr>
          <w:rFonts w:ascii="Times New Roman" w:hAnsi="Times New Roman" w:cs="Times New Roman"/>
          <w:sz w:val="24"/>
          <w:szCs w:val="24"/>
        </w:rPr>
        <w:t xml:space="preserve"> скамейки и пр.).</w:t>
      </w:r>
    </w:p>
    <w:p w:rsidR="00B42B7B" w:rsidRDefault="00B42B7B" w:rsidP="00B42B7B">
      <w:pPr>
        <w:autoSpaceDE w:val="0"/>
        <w:autoSpaceDN w:val="0"/>
        <w:adjustRightInd w:val="0"/>
        <w:spacing w:after="0" w:line="240" w:lineRule="auto"/>
        <w:contextualSpacing/>
        <w:jc w:val="center"/>
        <w:rPr>
          <w:rFonts w:ascii="Times New Roman" w:hAnsi="Times New Roman" w:cs="Times New Roman"/>
          <w:sz w:val="24"/>
          <w:szCs w:val="24"/>
        </w:rPr>
      </w:pPr>
    </w:p>
    <w:p w:rsidR="00B42B7B" w:rsidRPr="000038F3" w:rsidRDefault="00B42B7B" w:rsidP="00B42B7B">
      <w:pPr>
        <w:autoSpaceDE w:val="0"/>
        <w:autoSpaceDN w:val="0"/>
        <w:adjustRightInd w:val="0"/>
        <w:spacing w:after="0" w:line="240" w:lineRule="auto"/>
        <w:contextualSpacing/>
        <w:jc w:val="center"/>
        <w:rPr>
          <w:rFonts w:ascii="Times New Roman" w:hAnsi="Times New Roman" w:cs="Times New Roman"/>
          <w:sz w:val="24"/>
          <w:szCs w:val="24"/>
        </w:rPr>
      </w:pPr>
      <w:r w:rsidRPr="000038F3">
        <w:rPr>
          <w:rFonts w:ascii="Times New Roman" w:hAnsi="Times New Roman" w:cs="Times New Roman"/>
          <w:sz w:val="24"/>
          <w:szCs w:val="24"/>
        </w:rPr>
        <w:t>2.4. Сопряжение поверхностей.</w:t>
      </w:r>
    </w:p>
    <w:p w:rsidR="00B42B7B" w:rsidRPr="000038F3" w:rsidRDefault="00B42B7B" w:rsidP="00B42B7B">
      <w:pPr>
        <w:pStyle w:val="a5"/>
        <w:autoSpaceDE w:val="0"/>
        <w:autoSpaceDN w:val="0"/>
        <w:adjustRightInd w:val="0"/>
        <w:spacing w:after="0" w:line="240" w:lineRule="auto"/>
        <w:ind w:left="927"/>
        <w:jc w:val="both"/>
        <w:rPr>
          <w:rFonts w:ascii="Times New Roman" w:hAnsi="Times New Roman" w:cs="Times New Roman"/>
          <w:sz w:val="24"/>
          <w:szCs w:val="24"/>
        </w:rPr>
      </w:pPr>
    </w:p>
    <w:p w:rsidR="00B42B7B" w:rsidRPr="000038F3" w:rsidRDefault="00B42B7B" w:rsidP="00B42B7B">
      <w:pPr>
        <w:pStyle w:val="a5"/>
        <w:tabs>
          <w:tab w:val="left"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1. К элементам сопряжения поверхностей относятся различные виды бортовых камней, пандусы, ступени, лестницы.</w:t>
      </w:r>
    </w:p>
    <w:p w:rsidR="00B42B7B" w:rsidRPr="000038F3" w:rsidRDefault="00B42B7B" w:rsidP="00B42B7B">
      <w:pPr>
        <w:pStyle w:val="a5"/>
        <w:autoSpaceDE w:val="0"/>
        <w:autoSpaceDN w:val="0"/>
        <w:adjustRightInd w:val="0"/>
        <w:spacing w:after="0" w:line="240" w:lineRule="auto"/>
        <w:ind w:left="1617"/>
        <w:jc w:val="both"/>
        <w:rPr>
          <w:rFonts w:ascii="Times New Roman" w:hAnsi="Times New Roman" w:cs="Times New Roman"/>
          <w:sz w:val="24"/>
          <w:szCs w:val="24"/>
        </w:rPr>
      </w:pPr>
    </w:p>
    <w:p w:rsidR="00B42B7B" w:rsidRPr="000038F3" w:rsidRDefault="00B42B7B" w:rsidP="00B42B7B">
      <w:pPr>
        <w:pStyle w:val="a5"/>
        <w:autoSpaceDE w:val="0"/>
        <w:autoSpaceDN w:val="0"/>
        <w:adjustRightInd w:val="0"/>
        <w:spacing w:after="0" w:line="240" w:lineRule="auto"/>
        <w:ind w:left="0"/>
        <w:jc w:val="center"/>
        <w:rPr>
          <w:rFonts w:ascii="Times New Roman" w:hAnsi="Times New Roman" w:cs="Times New Roman"/>
          <w:sz w:val="24"/>
          <w:szCs w:val="24"/>
        </w:rPr>
      </w:pPr>
      <w:r w:rsidRPr="000038F3">
        <w:rPr>
          <w:rFonts w:ascii="Times New Roman" w:hAnsi="Times New Roman" w:cs="Times New Roman"/>
          <w:sz w:val="24"/>
          <w:szCs w:val="24"/>
        </w:rPr>
        <w:lastRenderedPageBreak/>
        <w:t>2.5. Ограждения.</w:t>
      </w:r>
    </w:p>
    <w:p w:rsidR="00B42B7B" w:rsidRPr="000038F3" w:rsidRDefault="00B42B7B" w:rsidP="00B42B7B">
      <w:pPr>
        <w:pStyle w:val="a5"/>
        <w:autoSpaceDE w:val="0"/>
        <w:autoSpaceDN w:val="0"/>
        <w:adjustRightInd w:val="0"/>
        <w:spacing w:after="0" w:line="240" w:lineRule="auto"/>
        <w:ind w:left="927"/>
        <w:rPr>
          <w:rFonts w:ascii="Times New Roman" w:hAnsi="Times New Roman" w:cs="Times New Roman"/>
          <w:sz w:val="24"/>
          <w:szCs w:val="24"/>
        </w:rPr>
      </w:pPr>
    </w:p>
    <w:p w:rsidR="00B42B7B" w:rsidRPr="000038F3" w:rsidRDefault="00B42B7B" w:rsidP="00B42B7B">
      <w:pPr>
        <w:pStyle w:val="ConsPlusNormal"/>
        <w:tabs>
          <w:tab w:val="left" w:pos="993"/>
        </w:tabs>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1.Ограждения – это протяженные конструкции, выполняющие роль препятствия, служащие декоративным элементом для ограничения участков застройки, элементов зданий, сооружений, рекреационных объектов, возводимые в целях исключения доступа на территории.</w:t>
      </w:r>
    </w:p>
    <w:p w:rsidR="00B42B7B" w:rsidRPr="000038F3" w:rsidRDefault="00B42B7B" w:rsidP="00B42B7B">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038F3">
        <w:rPr>
          <w:rFonts w:ascii="Times New Roman" w:hAnsi="Times New Roman" w:cs="Times New Roman"/>
          <w:sz w:val="24"/>
          <w:szCs w:val="24"/>
        </w:rPr>
        <w:t>2.В целях благоустройства на территории Богодуховского сельского поселения Свердловского района Орловской области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w:t>
      </w:r>
      <w:r w:rsidRPr="000038F3">
        <w:rPr>
          <w:rFonts w:ascii="Times New Roman" w:hAnsi="Times New Roman" w:cs="Times New Roman"/>
          <w:sz w:val="24"/>
          <w:szCs w:val="24"/>
        </w:rPr>
        <w:softHyphen/>
        <w:t>бетонные и др.), степени проницаемости для взгляда (прозрачные, глухие), степени ста</w:t>
      </w:r>
      <w:r w:rsidRPr="000038F3">
        <w:rPr>
          <w:rFonts w:ascii="Times New Roman" w:hAnsi="Times New Roman" w:cs="Times New Roman"/>
          <w:sz w:val="24"/>
          <w:szCs w:val="24"/>
        </w:rPr>
        <w:softHyphen/>
        <w:t>ционарности (постоянные, временные, передвижные).</w:t>
      </w:r>
      <w:proofErr w:type="gramEnd"/>
    </w:p>
    <w:p w:rsidR="00B42B7B" w:rsidRPr="000038F3" w:rsidRDefault="00B42B7B" w:rsidP="00B42B7B">
      <w:pPr>
        <w:pStyle w:val="a5"/>
        <w:numPr>
          <w:ilvl w:val="0"/>
          <w:numId w:val="21"/>
        </w:numPr>
        <w:tabs>
          <w:tab w:val="left" w:pos="851"/>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Ограждения земельных участков индивидуальных жилых домов и иных частных домовладений, выходящие на сторону центральных дорог и влияющие на формирование облика улицы, рекомендуется выдерживать в едином стилистическом решении (тип, высота, форма и т.д.) и единой (гармоничной) цветовой гамме.</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4. </w:t>
      </w:r>
      <w:proofErr w:type="gramStart"/>
      <w:r w:rsidRPr="000038F3">
        <w:rPr>
          <w:rFonts w:ascii="Times New Roman" w:hAnsi="Times New Roman" w:cs="Times New Roman"/>
          <w:sz w:val="24"/>
          <w:szCs w:val="24"/>
        </w:rPr>
        <w:t>Ограждения земельного участка частного домовладения со стороны улицы должны иметь высоту не более 2,2 м. Ограждение, устанавливаемое на границе с соседним земельным участком, должно быть сетчатым или решетчатым (с площадью просветов не менее 50% от площади забора) с целью минимального затенения территории соседнего участка и иметь высоту до 2,2 м. Глухие ограждения допускаются только со стороны улиц и проездов;</w:t>
      </w:r>
      <w:proofErr w:type="gramEnd"/>
      <w:r w:rsidRPr="000038F3">
        <w:rPr>
          <w:rFonts w:ascii="Times New Roman" w:hAnsi="Times New Roman" w:cs="Times New Roman"/>
          <w:sz w:val="24"/>
          <w:szCs w:val="24"/>
        </w:rPr>
        <w:t xml:space="preserve"> установка по меже глухих ограждений (с применением строительных материалов, в том числе сборного железобетона, кирпича, асбестоцементных листов, пиломатериалов) осуществляется при их высоте не более 0,75 м (наращиванием их до предельной высоты </w:t>
      </w:r>
      <w:proofErr w:type="spellStart"/>
      <w:r w:rsidRPr="000038F3">
        <w:rPr>
          <w:rFonts w:ascii="Times New Roman" w:hAnsi="Times New Roman" w:cs="Times New Roman"/>
          <w:sz w:val="24"/>
          <w:szCs w:val="24"/>
        </w:rPr>
        <w:t>неглухими</w:t>
      </w:r>
      <w:proofErr w:type="spellEnd"/>
      <w:r w:rsidRPr="000038F3">
        <w:rPr>
          <w:rFonts w:ascii="Times New Roman" w:hAnsi="Times New Roman" w:cs="Times New Roman"/>
          <w:sz w:val="24"/>
          <w:szCs w:val="24"/>
        </w:rPr>
        <w:t xml:space="preserve"> конструкциями). По меже с соседними земельными участками глухие ограждения при высоте более 0,75 м устанавливаются застройщиком только при письменном согласии владельцев соседних земельных участков, оформленном в двух экземплярах, хранящихся у заинтересованных сторон, заключивших соглашение. Конструкция массивных ограждений (железобетонных, кирпичных, каменных), толщина которых превышает 50 мм, возводимых владельцем без письменного согласия владельцев соседних земельных участков, должна размещаться в границах участка застройщика. При достигнутой договоренности между соседями ограждение устанавливается по оси (границе) смежных земельных участков.</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5. Ограждения должно содержаться в чистоте и порядке собственниками (правообладателями) земельного участка, на котором данное ограждение установлено.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6. Внешние ограждения земельных участков размещаются в пределах «красных линий» улиц. </w:t>
      </w:r>
      <w:proofErr w:type="gramStart"/>
      <w:r w:rsidRPr="000038F3">
        <w:rPr>
          <w:rFonts w:ascii="Times New Roman" w:hAnsi="Times New Roman" w:cs="Times New Roman"/>
          <w:sz w:val="24"/>
          <w:szCs w:val="24"/>
        </w:rPr>
        <w:t xml:space="preserve">Размещение ограждений внутри кварталов, микрорайонов, районов сложившейся многоэтажной и индивидуальной застройки,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w:t>
      </w:r>
      <w:hyperlink r:id="rId10" w:history="1">
        <w:r w:rsidRPr="000038F3">
          <w:rPr>
            <w:rFonts w:ascii="Times New Roman" w:hAnsi="Times New Roman" w:cs="Times New Roman"/>
            <w:sz w:val="24"/>
            <w:szCs w:val="24"/>
          </w:rPr>
          <w:t>кодекса</w:t>
        </w:r>
      </w:hyperlink>
      <w:r w:rsidRPr="000038F3">
        <w:rPr>
          <w:rFonts w:ascii="Times New Roman" w:hAnsi="Times New Roman" w:cs="Times New Roman"/>
          <w:sz w:val="24"/>
          <w:szCs w:val="24"/>
        </w:rPr>
        <w:t xml:space="preserve"> Российской Федерации и Федерального </w:t>
      </w:r>
      <w:hyperlink r:id="rId11" w:history="1">
        <w:r w:rsidRPr="000038F3">
          <w:rPr>
            <w:rFonts w:ascii="Times New Roman" w:hAnsi="Times New Roman" w:cs="Times New Roman"/>
            <w:sz w:val="24"/>
            <w:szCs w:val="24"/>
          </w:rPr>
          <w:t>закона</w:t>
        </w:r>
      </w:hyperlink>
      <w:r w:rsidRPr="000038F3">
        <w:rPr>
          <w:rFonts w:ascii="Times New Roman" w:hAnsi="Times New Roman" w:cs="Times New Roman"/>
          <w:sz w:val="24"/>
          <w:szCs w:val="24"/>
        </w:rPr>
        <w:t xml:space="preserve"> от 24.07.2007 № 221-ФЗ «О кадастровой деятельности».</w:t>
      </w:r>
      <w:proofErr w:type="gramEnd"/>
    </w:p>
    <w:p w:rsidR="00B42B7B" w:rsidRPr="000038F3" w:rsidRDefault="00B42B7B" w:rsidP="00B42B7B">
      <w:pPr>
        <w:pStyle w:val="a5"/>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B42B7B" w:rsidRPr="000038F3" w:rsidRDefault="00B42B7B" w:rsidP="00B42B7B">
      <w:pPr>
        <w:pStyle w:val="a5"/>
        <w:numPr>
          <w:ilvl w:val="1"/>
          <w:numId w:val="22"/>
        </w:numPr>
        <w:tabs>
          <w:tab w:val="left" w:pos="993"/>
        </w:tabs>
        <w:autoSpaceDE w:val="0"/>
        <w:autoSpaceDN w:val="0"/>
        <w:adjustRightInd w:val="0"/>
        <w:spacing w:after="0" w:line="240" w:lineRule="auto"/>
        <w:jc w:val="center"/>
        <w:rPr>
          <w:rFonts w:ascii="Times New Roman" w:hAnsi="Times New Roman" w:cs="Times New Roman"/>
          <w:sz w:val="24"/>
          <w:szCs w:val="24"/>
        </w:rPr>
      </w:pPr>
      <w:r w:rsidRPr="000038F3">
        <w:rPr>
          <w:rFonts w:ascii="Times New Roman" w:hAnsi="Times New Roman" w:cs="Times New Roman"/>
          <w:sz w:val="24"/>
          <w:szCs w:val="24"/>
        </w:rPr>
        <w:t>Малые архитектурные формы, уличная мебель.</w:t>
      </w:r>
    </w:p>
    <w:p w:rsidR="00B42B7B" w:rsidRPr="000038F3" w:rsidRDefault="00B42B7B" w:rsidP="00B42B7B">
      <w:pPr>
        <w:pStyle w:val="a5"/>
        <w:tabs>
          <w:tab w:val="left" w:pos="993"/>
        </w:tabs>
        <w:autoSpaceDE w:val="0"/>
        <w:autoSpaceDN w:val="0"/>
        <w:adjustRightInd w:val="0"/>
        <w:spacing w:after="0" w:line="240" w:lineRule="auto"/>
        <w:ind w:left="360"/>
        <w:jc w:val="both"/>
        <w:rPr>
          <w:rFonts w:ascii="Times New Roman" w:hAnsi="Times New Roman" w:cs="Times New Roman"/>
          <w:sz w:val="24"/>
          <w:szCs w:val="24"/>
        </w:rPr>
      </w:pPr>
    </w:p>
    <w:p w:rsidR="00B42B7B" w:rsidRPr="000038F3" w:rsidRDefault="00B42B7B" w:rsidP="00B42B7B">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1. К малым архитектурным формам (далее –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Богодуховского сельского поселения Свердловского района Орловской области. </w:t>
      </w:r>
    </w:p>
    <w:p w:rsidR="00B42B7B" w:rsidRPr="000038F3" w:rsidRDefault="00B42B7B" w:rsidP="00B42B7B">
      <w:pPr>
        <w:pStyle w:val="a5"/>
        <w:numPr>
          <w:ilvl w:val="0"/>
          <w:numId w:val="17"/>
        </w:numPr>
        <w:tabs>
          <w:tab w:val="left" w:pos="851"/>
        </w:tabs>
        <w:autoSpaceDE w:val="0"/>
        <w:autoSpaceDN w:val="0"/>
        <w:adjustRightInd w:val="0"/>
        <w:spacing w:after="0" w:line="240" w:lineRule="auto"/>
        <w:ind w:firstLine="207"/>
        <w:jc w:val="both"/>
        <w:rPr>
          <w:rFonts w:ascii="Times New Roman" w:hAnsi="Times New Roman" w:cs="Times New Roman"/>
          <w:sz w:val="24"/>
          <w:szCs w:val="24"/>
        </w:rPr>
      </w:pPr>
      <w:r w:rsidRPr="000038F3">
        <w:rPr>
          <w:rFonts w:ascii="Times New Roman" w:hAnsi="Times New Roman" w:cs="Times New Roman"/>
          <w:sz w:val="24"/>
          <w:szCs w:val="24"/>
        </w:rPr>
        <w:lastRenderedPageBreak/>
        <w:t>При проектировании, выборе МАФ рекомендуется учитывать:</w:t>
      </w:r>
    </w:p>
    <w:p w:rsidR="00B42B7B" w:rsidRPr="000038F3" w:rsidRDefault="00B42B7B" w:rsidP="00B42B7B">
      <w:pPr>
        <w:pStyle w:val="a5"/>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а) соответствие материалов и конструкции МАФ климату и назначению МАФ;</w:t>
      </w:r>
    </w:p>
    <w:p w:rsidR="00B42B7B" w:rsidRPr="000038F3" w:rsidRDefault="00B42B7B" w:rsidP="00B42B7B">
      <w:pPr>
        <w:pStyle w:val="a5"/>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B42B7B" w:rsidRPr="000038F3" w:rsidRDefault="00B42B7B" w:rsidP="00B42B7B">
      <w:pPr>
        <w:pStyle w:val="a5"/>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в) возможность ремонта или замены деталей МАФ;</w:t>
      </w:r>
    </w:p>
    <w:p w:rsidR="00B42B7B" w:rsidRPr="000038F3" w:rsidRDefault="00B42B7B" w:rsidP="00B42B7B">
      <w:pPr>
        <w:pStyle w:val="a5"/>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г) защиту от образования наледи и снежных заносов, обеспечение стока воды;</w:t>
      </w:r>
    </w:p>
    <w:p w:rsidR="00B42B7B" w:rsidRPr="000038F3" w:rsidRDefault="00B42B7B" w:rsidP="00B42B7B">
      <w:pPr>
        <w:pStyle w:val="a5"/>
        <w:autoSpaceDE w:val="0"/>
        <w:autoSpaceDN w:val="0"/>
        <w:adjustRightInd w:val="0"/>
        <w:spacing w:before="240" w:after="0" w:line="240" w:lineRule="auto"/>
        <w:ind w:left="0" w:firstLine="567"/>
        <w:jc w:val="both"/>
        <w:rPr>
          <w:rFonts w:ascii="Times New Roman" w:hAnsi="Times New Roman" w:cs="Times New Roman"/>
          <w:sz w:val="24"/>
          <w:szCs w:val="24"/>
        </w:rPr>
      </w:pPr>
      <w:proofErr w:type="spellStart"/>
      <w:r w:rsidRPr="000038F3">
        <w:rPr>
          <w:rFonts w:ascii="Times New Roman" w:hAnsi="Times New Roman" w:cs="Times New Roman"/>
          <w:sz w:val="24"/>
          <w:szCs w:val="24"/>
        </w:rPr>
        <w:t>д</w:t>
      </w:r>
      <w:proofErr w:type="spellEnd"/>
      <w:r w:rsidRPr="000038F3">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B42B7B" w:rsidRPr="000038F3" w:rsidRDefault="00B42B7B" w:rsidP="00B42B7B">
      <w:pPr>
        <w:pStyle w:val="a5"/>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е) эргономичность конструкций (высоту и наклон спинки, высоту урн и прочее);</w:t>
      </w:r>
    </w:p>
    <w:p w:rsidR="00B42B7B" w:rsidRPr="000038F3" w:rsidRDefault="00B42B7B" w:rsidP="00B42B7B">
      <w:pPr>
        <w:pStyle w:val="a5"/>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ж) расцветку, не диссонирующую с окружением;</w:t>
      </w:r>
    </w:p>
    <w:p w:rsidR="00B42B7B" w:rsidRPr="000038F3" w:rsidRDefault="00B42B7B" w:rsidP="00B42B7B">
      <w:pPr>
        <w:pStyle w:val="a5"/>
        <w:autoSpaceDE w:val="0"/>
        <w:autoSpaceDN w:val="0"/>
        <w:adjustRightInd w:val="0"/>
        <w:spacing w:before="240" w:after="0" w:line="240" w:lineRule="auto"/>
        <w:ind w:left="0" w:firstLine="567"/>
        <w:jc w:val="both"/>
        <w:rPr>
          <w:rFonts w:ascii="Times New Roman" w:hAnsi="Times New Roman" w:cs="Times New Roman"/>
          <w:sz w:val="24"/>
          <w:szCs w:val="24"/>
        </w:rPr>
      </w:pPr>
      <w:proofErr w:type="spellStart"/>
      <w:r w:rsidRPr="000038F3">
        <w:rPr>
          <w:rFonts w:ascii="Times New Roman" w:hAnsi="Times New Roman" w:cs="Times New Roman"/>
          <w:sz w:val="24"/>
          <w:szCs w:val="24"/>
        </w:rPr>
        <w:t>з</w:t>
      </w:r>
      <w:proofErr w:type="spellEnd"/>
      <w:r w:rsidRPr="000038F3">
        <w:rPr>
          <w:rFonts w:ascii="Times New Roman" w:hAnsi="Times New Roman" w:cs="Times New Roman"/>
          <w:sz w:val="24"/>
          <w:szCs w:val="24"/>
        </w:rPr>
        <w:t>) безопасность для потенциальных пользователей;</w:t>
      </w:r>
    </w:p>
    <w:p w:rsidR="00B42B7B" w:rsidRPr="000038F3" w:rsidRDefault="00B42B7B" w:rsidP="00B42B7B">
      <w:pPr>
        <w:pStyle w:val="a5"/>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и) стилистическое сочетание с другими МАФ и окружающей архитектурой;</w:t>
      </w:r>
    </w:p>
    <w:p w:rsidR="00B42B7B" w:rsidRPr="000038F3" w:rsidRDefault="00B42B7B" w:rsidP="00B42B7B">
      <w:pPr>
        <w:pStyle w:val="a5"/>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к) соответствие характеристикам зоны расположения: утилитарный, </w:t>
      </w:r>
      <w:proofErr w:type="spellStart"/>
      <w:r w:rsidRPr="000038F3">
        <w:rPr>
          <w:rFonts w:ascii="Times New Roman" w:hAnsi="Times New Roman" w:cs="Times New Roman"/>
          <w:sz w:val="24"/>
          <w:szCs w:val="24"/>
        </w:rPr>
        <w:t>минималистический</w:t>
      </w:r>
      <w:proofErr w:type="spellEnd"/>
      <w:r w:rsidRPr="000038F3">
        <w:rPr>
          <w:rFonts w:ascii="Times New Roman" w:hAnsi="Times New Roman" w:cs="Times New Roman"/>
          <w:sz w:val="24"/>
          <w:szCs w:val="24"/>
        </w:rPr>
        <w:t xml:space="preserve"> дизайн для тротуаров дорог, более сложный, с элементами декора - для рекреационных зон и дворов.</w:t>
      </w:r>
    </w:p>
    <w:p w:rsidR="00B42B7B" w:rsidRPr="000038F3" w:rsidRDefault="00B42B7B" w:rsidP="00B42B7B">
      <w:pPr>
        <w:pStyle w:val="a5"/>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Общие требования к установке МАФ:</w:t>
      </w:r>
    </w:p>
    <w:p w:rsidR="00B42B7B" w:rsidRPr="000038F3" w:rsidRDefault="00B42B7B" w:rsidP="00B42B7B">
      <w:pPr>
        <w:pStyle w:val="a5"/>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а) расположение, не создающее препятствий для пешеходов;</w:t>
      </w:r>
    </w:p>
    <w:p w:rsidR="00B42B7B" w:rsidRPr="000038F3" w:rsidRDefault="00B42B7B" w:rsidP="00B42B7B">
      <w:pPr>
        <w:pStyle w:val="a5"/>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б) компактная установка на минимальной площади в местах большого скопления людей;</w:t>
      </w:r>
    </w:p>
    <w:p w:rsidR="00B42B7B" w:rsidRPr="000038F3" w:rsidRDefault="00B42B7B" w:rsidP="00B42B7B">
      <w:pPr>
        <w:pStyle w:val="a5"/>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в) устойчивость конструкции;</w:t>
      </w:r>
    </w:p>
    <w:p w:rsidR="00B42B7B" w:rsidRPr="000038F3" w:rsidRDefault="00B42B7B" w:rsidP="00B42B7B">
      <w:pPr>
        <w:pStyle w:val="a5"/>
        <w:autoSpaceDE w:val="0"/>
        <w:autoSpaceDN w:val="0"/>
        <w:adjustRightInd w:val="0"/>
        <w:spacing w:before="240"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B42B7B" w:rsidRPr="000038F3" w:rsidRDefault="00B42B7B" w:rsidP="00B42B7B">
      <w:pPr>
        <w:pStyle w:val="a5"/>
        <w:autoSpaceDE w:val="0"/>
        <w:autoSpaceDN w:val="0"/>
        <w:adjustRightInd w:val="0"/>
        <w:spacing w:before="240" w:after="0" w:line="240" w:lineRule="auto"/>
        <w:ind w:left="0" w:firstLine="567"/>
        <w:jc w:val="both"/>
        <w:rPr>
          <w:rFonts w:ascii="Times New Roman" w:hAnsi="Times New Roman" w:cs="Times New Roman"/>
          <w:sz w:val="24"/>
          <w:szCs w:val="24"/>
        </w:rPr>
      </w:pPr>
      <w:proofErr w:type="spellStart"/>
      <w:r w:rsidRPr="000038F3">
        <w:rPr>
          <w:rFonts w:ascii="Times New Roman" w:hAnsi="Times New Roman" w:cs="Times New Roman"/>
          <w:sz w:val="24"/>
          <w:szCs w:val="24"/>
        </w:rPr>
        <w:t>д</w:t>
      </w:r>
      <w:proofErr w:type="spellEnd"/>
      <w:r w:rsidRPr="000038F3">
        <w:rPr>
          <w:rFonts w:ascii="Times New Roman" w:hAnsi="Times New Roman" w:cs="Times New Roman"/>
          <w:sz w:val="24"/>
          <w:szCs w:val="24"/>
        </w:rPr>
        <w:t>) наличие в каждой конкретной зоне МАФ рекомендуемых типов для такой зоны.</w:t>
      </w:r>
    </w:p>
    <w:p w:rsidR="00B42B7B" w:rsidRPr="000038F3" w:rsidRDefault="00B42B7B" w:rsidP="00B42B7B">
      <w:pPr>
        <w:pStyle w:val="a5"/>
        <w:numPr>
          <w:ilvl w:val="0"/>
          <w:numId w:val="1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Общие требования к установке урн:</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достаточная высота (максимальная до 100 см) и объем;</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 наличие рельефного </w:t>
      </w:r>
      <w:proofErr w:type="spellStart"/>
      <w:r w:rsidRPr="000038F3">
        <w:rPr>
          <w:rFonts w:ascii="Times New Roman" w:hAnsi="Times New Roman" w:cs="Times New Roman"/>
          <w:sz w:val="24"/>
          <w:szCs w:val="24"/>
        </w:rPr>
        <w:t>текстурирования</w:t>
      </w:r>
      <w:proofErr w:type="spellEnd"/>
      <w:r w:rsidRPr="000038F3">
        <w:rPr>
          <w:rFonts w:ascii="Times New Roman" w:hAnsi="Times New Roman" w:cs="Times New Roman"/>
          <w:sz w:val="24"/>
          <w:szCs w:val="24"/>
        </w:rPr>
        <w:t xml:space="preserve"> или перфорирования для защиты от графического вандализма;</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защита от дождя и снега;</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использование и аккуратное расположение вставных ведер и мусорных мешков.</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5. Общие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42B7B" w:rsidRPr="000038F3" w:rsidRDefault="00B42B7B" w:rsidP="00B42B7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0038F3">
        <w:rPr>
          <w:rFonts w:ascii="Times New Roman" w:hAnsi="Times New Roman" w:cs="Times New Roman"/>
          <w:sz w:val="24"/>
          <w:szCs w:val="24"/>
        </w:rPr>
        <w:t>выступающими</w:t>
      </w:r>
      <w:proofErr w:type="gramEnd"/>
      <w:r w:rsidRPr="000038F3">
        <w:rPr>
          <w:rFonts w:ascii="Times New Roman" w:hAnsi="Times New Roman" w:cs="Times New Roman"/>
          <w:sz w:val="24"/>
          <w:szCs w:val="24"/>
        </w:rPr>
        <w:t xml:space="preserve"> над поверхностью земли.</w:t>
      </w:r>
    </w:p>
    <w:p w:rsidR="00B42B7B" w:rsidRPr="000038F3" w:rsidRDefault="00B42B7B" w:rsidP="00B42B7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42B7B" w:rsidRPr="000038F3" w:rsidRDefault="00B42B7B" w:rsidP="00B42B7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в) на территории особо охраняемых природных </w:t>
      </w:r>
      <w:proofErr w:type="gramStart"/>
      <w:r w:rsidRPr="000038F3">
        <w:rPr>
          <w:rFonts w:ascii="Times New Roman" w:hAnsi="Times New Roman" w:cs="Times New Roman"/>
          <w:sz w:val="24"/>
          <w:szCs w:val="24"/>
        </w:rPr>
        <w:t>территорий</w:t>
      </w:r>
      <w:proofErr w:type="gramEnd"/>
      <w:r w:rsidRPr="000038F3">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6. Требования к установке цветочниц (вазонов), в том числе </w:t>
      </w:r>
      <w:proofErr w:type="gramStart"/>
      <w:r w:rsidRPr="000038F3">
        <w:rPr>
          <w:rFonts w:ascii="Times New Roman" w:hAnsi="Times New Roman" w:cs="Times New Roman"/>
          <w:sz w:val="24"/>
          <w:szCs w:val="24"/>
        </w:rPr>
        <w:t>к</w:t>
      </w:r>
      <w:proofErr w:type="gramEnd"/>
      <w:r w:rsidRPr="000038F3">
        <w:rPr>
          <w:rFonts w:ascii="Times New Roman" w:hAnsi="Times New Roman" w:cs="Times New Roman"/>
          <w:sz w:val="24"/>
          <w:szCs w:val="24"/>
        </w:rPr>
        <w:t xml:space="preserve"> навесных:</w:t>
      </w:r>
    </w:p>
    <w:p w:rsidR="00B42B7B" w:rsidRPr="000038F3" w:rsidRDefault="00B42B7B" w:rsidP="00B42B7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высота цветочниц (вазонов) обеспечивает предотвращение случайного наезда автомобилей и попадания мусора;</w:t>
      </w:r>
    </w:p>
    <w:p w:rsidR="00B42B7B" w:rsidRPr="000038F3" w:rsidRDefault="00B42B7B" w:rsidP="00B42B7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дизайн (цвет, форма) цветочниц (вазонов) не отвлекает внимание от растений;</w:t>
      </w:r>
    </w:p>
    <w:p w:rsidR="00B42B7B" w:rsidRPr="000038F3" w:rsidRDefault="00B42B7B" w:rsidP="00B42B7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42B7B" w:rsidRPr="000038F3" w:rsidRDefault="00B42B7B" w:rsidP="00B42B7B">
      <w:pPr>
        <w:tabs>
          <w:tab w:val="left" w:pos="142"/>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0038F3">
        <w:rPr>
          <w:rFonts w:ascii="Times New Roman" w:hAnsi="Times New Roman" w:cs="Times New Roman"/>
          <w:sz w:val="24"/>
          <w:szCs w:val="24"/>
        </w:rPr>
        <w:t>7.К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42B7B" w:rsidRPr="000038F3" w:rsidRDefault="00B42B7B" w:rsidP="00B42B7B">
      <w:pPr>
        <w:pStyle w:val="a5"/>
        <w:numPr>
          <w:ilvl w:val="0"/>
          <w:numId w:val="2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lastRenderedPageBreak/>
        <w:t>Улично-коммунальное оборудование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42B7B" w:rsidRPr="000038F3" w:rsidRDefault="00B42B7B" w:rsidP="00B42B7B">
      <w:pPr>
        <w:pStyle w:val="a5"/>
        <w:numPr>
          <w:ilvl w:val="0"/>
          <w:numId w:val="24"/>
        </w:numPr>
        <w:tabs>
          <w:tab w:val="left" w:pos="709"/>
          <w:tab w:val="left" w:pos="851"/>
        </w:tabs>
        <w:spacing w:after="16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B42B7B" w:rsidRPr="000038F3" w:rsidRDefault="00B42B7B" w:rsidP="00B42B7B">
      <w:pPr>
        <w:pStyle w:val="a5"/>
        <w:numPr>
          <w:ilvl w:val="0"/>
          <w:numId w:val="24"/>
        </w:numPr>
        <w:tabs>
          <w:tab w:val="left" w:pos="851"/>
          <w:tab w:val="left" w:pos="993"/>
        </w:tabs>
        <w:spacing w:after="16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Собственник, а также иной правообладатель уличного </w:t>
      </w:r>
      <w:proofErr w:type="spellStart"/>
      <w:r w:rsidRPr="000038F3">
        <w:rPr>
          <w:rFonts w:ascii="Times New Roman" w:hAnsi="Times New Roman" w:cs="Times New Roman"/>
          <w:sz w:val="24"/>
          <w:szCs w:val="24"/>
        </w:rPr>
        <w:t>коммунально</w:t>
      </w:r>
      <w:proofErr w:type="spellEnd"/>
      <w:r w:rsidRPr="000038F3">
        <w:rPr>
          <w:rFonts w:ascii="Times New Roman" w:hAnsi="Times New Roman" w:cs="Times New Roman"/>
          <w:sz w:val="24"/>
          <w:szCs w:val="24"/>
        </w:rPr>
        <w:t xml:space="preserve"> - бытового оборудования обязан содержать его в чистоте.</w:t>
      </w:r>
    </w:p>
    <w:p w:rsidR="00B42B7B" w:rsidRPr="000038F3" w:rsidRDefault="00B42B7B" w:rsidP="00B42B7B">
      <w:pPr>
        <w:pStyle w:val="a5"/>
        <w:numPr>
          <w:ilvl w:val="0"/>
          <w:numId w:val="24"/>
        </w:numPr>
        <w:tabs>
          <w:tab w:val="left" w:pos="142"/>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Количество и объем контейнеров определяется в соответствии с требованиями законодательства об отходах производства и потребления.</w:t>
      </w:r>
    </w:p>
    <w:p w:rsidR="00B42B7B" w:rsidRPr="000038F3" w:rsidRDefault="00B42B7B" w:rsidP="00B42B7B">
      <w:pPr>
        <w:pStyle w:val="a5"/>
        <w:numPr>
          <w:ilvl w:val="0"/>
          <w:numId w:val="24"/>
        </w:numPr>
        <w:tabs>
          <w:tab w:val="left"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0038F3">
        <w:rPr>
          <w:rFonts w:ascii="Times New Roman" w:hAnsi="Times New Roman" w:cs="Times New Roman"/>
          <w:sz w:val="24"/>
          <w:szCs w:val="24"/>
        </w:rPr>
        <w:t xml:space="preserve">Уличное техническое оборудование включает в себя: укрытия таксофонов, банкоматы, интерактивные информационные терминалы, почтовые ящики, </w:t>
      </w:r>
      <w:proofErr w:type="spellStart"/>
      <w:r w:rsidRPr="000038F3">
        <w:rPr>
          <w:rFonts w:ascii="Times New Roman" w:hAnsi="Times New Roman" w:cs="Times New Roman"/>
          <w:sz w:val="24"/>
          <w:szCs w:val="24"/>
        </w:rPr>
        <w:t>вендинговые</w:t>
      </w:r>
      <w:proofErr w:type="spellEnd"/>
      <w:r w:rsidRPr="000038F3">
        <w:rPr>
          <w:rFonts w:ascii="Times New Roman" w:hAnsi="Times New Roman" w:cs="Times New Roman"/>
          <w:sz w:val="24"/>
          <w:szCs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0038F3">
        <w:rPr>
          <w:rFonts w:ascii="Times New Roman" w:hAnsi="Times New Roman" w:cs="Times New Roman"/>
          <w:sz w:val="24"/>
          <w:szCs w:val="24"/>
        </w:rPr>
        <w:t>дождеприемных</w:t>
      </w:r>
      <w:proofErr w:type="spellEnd"/>
      <w:r w:rsidRPr="000038F3">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roofErr w:type="gramEnd"/>
    </w:p>
    <w:p w:rsidR="00B42B7B" w:rsidRDefault="00B42B7B" w:rsidP="00B42B7B">
      <w:pPr>
        <w:pStyle w:val="a5"/>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Оформление элементов инженерного оборудования не должно нарушать уровень благоустройства формируемой среды, ухудшать условия передвижения. Осуществлять проектирование размещения крышек люков смотровых колодцев, расположенных на территории пешеходных коммуникаций (в т.ч. уличных переходов), необходимо на одном уровне с покрытием прилегающей поверхности.</w:t>
      </w:r>
    </w:p>
    <w:p w:rsidR="00B42B7B" w:rsidRPr="000038F3" w:rsidRDefault="00B42B7B" w:rsidP="00B42B7B">
      <w:pPr>
        <w:pStyle w:val="a5"/>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B42B7B" w:rsidRPr="000038F3" w:rsidRDefault="00B42B7B" w:rsidP="00B42B7B">
      <w:pPr>
        <w:pStyle w:val="a5"/>
        <w:tabs>
          <w:tab w:val="left" w:pos="142"/>
          <w:tab w:val="left" w:pos="993"/>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B42B7B" w:rsidRPr="000038F3" w:rsidRDefault="00B42B7B" w:rsidP="00B42B7B">
      <w:pPr>
        <w:pStyle w:val="a5"/>
        <w:numPr>
          <w:ilvl w:val="1"/>
          <w:numId w:val="22"/>
        </w:numPr>
        <w:tabs>
          <w:tab w:val="left" w:pos="142"/>
          <w:tab w:val="left" w:pos="993"/>
          <w:tab w:val="left" w:pos="113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038F3">
        <w:rPr>
          <w:rFonts w:ascii="Times New Roman" w:hAnsi="Times New Roman" w:cs="Times New Roman"/>
          <w:sz w:val="24"/>
          <w:szCs w:val="24"/>
        </w:rPr>
        <w:t>Игровое и спортивное оборудование.</w:t>
      </w:r>
    </w:p>
    <w:p w:rsidR="00B42B7B" w:rsidRPr="000038F3" w:rsidRDefault="00B42B7B" w:rsidP="00B42B7B">
      <w:pPr>
        <w:pStyle w:val="a5"/>
        <w:tabs>
          <w:tab w:val="left" w:pos="142"/>
          <w:tab w:val="left" w:pos="993"/>
          <w:tab w:val="left" w:pos="1134"/>
        </w:tabs>
        <w:autoSpaceDE w:val="0"/>
        <w:autoSpaceDN w:val="0"/>
        <w:adjustRightInd w:val="0"/>
        <w:spacing w:after="0" w:line="240" w:lineRule="auto"/>
        <w:ind w:left="360"/>
        <w:rPr>
          <w:rFonts w:ascii="Times New Roman" w:hAnsi="Times New Roman" w:cs="Times New Roman"/>
          <w:sz w:val="24"/>
          <w:szCs w:val="24"/>
        </w:rPr>
      </w:pP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 Игровое и спортивное оборудование на территории Богодуховского сельского поселения Свердловского района Орловской области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42B7B" w:rsidRPr="000038F3" w:rsidRDefault="00B42B7B" w:rsidP="00B42B7B">
      <w:pPr>
        <w:autoSpaceDE w:val="0"/>
        <w:autoSpaceDN w:val="0"/>
        <w:adjustRightInd w:val="0"/>
        <w:spacing w:after="0" w:line="240" w:lineRule="auto"/>
        <w:ind w:firstLine="567"/>
        <w:jc w:val="both"/>
        <w:rPr>
          <w:rFonts w:ascii="Times New Roman" w:hAnsi="Times New Roman" w:cs="Times New Roman"/>
          <w:sz w:val="24"/>
          <w:szCs w:val="24"/>
        </w:rPr>
      </w:pPr>
      <w:r w:rsidRPr="000038F3">
        <w:rPr>
          <w:rFonts w:ascii="Times New Roman" w:hAnsi="Times New Roman" w:cs="Times New Roman"/>
          <w:sz w:val="24"/>
          <w:szCs w:val="24"/>
        </w:rPr>
        <w:t>2.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w:t>
      </w:r>
      <w:r w:rsidRPr="000038F3">
        <w:rPr>
          <w:rFonts w:ascii="Times New Roman" w:hAnsi="Times New Roman" w:cs="Times New Roman"/>
          <w:sz w:val="24"/>
          <w:szCs w:val="24"/>
        </w:rPr>
        <w:softHyphen/>
        <w:t>танной поверхностью, исключающей получение травм (отсутствие трещин, сколов и т.п.).</w:t>
      </w:r>
    </w:p>
    <w:p w:rsidR="00B42B7B" w:rsidRPr="000038F3" w:rsidRDefault="00B42B7B" w:rsidP="00B42B7B">
      <w:pPr>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 Игровое оборудование должно соответствовать требованиям санитарно-гигиенических </w:t>
      </w:r>
      <w:hyperlink r:id="rId12" w:history="1">
        <w:r w:rsidRPr="000038F3">
          <w:rPr>
            <w:rFonts w:ascii="Times New Roman" w:hAnsi="Times New Roman" w:cs="Times New Roman"/>
            <w:sz w:val="24"/>
            <w:szCs w:val="24"/>
          </w:rPr>
          <w:t>норм</w:t>
        </w:r>
      </w:hyperlink>
      <w:r w:rsidRPr="000038F3">
        <w:rPr>
          <w:rFonts w:ascii="Times New Roman" w:hAnsi="Times New Roman" w:cs="Times New Roman"/>
          <w:sz w:val="24"/>
          <w:szCs w:val="24"/>
        </w:rPr>
        <w:t>, охраны жизни и здоровья ребенка, быть удобным в технической эксплуатации, эстетически привлекательным.</w:t>
      </w:r>
    </w:p>
    <w:p w:rsidR="00B42B7B" w:rsidRPr="000038F3" w:rsidRDefault="00B42B7B" w:rsidP="00B42B7B">
      <w:pPr>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B42B7B" w:rsidRPr="000038F3" w:rsidRDefault="00B42B7B" w:rsidP="00B42B7B">
      <w:pPr>
        <w:pStyle w:val="a5"/>
        <w:numPr>
          <w:ilvl w:val="1"/>
          <w:numId w:val="22"/>
        </w:num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038F3">
        <w:rPr>
          <w:rFonts w:ascii="Times New Roman" w:hAnsi="Times New Roman" w:cs="Times New Roman"/>
          <w:sz w:val="24"/>
          <w:szCs w:val="24"/>
        </w:rPr>
        <w:t>Осветительное оборудование.</w:t>
      </w:r>
    </w:p>
    <w:p w:rsidR="00B42B7B" w:rsidRPr="000038F3" w:rsidRDefault="00B42B7B" w:rsidP="00B42B7B">
      <w:pPr>
        <w:pStyle w:val="a5"/>
        <w:tabs>
          <w:tab w:val="left" w:pos="993"/>
        </w:tabs>
        <w:autoSpaceDE w:val="0"/>
        <w:autoSpaceDN w:val="0"/>
        <w:adjustRightInd w:val="0"/>
        <w:spacing w:after="0" w:line="240" w:lineRule="auto"/>
        <w:ind w:left="360"/>
        <w:rPr>
          <w:rFonts w:ascii="Times New Roman" w:hAnsi="Times New Roman" w:cs="Times New Roman"/>
          <w:sz w:val="24"/>
          <w:szCs w:val="24"/>
        </w:rPr>
      </w:pP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 В рамках решения задачи обеспечения качества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B42B7B" w:rsidRPr="000038F3" w:rsidRDefault="00B42B7B" w:rsidP="00B42B7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 xml:space="preserve">- экономичность и </w:t>
      </w:r>
      <w:proofErr w:type="spellStart"/>
      <w:r w:rsidRPr="000038F3">
        <w:rPr>
          <w:rFonts w:ascii="Times New Roman" w:hAnsi="Times New Roman" w:cs="Times New Roman"/>
          <w:sz w:val="24"/>
          <w:szCs w:val="24"/>
        </w:rPr>
        <w:t>энергоэффективность</w:t>
      </w:r>
      <w:proofErr w:type="spellEnd"/>
      <w:r w:rsidRPr="000038F3">
        <w:rPr>
          <w:rFonts w:ascii="Times New Roman" w:hAnsi="Times New Roman" w:cs="Times New Roman"/>
          <w:sz w:val="24"/>
          <w:szCs w:val="24"/>
        </w:rPr>
        <w:t xml:space="preserve"> применяемых установок, рациональное рас</w:t>
      </w:r>
      <w:r w:rsidRPr="000038F3">
        <w:rPr>
          <w:rFonts w:ascii="Times New Roman" w:hAnsi="Times New Roman" w:cs="Times New Roman"/>
          <w:sz w:val="24"/>
          <w:szCs w:val="24"/>
        </w:rPr>
        <w:softHyphen/>
        <w:t>пределение и использование электроэнергии;</w:t>
      </w:r>
    </w:p>
    <w:p w:rsidR="00B42B7B" w:rsidRPr="000038F3" w:rsidRDefault="00B42B7B" w:rsidP="00B42B7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B42B7B" w:rsidRPr="000038F3" w:rsidRDefault="00B42B7B" w:rsidP="00B42B7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удобство обслуживания и управления при разных режимах работы установок.</w:t>
      </w:r>
    </w:p>
    <w:p w:rsidR="00B42B7B" w:rsidRDefault="00B42B7B" w:rsidP="00B42B7B">
      <w:pPr>
        <w:spacing w:line="240" w:lineRule="auto"/>
        <w:ind w:firstLine="567"/>
        <w:contextualSpacing/>
        <w:jc w:val="both"/>
        <w:rPr>
          <w:rFonts w:ascii="Times New Roman" w:hAnsi="Times New Roman" w:cs="Times New Roman"/>
          <w:sz w:val="24"/>
          <w:szCs w:val="24"/>
          <w:u w:val="single"/>
        </w:rPr>
      </w:pPr>
      <w:r w:rsidRPr="000038F3">
        <w:rPr>
          <w:rFonts w:ascii="Times New Roman" w:hAnsi="Times New Roman" w:cs="Times New Roman"/>
          <w:sz w:val="24"/>
          <w:szCs w:val="24"/>
        </w:rPr>
        <w:t>3.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w:t>
      </w:r>
      <w:r>
        <w:rPr>
          <w:rFonts w:ascii="Times New Roman" w:hAnsi="Times New Roman" w:cs="Times New Roman"/>
          <w:sz w:val="24"/>
          <w:szCs w:val="24"/>
        </w:rPr>
        <w:t>.</w:t>
      </w:r>
      <w:r w:rsidRPr="000038F3">
        <w:rPr>
          <w:rFonts w:ascii="Times New Roman" w:hAnsi="Times New Roman" w:cs="Times New Roman"/>
          <w:sz w:val="24"/>
          <w:szCs w:val="24"/>
        </w:rPr>
        <w:t xml:space="preserve"> </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4. Освещение территории Богодуховского сельского поселения Свердловского района Орловской области осуществляется </w:t>
      </w:r>
      <w:proofErr w:type="spellStart"/>
      <w:r w:rsidRPr="000038F3">
        <w:rPr>
          <w:rFonts w:ascii="Times New Roman" w:hAnsi="Times New Roman" w:cs="Times New Roman"/>
          <w:sz w:val="24"/>
          <w:szCs w:val="24"/>
        </w:rPr>
        <w:t>энергоснабжающими</w:t>
      </w:r>
      <w:proofErr w:type="spellEnd"/>
      <w:r w:rsidRPr="000038F3">
        <w:rPr>
          <w:rFonts w:ascii="Times New Roman" w:hAnsi="Times New Roman" w:cs="Times New Roman"/>
          <w:sz w:val="24"/>
          <w:szCs w:val="24"/>
        </w:rPr>
        <w:t xml:space="preserve"> организациями по договорам с физическими и юридическими лицами, не</w:t>
      </w:r>
      <w:r w:rsidRPr="000038F3">
        <w:rPr>
          <w:rFonts w:ascii="Times New Roman" w:hAnsi="Times New Roman" w:cs="Times New Roman"/>
          <w:sz w:val="24"/>
          <w:szCs w:val="24"/>
        </w:rPr>
        <w:softHyphen/>
        <w:t>зависимо от их организационно-правовых форм, являющимися собственниками отведенных им в установленном порядке земельных участков.</w:t>
      </w:r>
    </w:p>
    <w:p w:rsidR="00B42B7B" w:rsidRDefault="00B42B7B" w:rsidP="00B42B7B">
      <w:pPr>
        <w:spacing w:line="240" w:lineRule="auto"/>
        <w:ind w:firstLine="567"/>
        <w:contextualSpacing/>
        <w:jc w:val="both"/>
        <w:rPr>
          <w:rFonts w:ascii="Times New Roman" w:hAnsi="Times New Roman" w:cs="Times New Roman"/>
          <w:sz w:val="24"/>
          <w:szCs w:val="24"/>
          <w:u w:val="single"/>
        </w:rPr>
      </w:pPr>
      <w:r w:rsidRPr="000038F3">
        <w:rPr>
          <w:rFonts w:ascii="Times New Roman" w:hAnsi="Times New Roman" w:cs="Times New Roman"/>
          <w:sz w:val="24"/>
          <w:szCs w:val="24"/>
        </w:rPr>
        <w:t>5. Строительство, эксплуатация, текущий и капитальный ремонт сетей наружного освещения улиц осуществляется специализированными организациями</w:t>
      </w:r>
      <w:r>
        <w:rPr>
          <w:rFonts w:ascii="Times New Roman" w:hAnsi="Times New Roman" w:cs="Times New Roman"/>
          <w:sz w:val="24"/>
          <w:szCs w:val="24"/>
        </w:rPr>
        <w:t>.</w:t>
      </w:r>
      <w:r w:rsidRPr="000038F3">
        <w:rPr>
          <w:rFonts w:ascii="Times New Roman" w:hAnsi="Times New Roman" w:cs="Times New Roman"/>
          <w:sz w:val="24"/>
          <w:szCs w:val="24"/>
        </w:rPr>
        <w:t xml:space="preserve"> </w:t>
      </w:r>
    </w:p>
    <w:p w:rsidR="00B42B7B" w:rsidRDefault="00B42B7B" w:rsidP="00B42B7B">
      <w:pPr>
        <w:spacing w:line="240" w:lineRule="auto"/>
        <w:ind w:firstLine="567"/>
        <w:contextualSpacing/>
        <w:jc w:val="both"/>
        <w:rPr>
          <w:rFonts w:ascii="Times New Roman" w:hAnsi="Times New Roman" w:cs="Times New Roman"/>
          <w:sz w:val="24"/>
          <w:szCs w:val="24"/>
          <w:u w:val="single"/>
        </w:rPr>
      </w:pPr>
    </w:p>
    <w:p w:rsidR="00B42B7B" w:rsidRPr="000038F3" w:rsidRDefault="00B42B7B" w:rsidP="00B42B7B">
      <w:pPr>
        <w:spacing w:line="240" w:lineRule="auto"/>
        <w:ind w:firstLine="567"/>
        <w:contextualSpacing/>
        <w:jc w:val="center"/>
        <w:rPr>
          <w:rFonts w:ascii="Times New Roman" w:hAnsi="Times New Roman" w:cs="Times New Roman"/>
          <w:sz w:val="24"/>
          <w:szCs w:val="24"/>
        </w:rPr>
      </w:pPr>
      <w:r>
        <w:rPr>
          <w:rFonts w:ascii="Times New Roman" w:hAnsi="Times New Roman" w:cs="Times New Roman"/>
          <w:sz w:val="24"/>
          <w:szCs w:val="24"/>
        </w:rPr>
        <w:t xml:space="preserve">2.9. </w:t>
      </w:r>
      <w:r w:rsidRPr="000038F3">
        <w:rPr>
          <w:rFonts w:ascii="Times New Roman" w:hAnsi="Times New Roman" w:cs="Times New Roman"/>
          <w:sz w:val="24"/>
          <w:szCs w:val="24"/>
        </w:rPr>
        <w:t>Средства наружной рекламы и информации.</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1. </w:t>
      </w:r>
      <w:proofErr w:type="gramStart"/>
      <w:r w:rsidRPr="000038F3">
        <w:rPr>
          <w:rFonts w:ascii="Times New Roman" w:hAnsi="Times New Roman" w:cs="Times New Roman"/>
          <w:sz w:val="24"/>
          <w:szCs w:val="24"/>
        </w:rPr>
        <w:t>К средствам наружной рекламы и информации относятся щиты, стенды, строительные сетки, растяжки,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w:t>
      </w:r>
      <w:proofErr w:type="gramEnd"/>
      <w:r w:rsidRPr="000038F3">
        <w:rPr>
          <w:rFonts w:ascii="Times New Roman" w:hAnsi="Times New Roman" w:cs="Times New Roman"/>
          <w:sz w:val="24"/>
          <w:szCs w:val="24"/>
        </w:rPr>
        <w:t xml:space="preserve"> общественного транспорта.</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2. Установка рекламной конструкции производится с соблюдением требований законодательства о рекламе согласно схеме размещения рекламных конструкций и иным нормативным правовым актам в сфере размещения рекламы и информации. Размещение рекламной конструкции без получения соответствующего разрешения не допускается.</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3. После монтажа (демонтажа) рекламной конструкции ее владелец обязан осуществить благоустройство территории или объекта размещения.</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4. Информационные сообщения и рекламные материалы (газеты, объявления, афиши, плакаты, предвыборные агитационные и т.п.) должны размещаться только на конструкциях, предназначенных для этих целей.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5. Организациям, эксплуатирующим световые рекламы и вывески, необходимо обеспечивать своевременную замену перегоревших </w:t>
      </w:r>
      <w:proofErr w:type="spellStart"/>
      <w:r w:rsidRPr="000038F3">
        <w:rPr>
          <w:rFonts w:ascii="Times New Roman" w:hAnsi="Times New Roman" w:cs="Times New Roman"/>
          <w:sz w:val="24"/>
          <w:szCs w:val="24"/>
        </w:rPr>
        <w:t>газосветовых</w:t>
      </w:r>
      <w:proofErr w:type="spellEnd"/>
      <w:r w:rsidRPr="000038F3">
        <w:rPr>
          <w:rFonts w:ascii="Times New Roman" w:hAnsi="Times New Roman" w:cs="Times New Roman"/>
          <w:sz w:val="24"/>
          <w:szCs w:val="24"/>
        </w:rPr>
        <w:t xml:space="preserve"> трубок и электроламп. В случае неисправности отдельных знаков рекламы или вывески следует выключать полностью.</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6. Не допускается размещение на зданиях вывесок и реклам, которые перекрывают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1F55A3">
        <w:rPr>
          <w:rFonts w:ascii="Times New Roman" w:hAnsi="Times New Roman" w:cs="Times New Roman"/>
          <w:sz w:val="24"/>
          <w:szCs w:val="24"/>
        </w:rPr>
        <w:t>7. Размещение вывесок между первым и вторым этажами должно быть выровнено по средней линии букв размером (без учета выносных элементов букв) высотой не более 60 см. На памятниках архитектуры размещение вывесок допускается в сдержанной цвето</w:t>
      </w:r>
      <w:r w:rsidRPr="001F55A3">
        <w:rPr>
          <w:rFonts w:ascii="Times New Roman" w:hAnsi="Times New Roman" w:cs="Times New Roman"/>
          <w:sz w:val="24"/>
          <w:szCs w:val="24"/>
        </w:rPr>
        <w:softHyphen/>
        <w:t xml:space="preserve">вой гамме (в том числе натурального цвета материалов: металл, камень, дерево). Для торговых комплексов допускается </w:t>
      </w:r>
      <w:r w:rsidRPr="001F55A3">
        <w:rPr>
          <w:rFonts w:ascii="Times New Roman" w:hAnsi="Times New Roman" w:cs="Times New Roman"/>
          <w:sz w:val="24"/>
          <w:szCs w:val="24"/>
        </w:rPr>
        <w:lastRenderedPageBreak/>
        <w:t>разработка собственных архитектурно-художественных концепций, определяющих размещение и конструкцию вывесок.</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 Расклейка газет, афиш, плакатов, различного рода объявлений и реклам осуществляется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9. Обязанность по очистке от объявлений опор уличного освещения, цоколя зданий, заборов и других сооружений возлагается на организации, эксплуатирующие данные объекты.</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10. Крупноформатные рекламные конструкции (</w:t>
      </w:r>
      <w:proofErr w:type="spellStart"/>
      <w:r w:rsidRPr="000038F3">
        <w:rPr>
          <w:rFonts w:ascii="Times New Roman" w:hAnsi="Times New Roman" w:cs="Times New Roman"/>
          <w:sz w:val="24"/>
          <w:szCs w:val="24"/>
        </w:rPr>
        <w:t>билборды</w:t>
      </w:r>
      <w:proofErr w:type="spellEnd"/>
      <w:r w:rsidRPr="000038F3">
        <w:rPr>
          <w:rFonts w:ascii="Times New Roman" w:hAnsi="Times New Roman" w:cs="Times New Roman"/>
          <w:sz w:val="24"/>
          <w:szCs w:val="24"/>
        </w:rPr>
        <w:t xml:space="preserve">, </w:t>
      </w:r>
      <w:proofErr w:type="spellStart"/>
      <w:r w:rsidRPr="000038F3">
        <w:rPr>
          <w:rFonts w:ascii="Times New Roman" w:hAnsi="Times New Roman" w:cs="Times New Roman"/>
          <w:sz w:val="24"/>
          <w:szCs w:val="24"/>
        </w:rPr>
        <w:t>суперсайты</w:t>
      </w:r>
      <w:proofErr w:type="spellEnd"/>
      <w:r w:rsidRPr="000038F3">
        <w:rPr>
          <w:rFonts w:ascii="Times New Roman" w:hAnsi="Times New Roman" w:cs="Times New Roman"/>
          <w:sz w:val="24"/>
          <w:szCs w:val="24"/>
        </w:rPr>
        <w:t xml:space="preserve"> и прочие) не следует располагать ближе 100 метров от жилых, общественных и офисных зданий.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11. Рекламные конструкции должны содержаться в исправном состоянии и быть безопасны для других объектов и находящихся рядом граждан.</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12. Рекламные конструкции не должны создавать помех для прохода пешеходов и осуществления механизированной уборки улиц и тротуаров.</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13. Поврежденные рекламные конструкции должны быть отремонтированы или заменены их владельцами в срок не более 5 дней с момента повреждения.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14. Элементы рекламных конструкций, выполненные из металла или дерева, должны быть окрашены.</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15.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16. На территории Богодуховского сельского поселения Свердловского района Орловской области может осуществляться установка следующих информационных указателей:</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1) указатели с наименованиями улиц, площадей;</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2) совмещенные указатели с наименованиями улиц и номерами объектов адресации (далее - совмещенные указатели);</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3) указатели с номерами объектов адресации (далее - указатели с номерами домов).</w:t>
      </w:r>
    </w:p>
    <w:p w:rsidR="00B42B7B" w:rsidRPr="000038F3" w:rsidRDefault="00B42B7B" w:rsidP="00B42B7B">
      <w:pPr>
        <w:pStyle w:val="ConsPlusNormal"/>
        <w:tabs>
          <w:tab w:val="left" w:pos="1134"/>
        </w:tabs>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17. Наименование улиц, номеров объектов адресации на указателях воспроизводятся в соответствии с их наименованиями и обозначениями в адресном реестре </w:t>
      </w:r>
      <w:proofErr w:type="gramStart"/>
      <w:r w:rsidRPr="000038F3">
        <w:rPr>
          <w:rFonts w:ascii="Times New Roman" w:hAnsi="Times New Roman" w:cs="Times New Roman"/>
          <w:sz w:val="24"/>
          <w:szCs w:val="24"/>
        </w:rPr>
        <w:t xml:space="preserve">объектов недвижимости </w:t>
      </w:r>
      <w:r w:rsidRPr="001F55A3">
        <w:rPr>
          <w:rFonts w:ascii="Times New Roman" w:hAnsi="Times New Roman" w:cs="Times New Roman"/>
          <w:sz w:val="24"/>
          <w:szCs w:val="24"/>
        </w:rPr>
        <w:t>Богодуховского сельского поселения Свердловского района Орловской области</w:t>
      </w:r>
      <w:proofErr w:type="gramEnd"/>
      <w:r w:rsidRPr="001F55A3">
        <w:rPr>
          <w:rFonts w:ascii="Times New Roman" w:hAnsi="Times New Roman" w:cs="Times New Roman"/>
          <w:sz w:val="24"/>
          <w:szCs w:val="24"/>
        </w:rPr>
        <w:t>.</w:t>
      </w:r>
      <w:r w:rsidRPr="000038F3">
        <w:rPr>
          <w:rFonts w:ascii="Times New Roman" w:hAnsi="Times New Roman" w:cs="Times New Roman"/>
          <w:sz w:val="24"/>
          <w:szCs w:val="24"/>
        </w:rPr>
        <w:t xml:space="preserve"> Наименование площадей, административно-территориальных единиц на указателях воспроизводятся в соответствии с их официальными наименованиями, сокращения не используются.</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18.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19. Номера объектов адресации размещаются:</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1) на лицевом фасаде - в простенке с правой стороны фасада;</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2) на улицах с односторонним движением транспорта - на стороне фасада, ближней по направлению движения транспорта;</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3) у арки или главного входа - с правой стороны или над проемом;</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4) на дворовых фасадах - в простенке со стороны внутриквартального проезда;</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5) при длине фасада более 100 м указатели устанавливаются с двух сторон главного фасада;</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6) на оградах и корпусах промышленных организаций - справа от главного входа, въезда;</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20. </w:t>
      </w:r>
      <w:proofErr w:type="gramStart"/>
      <w:r w:rsidRPr="000038F3">
        <w:rPr>
          <w:rFonts w:ascii="Times New Roman" w:hAnsi="Times New Roman" w:cs="Times New Roman"/>
          <w:sz w:val="24"/>
          <w:szCs w:val="24"/>
        </w:rPr>
        <w:t xml:space="preserve">Юридические лица и индивидуальные предприниматели, физические лица, в том числе организаторы концертов и иных зрелищных мероприятий (далее – </w:t>
      </w:r>
      <w:r w:rsidRPr="000038F3">
        <w:rPr>
          <w:rFonts w:ascii="Times New Roman" w:hAnsi="Times New Roman" w:cs="Times New Roman"/>
          <w:sz w:val="24"/>
          <w:szCs w:val="24"/>
        </w:rPr>
        <w:lastRenderedPageBreak/>
        <w:t>Организаторы),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roofErr w:type="gramEnd"/>
      <w:r w:rsidRPr="000038F3">
        <w:rPr>
          <w:rFonts w:ascii="Times New Roman" w:hAnsi="Times New Roman" w:cs="Times New Roman"/>
          <w:sz w:val="24"/>
          <w:szCs w:val="24"/>
        </w:rPr>
        <w:t xml:space="preserve"> Ответственность за размещение материалов информационного и агитационного характера в местах, не предназначенных для этих целей, несут организаторы.</w:t>
      </w:r>
    </w:p>
    <w:p w:rsidR="00B42B7B" w:rsidRPr="000038F3" w:rsidRDefault="00B42B7B" w:rsidP="00B42B7B">
      <w:pPr>
        <w:spacing w:after="0" w:line="240" w:lineRule="auto"/>
        <w:contextualSpacing/>
        <w:jc w:val="both"/>
        <w:rPr>
          <w:rFonts w:ascii="Times New Roman" w:hAnsi="Times New Roman" w:cs="Times New Roman"/>
          <w:sz w:val="24"/>
          <w:szCs w:val="24"/>
        </w:rPr>
      </w:pPr>
    </w:p>
    <w:p w:rsidR="00B42B7B" w:rsidRPr="00F07CE6" w:rsidRDefault="00B42B7B" w:rsidP="00B42B7B">
      <w:pPr>
        <w:tabs>
          <w:tab w:val="left" w:pos="993"/>
        </w:tabs>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2.10.</w:t>
      </w:r>
      <w:r w:rsidRPr="00F07CE6">
        <w:rPr>
          <w:rFonts w:ascii="Times New Roman" w:hAnsi="Times New Roman" w:cs="Times New Roman"/>
          <w:sz w:val="24"/>
          <w:szCs w:val="24"/>
        </w:rPr>
        <w:t xml:space="preserve"> Нестационарные сооружения.</w:t>
      </w:r>
    </w:p>
    <w:p w:rsidR="00B42B7B" w:rsidRPr="000038F3" w:rsidRDefault="00B42B7B" w:rsidP="00B42B7B">
      <w:pPr>
        <w:tabs>
          <w:tab w:val="left" w:pos="993"/>
        </w:tabs>
        <w:autoSpaceDE w:val="0"/>
        <w:autoSpaceDN w:val="0"/>
        <w:adjustRightInd w:val="0"/>
        <w:spacing w:after="0" w:line="240" w:lineRule="auto"/>
        <w:rPr>
          <w:rFonts w:ascii="Times New Roman" w:hAnsi="Times New Roman" w:cs="Times New Roman"/>
          <w:sz w:val="24"/>
          <w:szCs w:val="24"/>
        </w:rPr>
      </w:pPr>
    </w:p>
    <w:p w:rsidR="00B42B7B" w:rsidRPr="000038F3" w:rsidRDefault="00B42B7B" w:rsidP="00B42B7B">
      <w:pPr>
        <w:pStyle w:val="ConsPlusNormal"/>
        <w:ind w:firstLine="567"/>
        <w:jc w:val="both"/>
        <w:rPr>
          <w:rFonts w:ascii="Times New Roman" w:hAnsi="Times New Roman" w:cs="Times New Roman"/>
          <w:sz w:val="24"/>
          <w:szCs w:val="24"/>
        </w:rPr>
      </w:pPr>
      <w:r w:rsidRPr="000038F3">
        <w:rPr>
          <w:rFonts w:ascii="Times New Roman" w:hAnsi="Times New Roman" w:cs="Times New Roman"/>
          <w:sz w:val="24"/>
          <w:szCs w:val="24"/>
        </w:rPr>
        <w:t>1.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2. </w:t>
      </w:r>
      <w:proofErr w:type="gramStart"/>
      <w:r w:rsidRPr="000038F3">
        <w:rPr>
          <w:rFonts w:ascii="Times New Roman" w:hAnsi="Times New Roman" w:cs="Times New Roman"/>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утвержденной муниципальным правовым актом органа</w:t>
      </w:r>
      <w:proofErr w:type="gramEnd"/>
      <w:r w:rsidRPr="000038F3">
        <w:rPr>
          <w:rFonts w:ascii="Times New Roman" w:hAnsi="Times New Roman" w:cs="Times New Roman"/>
          <w:sz w:val="24"/>
          <w:szCs w:val="24"/>
        </w:rPr>
        <w:t xml:space="preserve"> местного самоуправления.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сохранение архитектурного, исторического и эстетического облика Богодуховского сельского поселения Свердловского района Орловской области;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беспрепятственный доступ покупателей к местам торговли;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нормативную ширину тротуаров и проездов в местах размещения;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безопасность покупателей и продавцов.</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4. Не допускается размещение нестационарных объектов: на газонах, за исключе</w:t>
      </w:r>
      <w:r w:rsidRPr="000038F3">
        <w:rPr>
          <w:rFonts w:ascii="Times New Roman" w:hAnsi="Times New Roman" w:cs="Times New Roman"/>
          <w:sz w:val="24"/>
          <w:szCs w:val="24"/>
        </w:rPr>
        <w:softHyphen/>
        <w:t>нием размещения путем примыкания к тротуарам, аллеям, дорожкам и тропинкам, имею</w:t>
      </w:r>
      <w:r w:rsidRPr="000038F3">
        <w:rPr>
          <w:rFonts w:ascii="Times New Roman" w:hAnsi="Times New Roman" w:cs="Times New Roman"/>
          <w:sz w:val="24"/>
          <w:szCs w:val="24"/>
        </w:rPr>
        <w:softHyphen/>
        <w:t xml:space="preserve">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w:t>
      </w:r>
    </w:p>
    <w:p w:rsidR="00B42B7B" w:rsidRPr="00F07CE6" w:rsidRDefault="00B42B7B" w:rsidP="00B42B7B">
      <w:pPr>
        <w:pStyle w:val="a5"/>
        <w:numPr>
          <w:ilvl w:val="1"/>
          <w:numId w:val="30"/>
        </w:numPr>
        <w:tabs>
          <w:tab w:val="left" w:pos="993"/>
        </w:tabs>
        <w:spacing w:after="160" w:line="240" w:lineRule="auto"/>
        <w:jc w:val="center"/>
        <w:rPr>
          <w:rFonts w:ascii="Times New Roman" w:hAnsi="Times New Roman" w:cs="Times New Roman"/>
          <w:sz w:val="24"/>
          <w:szCs w:val="24"/>
        </w:rPr>
      </w:pPr>
      <w:r w:rsidRPr="00F07CE6">
        <w:rPr>
          <w:rFonts w:ascii="Times New Roman" w:hAnsi="Times New Roman" w:cs="Times New Roman"/>
          <w:sz w:val="24"/>
          <w:szCs w:val="24"/>
        </w:rPr>
        <w:t>Оформление и оборудование зданий и сооружений.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1. Оформление и оборудование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w:t>
      </w:r>
      <w:r w:rsidRPr="000038F3">
        <w:rPr>
          <w:rFonts w:ascii="Times New Roman" w:hAnsi="Times New Roman" w:cs="Times New Roman"/>
          <w:sz w:val="24"/>
          <w:szCs w:val="24"/>
        </w:rPr>
        <w:lastRenderedPageBreak/>
        <w:t xml:space="preserve">другое), размещение антенн, водосточных труб, </w:t>
      </w:r>
      <w:proofErr w:type="spellStart"/>
      <w:r w:rsidRPr="000038F3">
        <w:rPr>
          <w:rFonts w:ascii="Times New Roman" w:hAnsi="Times New Roman" w:cs="Times New Roman"/>
          <w:sz w:val="24"/>
          <w:szCs w:val="24"/>
        </w:rPr>
        <w:t>отмостки</w:t>
      </w:r>
      <w:proofErr w:type="spellEnd"/>
      <w:r w:rsidRPr="000038F3">
        <w:rPr>
          <w:rFonts w:ascii="Times New Roman" w:hAnsi="Times New Roman" w:cs="Times New Roman"/>
          <w:sz w:val="24"/>
          <w:szCs w:val="24"/>
        </w:rPr>
        <w:t>, домовых знаков, защитных сеток.</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2. Колористическое решение зданий и сооружений рекомендуется проектировать с учетом концепции общего цветового решения застройки улиц и территории Богодуховского сельского поселения Свердловского района Орловской области. При отсутствии такой концепции колористическое решение зданий и сооружений определяется по согласованию с отделом архитектуры, градостроительства и ЖКХ администрации Свердловского района Орловской области.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3. Ограничения по оформлению и оборудованию зданий и сооружений устанавливаются градостроительными регламентами.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4.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входных группах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5. Размещение наружных устройств и коммуникаций (кондиционеров, антенн) на зданиях, расположенных вдоль улиц поселка осуществляется со стороны дворовых фасадов или с устройством декоративного ограждения.</w:t>
      </w:r>
    </w:p>
    <w:p w:rsidR="00B42B7B" w:rsidRPr="000038F3" w:rsidRDefault="00B42B7B" w:rsidP="00B42B7B">
      <w:pPr>
        <w:autoSpaceDE w:val="0"/>
        <w:autoSpaceDN w:val="0"/>
        <w:adjustRightInd w:val="0"/>
        <w:spacing w:after="0" w:line="240" w:lineRule="auto"/>
        <w:ind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6. На зданиях и сооружениях населенного пункта возможно размещение следующих домовых знаков: указатель наименования улицы, площади, указатель номера дома и корпуса, указатель номера подъезда и квартир, </w:t>
      </w:r>
      <w:proofErr w:type="spellStart"/>
      <w:r w:rsidRPr="000038F3">
        <w:rPr>
          <w:rFonts w:ascii="Times New Roman" w:hAnsi="Times New Roman" w:cs="Times New Roman"/>
          <w:sz w:val="24"/>
          <w:szCs w:val="24"/>
        </w:rPr>
        <w:t>флагодержатели</w:t>
      </w:r>
      <w:proofErr w:type="spellEnd"/>
      <w:r w:rsidRPr="000038F3">
        <w:rPr>
          <w:rFonts w:ascii="Times New Roman" w:hAnsi="Times New Roman" w:cs="Times New Roman"/>
          <w:sz w:val="24"/>
          <w:szCs w:val="24"/>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w:t>
      </w:r>
      <w:r w:rsidRPr="000038F3">
        <w:rPr>
          <w:rFonts w:ascii="Times New Roman" w:hAnsi="Times New Roman" w:cs="Times New Roman"/>
          <w:sz w:val="24"/>
          <w:szCs w:val="24"/>
        </w:rPr>
        <w:softHyphen/>
        <w:t>мещения рекомендуется определять функциональным назначением и местоположением зданий относительно улично-дорожной сети.</w:t>
      </w:r>
    </w:p>
    <w:p w:rsidR="00B42B7B" w:rsidRPr="000038F3" w:rsidRDefault="00B42B7B" w:rsidP="00B42B7B">
      <w:pPr>
        <w:autoSpaceDE w:val="0"/>
        <w:autoSpaceDN w:val="0"/>
        <w:adjustRightInd w:val="0"/>
        <w:spacing w:after="0" w:line="240" w:lineRule="auto"/>
        <w:ind w:firstLine="567"/>
        <w:jc w:val="both"/>
        <w:rPr>
          <w:rFonts w:ascii="Times New Roman" w:hAnsi="Times New Roman" w:cs="Times New Roman"/>
          <w:sz w:val="24"/>
          <w:szCs w:val="24"/>
        </w:rPr>
      </w:pPr>
      <w:r w:rsidRPr="000038F3">
        <w:rPr>
          <w:rFonts w:ascii="Times New Roman" w:hAnsi="Times New Roman" w:cs="Times New Roman"/>
          <w:sz w:val="24"/>
          <w:szCs w:val="24"/>
        </w:rPr>
        <w:t>7. 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техническом и эстетическом состоянии.</w:t>
      </w:r>
    </w:p>
    <w:p w:rsidR="00B42B7B" w:rsidRPr="000038F3" w:rsidRDefault="00B42B7B" w:rsidP="00B42B7B">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 Самовольное изменение функционального назначения здания (помещения), влекущее нарушение архитектурного облика и эксплуатационной надежности объектов, а также самовольное изменение фасадов за исключением объектов индивидуального жилищного строительства запрещается.</w:t>
      </w:r>
    </w:p>
    <w:p w:rsidR="00B42B7B" w:rsidRPr="000038F3" w:rsidRDefault="00B42B7B" w:rsidP="00B42B7B">
      <w:pPr>
        <w:autoSpaceDE w:val="0"/>
        <w:autoSpaceDN w:val="0"/>
        <w:adjustRightInd w:val="0"/>
        <w:spacing w:after="0" w:line="240" w:lineRule="auto"/>
        <w:contextualSpacing/>
        <w:jc w:val="center"/>
        <w:rPr>
          <w:rFonts w:ascii="Times New Roman" w:hAnsi="Times New Roman" w:cs="Times New Roman"/>
          <w:sz w:val="24"/>
          <w:szCs w:val="24"/>
        </w:rPr>
      </w:pPr>
    </w:p>
    <w:p w:rsidR="00B42B7B" w:rsidRPr="000038F3" w:rsidRDefault="00B42B7B" w:rsidP="00B42B7B">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2.12</w:t>
      </w:r>
      <w:r w:rsidRPr="000038F3">
        <w:rPr>
          <w:rFonts w:ascii="Times New Roman" w:hAnsi="Times New Roman" w:cs="Times New Roman"/>
          <w:sz w:val="24"/>
          <w:szCs w:val="24"/>
        </w:rPr>
        <w:t>. Площадки.</w:t>
      </w:r>
    </w:p>
    <w:p w:rsidR="00B42B7B" w:rsidRPr="000038F3" w:rsidRDefault="00B42B7B" w:rsidP="00B42B7B">
      <w:pPr>
        <w:pStyle w:val="a5"/>
        <w:autoSpaceDE w:val="0"/>
        <w:autoSpaceDN w:val="0"/>
        <w:adjustRightInd w:val="0"/>
        <w:spacing w:after="0" w:line="240" w:lineRule="auto"/>
        <w:ind w:left="360"/>
        <w:rPr>
          <w:rFonts w:ascii="Times New Roman" w:hAnsi="Times New Roman" w:cs="Times New Roman"/>
          <w:sz w:val="24"/>
          <w:szCs w:val="24"/>
        </w:rPr>
      </w:pPr>
    </w:p>
    <w:p w:rsidR="00B42B7B" w:rsidRPr="000038F3" w:rsidRDefault="00B42B7B" w:rsidP="00B42B7B">
      <w:pPr>
        <w:pStyle w:val="a5"/>
        <w:autoSpaceDE w:val="0"/>
        <w:autoSpaceDN w:val="0"/>
        <w:adjustRightInd w:val="0"/>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1. На территории Богодуховского сельского поселения Свердловского района Орловской области</w:t>
      </w:r>
      <w:r>
        <w:rPr>
          <w:rFonts w:ascii="Times New Roman" w:hAnsi="Times New Roman" w:cs="Times New Roman"/>
          <w:sz w:val="24"/>
          <w:szCs w:val="24"/>
        </w:rPr>
        <w:t xml:space="preserve"> </w:t>
      </w:r>
      <w:r w:rsidRPr="000038F3">
        <w:rPr>
          <w:rFonts w:ascii="Times New Roman" w:hAnsi="Times New Roman" w:cs="Times New Roman"/>
          <w:sz w:val="24"/>
          <w:szCs w:val="24"/>
        </w:rPr>
        <w:t>возможно размещение следующих видов площадок: для игр детей, отдыха взрослых, занятий спортом, установки мусоро</w:t>
      </w:r>
      <w:r w:rsidRPr="000038F3">
        <w:rPr>
          <w:rFonts w:ascii="Times New Roman" w:hAnsi="Times New Roman" w:cs="Times New Roman"/>
          <w:sz w:val="24"/>
          <w:szCs w:val="24"/>
        </w:rPr>
        <w:softHyphen/>
        <w:t>сборников, выгула и дрессировки собак, стоянок автомобилей.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0038F3">
        <w:rPr>
          <w:rFonts w:ascii="Times New Roman" w:hAnsi="Times New Roman" w:cs="Times New Roman"/>
          <w:sz w:val="24"/>
          <w:szCs w:val="24"/>
        </w:rPr>
        <w:t>преддошкольного</w:t>
      </w:r>
      <w:proofErr w:type="spellEnd"/>
      <w:r w:rsidRPr="000038F3">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w:t>
      </w:r>
      <w:r w:rsidRPr="000038F3">
        <w:rPr>
          <w:rFonts w:ascii="Times New Roman" w:hAnsi="Times New Roman" w:cs="Times New Roman"/>
          <w:sz w:val="24"/>
          <w:szCs w:val="24"/>
        </w:rPr>
        <w:softHyphen/>
        <w:t>ганизованы в виде отдельных площадок для различных возрастных групп или как ком</w:t>
      </w:r>
      <w:r w:rsidRPr="000038F3">
        <w:rPr>
          <w:rFonts w:ascii="Times New Roman" w:hAnsi="Times New Roman" w:cs="Times New Roman"/>
          <w:sz w:val="24"/>
          <w:szCs w:val="24"/>
        </w:rPr>
        <w:softHyphen/>
        <w:t>плексные игровые площадки с зонированием по возрастным интересам.</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Детские площадки на территориях жилого назначения проектируются из рас</w:t>
      </w:r>
      <w:r w:rsidRPr="000038F3">
        <w:rPr>
          <w:rFonts w:ascii="Times New Roman" w:hAnsi="Times New Roman" w:cs="Times New Roman"/>
          <w:sz w:val="24"/>
          <w:szCs w:val="24"/>
        </w:rPr>
        <w:softHyphen/>
        <w:t>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w:t>
      </w:r>
      <w:r w:rsidRPr="000038F3">
        <w:rPr>
          <w:rFonts w:ascii="Times New Roman" w:hAnsi="Times New Roman" w:cs="Times New Roman"/>
          <w:sz w:val="24"/>
          <w:szCs w:val="24"/>
        </w:rPr>
        <w:softHyphen/>
        <w:t>пальном образовании.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реконструкции детских площадок во избежание травматизма не допуска</w:t>
      </w:r>
      <w:r w:rsidRPr="000038F3">
        <w:rPr>
          <w:rFonts w:ascii="Times New Roman" w:hAnsi="Times New Roman" w:cs="Times New Roman"/>
          <w:sz w:val="24"/>
          <w:szCs w:val="24"/>
        </w:rPr>
        <w:softHyphen/>
        <w:t>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w:t>
      </w:r>
      <w:r w:rsidRPr="000038F3">
        <w:rPr>
          <w:rFonts w:ascii="Times New Roman" w:hAnsi="Times New Roman" w:cs="Times New Roman"/>
          <w:sz w:val="24"/>
          <w:szCs w:val="24"/>
        </w:rPr>
        <w:softHyphen/>
        <w:t>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w:t>
      </w:r>
      <w:r w:rsidRPr="000038F3">
        <w:rPr>
          <w:rFonts w:ascii="Times New Roman" w:hAnsi="Times New Roman" w:cs="Times New Roman"/>
          <w:sz w:val="24"/>
          <w:szCs w:val="24"/>
        </w:rPr>
        <w:softHyphen/>
        <w:t>рукции на прилегающих к детским площадкам территориях, детские площадки необхо</w:t>
      </w:r>
      <w:r w:rsidRPr="000038F3">
        <w:rPr>
          <w:rFonts w:ascii="Times New Roman" w:hAnsi="Times New Roman" w:cs="Times New Roman"/>
          <w:sz w:val="24"/>
          <w:szCs w:val="24"/>
        </w:rPr>
        <w:softHyphen/>
        <w:t>димо изолировать от мест ведения указанных работ и складирования строительных мате</w:t>
      </w:r>
      <w:r w:rsidRPr="000038F3">
        <w:rPr>
          <w:rFonts w:ascii="Times New Roman" w:hAnsi="Times New Roman" w:cs="Times New Roman"/>
          <w:sz w:val="24"/>
          <w:szCs w:val="24"/>
        </w:rPr>
        <w:softHyphen/>
        <w:t>риалов.</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Входы, выходы, эвакуационные пути, проходы, предназначенные для работников службы спасения, скорой помощи, службы эксплуатации, должны быть всегда дос</w:t>
      </w:r>
      <w:r w:rsidRPr="000038F3">
        <w:rPr>
          <w:rFonts w:ascii="Times New Roman" w:hAnsi="Times New Roman" w:cs="Times New Roman"/>
          <w:sz w:val="24"/>
          <w:szCs w:val="24"/>
        </w:rPr>
        <w:softHyphen/>
        <w:t>тупны, открыты и свободны от препятствий.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Материалы, из которых изготовлено оборудование, размещаемое на детской пло</w:t>
      </w:r>
      <w:r w:rsidRPr="000038F3">
        <w:rPr>
          <w:rFonts w:ascii="Times New Roman" w:hAnsi="Times New Roman" w:cs="Times New Roman"/>
          <w:sz w:val="24"/>
          <w:szCs w:val="24"/>
        </w:rPr>
        <w:softHyphen/>
        <w:t>щадке, не должны оказывать вредное воздействие на здоровье людей и окружающую среду в процессе эксплуатации.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w:t>
      </w:r>
      <w:r w:rsidRPr="000038F3">
        <w:rPr>
          <w:rFonts w:ascii="Times New Roman" w:hAnsi="Times New Roman" w:cs="Times New Roman"/>
          <w:sz w:val="24"/>
          <w:szCs w:val="24"/>
        </w:rPr>
        <w:softHyphen/>
        <w:t>дюрным) камнем, бровкой или иным ограждением, или обозначением искусственного происхождения.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w:t>
      </w:r>
      <w:r w:rsidRPr="000038F3">
        <w:rPr>
          <w:rFonts w:ascii="Times New Roman" w:hAnsi="Times New Roman" w:cs="Times New Roman"/>
          <w:sz w:val="24"/>
          <w:szCs w:val="24"/>
        </w:rPr>
        <w:softHyphen/>
        <w:t>ского транспорта - не менее 50 метров.</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Ветви или листва деревьев должны находиться не ниже 2,5 м над покрытием и обо</w:t>
      </w:r>
      <w:r w:rsidRPr="000038F3">
        <w:rPr>
          <w:rFonts w:ascii="Times New Roman" w:hAnsi="Times New Roman" w:cs="Times New Roman"/>
          <w:sz w:val="24"/>
          <w:szCs w:val="24"/>
        </w:rPr>
        <w:softHyphen/>
        <w:t>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Конструкция оборудования должна обеспечивать прочность, устойчивость и жест</w:t>
      </w:r>
      <w:r w:rsidRPr="000038F3">
        <w:rPr>
          <w:rFonts w:ascii="Times New Roman" w:hAnsi="Times New Roman" w:cs="Times New Roman"/>
          <w:sz w:val="24"/>
          <w:szCs w:val="24"/>
        </w:rPr>
        <w:softHyphen/>
        <w:t>кость детской площадки. Качество узловых соединений и устойчивость конструкций должны быть надежными (при покачивании конструкции).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Элементы оборудования из металла должны быть защищены от коррозии или изго</w:t>
      </w:r>
      <w:r w:rsidRPr="000038F3">
        <w:rPr>
          <w:rFonts w:ascii="Times New Roman" w:hAnsi="Times New Roman" w:cs="Times New Roman"/>
          <w:sz w:val="24"/>
          <w:szCs w:val="24"/>
        </w:rPr>
        <w:softHyphen/>
        <w:t>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w:t>
      </w:r>
      <w:r w:rsidRPr="000038F3">
        <w:rPr>
          <w:rFonts w:ascii="Times New Roman" w:hAnsi="Times New Roman" w:cs="Times New Roman"/>
          <w:sz w:val="24"/>
          <w:szCs w:val="24"/>
        </w:rPr>
        <w:softHyphen/>
        <w:t>зующие окислы, шелушащиеся или отслаивающиеся, должны быть защищены нетоксич</w:t>
      </w:r>
      <w:r w:rsidRPr="000038F3">
        <w:rPr>
          <w:rFonts w:ascii="Times New Roman" w:hAnsi="Times New Roman" w:cs="Times New Roman"/>
          <w:sz w:val="24"/>
          <w:szCs w:val="24"/>
        </w:rPr>
        <w:softHyphen/>
        <w:t xml:space="preserve">ным покрытием. Выступающие концы болтовых соединений должны быть защищены способом, исключающим </w:t>
      </w:r>
      <w:proofErr w:type="spellStart"/>
      <w:r w:rsidRPr="000038F3">
        <w:rPr>
          <w:rFonts w:ascii="Times New Roman" w:hAnsi="Times New Roman" w:cs="Times New Roman"/>
          <w:sz w:val="24"/>
          <w:szCs w:val="24"/>
        </w:rPr>
        <w:t>травмирование</w:t>
      </w:r>
      <w:proofErr w:type="spellEnd"/>
      <w:r w:rsidRPr="000038F3">
        <w:rPr>
          <w:rFonts w:ascii="Times New Roman" w:hAnsi="Times New Roman" w:cs="Times New Roman"/>
          <w:sz w:val="24"/>
          <w:szCs w:val="24"/>
        </w:rPr>
        <w:t>. Сварные швы конструкции (оборудования) должны быть гладкими.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 xml:space="preserve">Элементы оборудования из древесины не должны иметь на поверхности дефектов обработки (заусенцев, </w:t>
      </w:r>
      <w:proofErr w:type="spellStart"/>
      <w:r w:rsidRPr="000038F3">
        <w:rPr>
          <w:rFonts w:ascii="Times New Roman" w:hAnsi="Times New Roman" w:cs="Times New Roman"/>
          <w:sz w:val="24"/>
          <w:szCs w:val="24"/>
        </w:rPr>
        <w:t>отщепов</w:t>
      </w:r>
      <w:proofErr w:type="spellEnd"/>
      <w:r w:rsidRPr="000038F3">
        <w:rPr>
          <w:rFonts w:ascii="Times New Roman" w:hAnsi="Times New Roman" w:cs="Times New Roman"/>
          <w:sz w:val="24"/>
          <w:szCs w:val="24"/>
        </w:rPr>
        <w:t>, сколов и т.п.). Не допускается наличие гниения основания деревянных опор и стоек.</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Не допускается наличие на детской площадке выступающих элементов оборудова</w:t>
      </w:r>
      <w:r w:rsidRPr="000038F3">
        <w:rPr>
          <w:rFonts w:ascii="Times New Roman" w:hAnsi="Times New Roman" w:cs="Times New Roman"/>
          <w:sz w:val="24"/>
          <w:szCs w:val="24"/>
        </w:rPr>
        <w:softHyphen/>
        <w:t>ния с острыми концами или кромками, а также наличие шероховатых поверхностей, спо</w:t>
      </w:r>
      <w:r w:rsidRPr="000038F3">
        <w:rPr>
          <w:rFonts w:ascii="Times New Roman" w:hAnsi="Times New Roman" w:cs="Times New Roman"/>
          <w:sz w:val="24"/>
          <w:szCs w:val="24"/>
        </w:rPr>
        <w:softHyphen/>
        <w:t>собных нанести травму. Углы и края любой доступной для детей части оборудования должны быть закруглены.</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Детские площадки могут оборудоваться сетчатым ограждением высотой 1,0-1,2 м.</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w:t>
      </w:r>
      <w:r w:rsidRPr="000038F3">
        <w:rPr>
          <w:rFonts w:ascii="Times New Roman" w:hAnsi="Times New Roman" w:cs="Times New Roman"/>
          <w:sz w:val="24"/>
          <w:szCs w:val="24"/>
        </w:rPr>
        <w:softHyphen/>
        <w:t>ника и скос травы.</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42B7B" w:rsidRPr="000038F3" w:rsidRDefault="00B42B7B" w:rsidP="00B42B7B">
      <w:pPr>
        <w:spacing w:after="0" w:line="240" w:lineRule="auto"/>
        <w:ind w:firstLine="567"/>
        <w:contextualSpacing/>
        <w:jc w:val="both"/>
        <w:rPr>
          <w:sz w:val="24"/>
          <w:szCs w:val="24"/>
        </w:rPr>
      </w:pPr>
      <w:r w:rsidRPr="000038F3">
        <w:rPr>
          <w:rFonts w:ascii="Times New Roman" w:hAnsi="Times New Roman" w:cs="Times New Roman"/>
          <w:sz w:val="24"/>
          <w:szCs w:val="24"/>
        </w:rPr>
        <w:t>Средства наружного освещения должны содержаться в исправном состоянии, осве</w:t>
      </w:r>
      <w:r w:rsidRPr="000038F3">
        <w:rPr>
          <w:rFonts w:ascii="Times New Roman" w:hAnsi="Times New Roman" w:cs="Times New Roman"/>
          <w:sz w:val="24"/>
          <w:szCs w:val="24"/>
        </w:rPr>
        <w:softHyphen/>
        <w:t>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На территории площадки размещается информационный стенд с правилами пользования площадкой.</w:t>
      </w:r>
    </w:p>
    <w:p w:rsidR="00B42B7B" w:rsidRPr="000038F3" w:rsidRDefault="00B42B7B" w:rsidP="00B42B7B">
      <w:pPr>
        <w:pStyle w:val="ConsPlusNormal"/>
        <w:widowControl/>
        <w:numPr>
          <w:ilvl w:val="0"/>
          <w:numId w:val="30"/>
        </w:numPr>
        <w:tabs>
          <w:tab w:val="left" w:pos="851"/>
        </w:tabs>
        <w:suppressAutoHyphens/>
        <w:autoSpaceDN/>
        <w:adjustRightInd/>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Площадки для отдыха взрослого населения предназначаются для тихого отдыха и настольных игр. Оптимальный размер площадки отдыха на жилых территориях - 50 - 100 кв. м, минимальный размер площадки отдыха - не менее 15 - 20 кв. м.</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Планировка и обустройство площадок без приспособления для беспрепятственного доступа к ним и использования их инвалидами и другими </w:t>
      </w:r>
      <w:proofErr w:type="spellStart"/>
      <w:r w:rsidRPr="000038F3">
        <w:rPr>
          <w:rFonts w:ascii="Times New Roman" w:hAnsi="Times New Roman" w:cs="Times New Roman"/>
          <w:sz w:val="24"/>
          <w:szCs w:val="24"/>
        </w:rPr>
        <w:t>маломобильными</w:t>
      </w:r>
      <w:proofErr w:type="spellEnd"/>
      <w:r w:rsidRPr="000038F3">
        <w:rPr>
          <w:rFonts w:ascii="Times New Roman" w:hAnsi="Times New Roman" w:cs="Times New Roman"/>
          <w:sz w:val="24"/>
          <w:szCs w:val="24"/>
        </w:rPr>
        <w:t xml:space="preserve"> группами населения не допускается.</w:t>
      </w:r>
    </w:p>
    <w:p w:rsidR="00B42B7B" w:rsidRPr="000038F3" w:rsidRDefault="00B42B7B" w:rsidP="00B42B7B">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Расстояние от границы площадки отдыха до мест хранения автомобилей должно соответствовать санитарно-эпидемиологическим правилам и нормам.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B42B7B" w:rsidRPr="000038F3" w:rsidRDefault="00B42B7B" w:rsidP="00B42B7B">
      <w:pPr>
        <w:pStyle w:val="a5"/>
        <w:numPr>
          <w:ilvl w:val="0"/>
          <w:numId w:val="30"/>
        </w:numPr>
        <w:tabs>
          <w:tab w:val="left" w:pos="851"/>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w:t>
      </w:r>
      <w:r w:rsidRPr="000038F3">
        <w:rPr>
          <w:rFonts w:ascii="Times New Roman" w:hAnsi="Times New Roman" w:cs="Times New Roman"/>
          <w:sz w:val="24"/>
          <w:szCs w:val="24"/>
        </w:rPr>
        <w:softHyphen/>
        <w:t>реационного назначения, участков спортивных сооружений, участков общеобразователь</w:t>
      </w:r>
      <w:r w:rsidRPr="000038F3">
        <w:rPr>
          <w:rFonts w:ascii="Times New Roman" w:hAnsi="Times New Roman" w:cs="Times New Roman"/>
          <w:sz w:val="24"/>
          <w:szCs w:val="24"/>
        </w:rPr>
        <w:softHyphen/>
        <w:t>ных школ.</w:t>
      </w:r>
    </w:p>
    <w:p w:rsidR="00B42B7B" w:rsidRPr="000038F3" w:rsidRDefault="00B42B7B" w:rsidP="00B42B7B">
      <w:pPr>
        <w:pStyle w:val="a5"/>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Спортивные площадки оборудуются ограждением высотой 2,5-3 м, а в местах примыкания спортивных площадок друг к другу - высотой не менее 1,2 м. Допускается использование дополнительного синтетического сетчатого ограждения (сетка из синтетической нити) по всему внутреннему периметру ограждения или его части.</w:t>
      </w:r>
      <w:r>
        <w:rPr>
          <w:rFonts w:ascii="Times New Roman" w:hAnsi="Times New Roman" w:cs="Times New Roman"/>
          <w:sz w:val="24"/>
          <w:szCs w:val="24"/>
        </w:rPr>
        <w:t xml:space="preserve"> </w:t>
      </w:r>
      <w:r w:rsidRPr="000038F3">
        <w:rPr>
          <w:rFonts w:ascii="Times New Roman" w:hAnsi="Times New Roman" w:cs="Times New Roman"/>
          <w:sz w:val="24"/>
          <w:szCs w:val="24"/>
        </w:rPr>
        <w:t xml:space="preserve">Допускается примыкание друг к другу детских и спортивных площадок. </w:t>
      </w:r>
    </w:p>
    <w:p w:rsidR="00B42B7B" w:rsidRPr="000038F3" w:rsidRDefault="00B42B7B" w:rsidP="00B42B7B">
      <w:pPr>
        <w:pStyle w:val="a5"/>
        <w:spacing w:after="0" w:line="240" w:lineRule="auto"/>
        <w:ind w:left="0" w:firstLine="567"/>
        <w:jc w:val="both"/>
        <w:rPr>
          <w:sz w:val="24"/>
          <w:szCs w:val="24"/>
        </w:rPr>
      </w:pPr>
      <w:r w:rsidRPr="000038F3">
        <w:rPr>
          <w:rFonts w:ascii="Times New Roman" w:hAnsi="Times New Roman" w:cs="Times New Roman"/>
          <w:sz w:val="24"/>
          <w:szCs w:val="24"/>
        </w:rPr>
        <w:t>Минимальное расстояние от границ спортплощадок до окон жилых домов - от 20 до 40 метров в зависимости от шумовых характеристик площадки. Комплексные физкуль</w:t>
      </w:r>
      <w:r w:rsidRPr="000038F3">
        <w:rPr>
          <w:rFonts w:ascii="Times New Roman" w:hAnsi="Times New Roman" w:cs="Times New Roman"/>
          <w:sz w:val="24"/>
          <w:szCs w:val="24"/>
        </w:rPr>
        <w:softHyphen/>
        <w:t>турно-спортивные площадки для детей дошкольного возраста (на 75 детей) устанавлива</w:t>
      </w:r>
      <w:r w:rsidRPr="000038F3">
        <w:rPr>
          <w:rFonts w:ascii="Times New Roman" w:hAnsi="Times New Roman" w:cs="Times New Roman"/>
          <w:sz w:val="24"/>
          <w:szCs w:val="24"/>
        </w:rPr>
        <w:softHyphen/>
        <w:t>ются площадью не менее 150 кв. м, школьного возраста (100 детей) - не менее 250 кв. м.</w:t>
      </w:r>
    </w:p>
    <w:p w:rsidR="00B42B7B" w:rsidRPr="000038F3" w:rsidRDefault="00B42B7B" w:rsidP="00B42B7B">
      <w:pPr>
        <w:pStyle w:val="a5"/>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На территории площадки размещается информационный стенд с правилами пользования площадкой.</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5. Площадки для установки мусоросборников - специально оборудованные места, предназначенные для сбора (накопления, временного складирования) отходов, в том числе твердых коммунальных и крупногабаритных.</w:t>
      </w:r>
    </w:p>
    <w:p w:rsidR="00B42B7B" w:rsidRPr="000038F3" w:rsidRDefault="00B42B7B" w:rsidP="00B42B7B">
      <w:pPr>
        <w:pStyle w:val="ConsPlusNormal"/>
        <w:ind w:firstLine="539"/>
        <w:contextualSpacing/>
        <w:jc w:val="both"/>
        <w:rPr>
          <w:rFonts w:ascii="Times New Roman" w:hAnsi="Times New Roman" w:cs="Times New Roman"/>
          <w:sz w:val="24"/>
          <w:szCs w:val="24"/>
        </w:rPr>
      </w:pPr>
      <w:proofErr w:type="gramStart"/>
      <w:r w:rsidRPr="000038F3">
        <w:rPr>
          <w:rFonts w:ascii="Times New Roman" w:hAnsi="Times New Roman" w:cs="Times New Roman"/>
          <w:sz w:val="24"/>
          <w:szCs w:val="24"/>
        </w:rPr>
        <w:lastRenderedPageBreak/>
        <w:t xml:space="preserve">Площадки для установки мусоросборников должны размещаться на земельном участке с обеспечением требований санитарно-эпидемиологических правил и гигиенических нормативов, в т.ч. с удалением от окон жилых зданий, границ земельных участков детских учреждений, мест отдыха на расстояние </w:t>
      </w:r>
      <w:r w:rsidRPr="000C2C4F">
        <w:rPr>
          <w:rFonts w:ascii="Times New Roman" w:hAnsi="Times New Roman" w:cs="Times New Roman"/>
          <w:sz w:val="24"/>
          <w:szCs w:val="24"/>
        </w:rPr>
        <w:t>не менее чем</w:t>
      </w:r>
      <w:r>
        <w:rPr>
          <w:rFonts w:ascii="Times New Roman" w:hAnsi="Times New Roman" w:cs="Times New Roman"/>
          <w:sz w:val="24"/>
          <w:szCs w:val="24"/>
        </w:rPr>
        <w:t xml:space="preserve"> 20</w:t>
      </w:r>
      <w:r w:rsidRPr="000C2C4F">
        <w:rPr>
          <w:rFonts w:ascii="Times New Roman" w:hAnsi="Times New Roman" w:cs="Times New Roman"/>
          <w:sz w:val="24"/>
          <w:szCs w:val="24"/>
        </w:rPr>
        <w:t xml:space="preserve"> м.</w:t>
      </w:r>
      <w:r w:rsidRPr="000038F3">
        <w:rPr>
          <w:rFonts w:ascii="Times New Roman" w:hAnsi="Times New Roman" w:cs="Times New Roman"/>
          <w:sz w:val="24"/>
          <w:szCs w:val="24"/>
        </w:rPr>
        <w:t xml:space="preserve">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w:t>
      </w:r>
      <w:proofErr w:type="gramEnd"/>
      <w:r w:rsidRPr="000038F3">
        <w:rPr>
          <w:rFonts w:ascii="Times New Roman" w:hAnsi="Times New Roman" w:cs="Times New Roman"/>
          <w:sz w:val="24"/>
          <w:szCs w:val="24"/>
        </w:rPr>
        <w:t xml:space="preserve"> Санитарными правилами </w:t>
      </w:r>
      <w:hyperlink r:id="rId13" w:history="1">
        <w:proofErr w:type="spellStart"/>
        <w:r w:rsidRPr="000038F3">
          <w:rPr>
            <w:rFonts w:ascii="Times New Roman" w:hAnsi="Times New Roman" w:cs="Times New Roman"/>
            <w:sz w:val="24"/>
            <w:szCs w:val="24"/>
          </w:rPr>
          <w:t>СанПиН</w:t>
        </w:r>
        <w:proofErr w:type="spellEnd"/>
        <w:r w:rsidRPr="000038F3">
          <w:rPr>
            <w:rFonts w:ascii="Times New Roman" w:hAnsi="Times New Roman" w:cs="Times New Roman"/>
            <w:sz w:val="24"/>
            <w:szCs w:val="24"/>
          </w:rPr>
          <w:t xml:space="preserve"> 42-128-4690-88</w:t>
        </w:r>
      </w:hyperlink>
      <w:r w:rsidRPr="000038F3">
        <w:rPr>
          <w:rFonts w:ascii="Times New Roman" w:hAnsi="Times New Roman" w:cs="Times New Roman"/>
          <w:sz w:val="24"/>
          <w:szCs w:val="24"/>
        </w:rPr>
        <w:t xml:space="preserve"> «Санитарные правила содержания территорий населенных мест».</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Площадки должны размещаться с обеспечением требований удобства для собственников отходов, вне зоны видимости с транзитных транспортных и пешеходных коммуникаций, в стороне от уличных фасадов зданий, предпочтительнее - в зоне затенения прилегающей застройкой, навесами или посадками зеленых насаждений.</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случаях невозможности выполнения требований в условиях существующей застройки размещение площадки для установки мусоросборников определяется комиссией, в состав которой входят представители отдела архитектуры, строительства и ЖКХ, территориального государственного органа в сфере санитарно-эпидемиологического благополучия населения.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6. Контейнерные площадки и (или) площадки для складирования отдельных групп коммунальных отходов необходимо предусматривать при проектировании террито</w:t>
      </w:r>
      <w:r w:rsidRPr="000038F3">
        <w:rPr>
          <w:rFonts w:ascii="Times New Roman" w:hAnsi="Times New Roman" w:cs="Times New Roman"/>
          <w:sz w:val="24"/>
          <w:szCs w:val="24"/>
        </w:rPr>
        <w:softHyphen/>
        <w:t>рий и участков любого функционального назначения, где могут накапливаться комму</w:t>
      </w:r>
      <w:r w:rsidRPr="000038F3">
        <w:rPr>
          <w:rFonts w:ascii="Times New Roman" w:hAnsi="Times New Roman" w:cs="Times New Roman"/>
          <w:sz w:val="24"/>
          <w:szCs w:val="24"/>
        </w:rPr>
        <w:softHyphen/>
        <w:t>нальные отходы.</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На контейнерных площадках, расположенных на территории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w:t>
      </w:r>
      <w:r w:rsidRPr="000038F3">
        <w:rPr>
          <w:rFonts w:ascii="Times New Roman" w:hAnsi="Times New Roman" w:cs="Times New Roman"/>
          <w:sz w:val="24"/>
          <w:szCs w:val="24"/>
        </w:rPr>
        <w:softHyphen/>
        <w:t>ние отходов.</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Размер контейнерной площадки определяется исходя из задач, габаритов и количе</w:t>
      </w:r>
      <w:r w:rsidRPr="000038F3">
        <w:rPr>
          <w:rFonts w:ascii="Times New Roman" w:hAnsi="Times New Roman" w:cs="Times New Roman"/>
          <w:sz w:val="24"/>
          <w:szCs w:val="24"/>
        </w:rPr>
        <w:softHyphen/>
        <w:t>ства контейнеров, используемых для складирования отходов, но не более предусмотрен</w:t>
      </w:r>
      <w:r w:rsidRPr="000038F3">
        <w:rPr>
          <w:rFonts w:ascii="Times New Roman" w:hAnsi="Times New Roman" w:cs="Times New Roman"/>
          <w:sz w:val="24"/>
          <w:szCs w:val="24"/>
        </w:rPr>
        <w:softHyphen/>
        <w:t>ного санитарно-эпидемиологическими требованиями.</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Количество и объем контейнеров определяется в соответствии с требованиями зако</w:t>
      </w:r>
      <w:r w:rsidRPr="000038F3">
        <w:rPr>
          <w:rFonts w:ascii="Times New Roman" w:hAnsi="Times New Roman" w:cs="Times New Roman"/>
          <w:sz w:val="24"/>
          <w:szCs w:val="24"/>
        </w:rPr>
        <w:softHyphen/>
        <w:t>нодательства об отходах производства и потребления. </w:t>
      </w:r>
    </w:p>
    <w:p w:rsidR="00B42B7B" w:rsidRPr="000038F3" w:rsidRDefault="00B42B7B" w:rsidP="00B42B7B">
      <w:pPr>
        <w:pStyle w:val="a5"/>
        <w:numPr>
          <w:ilvl w:val="0"/>
          <w:numId w:val="27"/>
        </w:numPr>
        <w:tabs>
          <w:tab w:val="left" w:pos="851"/>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Площадки для выгула и (или) дрессировки животных размещаются на террито</w:t>
      </w:r>
      <w:r w:rsidRPr="000038F3">
        <w:rPr>
          <w:rFonts w:ascii="Times New Roman" w:hAnsi="Times New Roman" w:cs="Times New Roman"/>
          <w:sz w:val="24"/>
          <w:szCs w:val="24"/>
        </w:rPr>
        <w:softHyphen/>
        <w:t>риях общего пользования, за пределами санитарной зоны источников водоснабжения пер</w:t>
      </w:r>
      <w:r w:rsidRPr="000038F3">
        <w:rPr>
          <w:rFonts w:ascii="Times New Roman" w:hAnsi="Times New Roman" w:cs="Times New Roman"/>
          <w:sz w:val="24"/>
          <w:szCs w:val="24"/>
        </w:rPr>
        <w:softHyphen/>
        <w:t>вого и второго поясов.</w:t>
      </w:r>
    </w:p>
    <w:p w:rsidR="00B42B7B" w:rsidRPr="000038F3" w:rsidRDefault="00B42B7B" w:rsidP="00B42B7B">
      <w:pPr>
        <w:pStyle w:val="a5"/>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Места размещения площадок для выгула и (или) дрессировки животных определя</w:t>
      </w:r>
      <w:r w:rsidRPr="000038F3">
        <w:rPr>
          <w:rFonts w:ascii="Times New Roman" w:hAnsi="Times New Roman" w:cs="Times New Roman"/>
          <w:sz w:val="24"/>
          <w:szCs w:val="24"/>
        </w:rPr>
        <w:softHyphen/>
        <w:t>ются органами местного самоуправления.</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Размеры площадок для выгула животных (собак, кошек), размещаемые на террито</w:t>
      </w:r>
      <w:r w:rsidRPr="000038F3">
        <w:rPr>
          <w:rFonts w:ascii="Times New Roman" w:hAnsi="Times New Roman" w:cs="Times New Roman"/>
          <w:sz w:val="24"/>
          <w:szCs w:val="24"/>
        </w:rPr>
        <w:softHyphen/>
        <w:t>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w:t>
      </w:r>
      <w:r w:rsidRPr="000038F3">
        <w:rPr>
          <w:rFonts w:ascii="Times New Roman" w:hAnsi="Times New Roman" w:cs="Times New Roman"/>
          <w:sz w:val="24"/>
          <w:szCs w:val="24"/>
        </w:rPr>
        <w:softHyphen/>
        <w:t>рорайонов с плотной жилой застройкой - не далее 600 м от застройки жилого или общест</w:t>
      </w:r>
      <w:r w:rsidRPr="000038F3">
        <w:rPr>
          <w:rFonts w:ascii="Times New Roman" w:hAnsi="Times New Roman" w:cs="Times New Roman"/>
          <w:sz w:val="24"/>
          <w:szCs w:val="24"/>
        </w:rPr>
        <w:softHyphen/>
        <w:t>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Для покрытия поверхности части площадки, предназначенной для выгула собак, ис</w:t>
      </w:r>
      <w:r w:rsidRPr="000038F3">
        <w:rPr>
          <w:rFonts w:ascii="Times New Roman" w:hAnsi="Times New Roman" w:cs="Times New Roman"/>
          <w:sz w:val="24"/>
          <w:szCs w:val="24"/>
        </w:rPr>
        <w:softHyphen/>
        <w:t>пользуют выровненную поверхность, обеспечивающую хороший дренаж, не травмирую</w:t>
      </w:r>
      <w:r w:rsidRPr="000038F3">
        <w:rPr>
          <w:rFonts w:ascii="Times New Roman" w:hAnsi="Times New Roman" w:cs="Times New Roman"/>
          <w:sz w:val="24"/>
          <w:szCs w:val="24"/>
        </w:rPr>
        <w:softHyphen/>
        <w:t>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w:t>
      </w:r>
      <w:r w:rsidRPr="000038F3">
        <w:rPr>
          <w:rFonts w:ascii="Times New Roman" w:hAnsi="Times New Roman" w:cs="Times New Roman"/>
          <w:sz w:val="24"/>
          <w:szCs w:val="24"/>
        </w:rPr>
        <w:softHyphen/>
        <w:t>тия (плитка, утопленная в газон и др.). Подход к площадке рекомендуется оборудовать твердым видом покрытия.</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На территории площадки размещается информационный стенд с правилами пользования площадкой.</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w:t>
      </w:r>
      <w:r w:rsidRPr="000038F3">
        <w:rPr>
          <w:rFonts w:ascii="Times New Roman" w:hAnsi="Times New Roman" w:cs="Times New Roman"/>
          <w:sz w:val="24"/>
          <w:szCs w:val="24"/>
        </w:rPr>
        <w:softHyphen/>
        <w:t>нить себе травму.</w:t>
      </w:r>
    </w:p>
    <w:p w:rsidR="00B42B7B" w:rsidRPr="000038F3" w:rsidRDefault="00B42B7B" w:rsidP="00B42B7B">
      <w:pPr>
        <w:pStyle w:val="a5"/>
        <w:numPr>
          <w:ilvl w:val="0"/>
          <w:numId w:val="27"/>
        </w:numPr>
        <w:tabs>
          <w:tab w:val="left" w:pos="0"/>
          <w:tab w:val="left" w:pos="851"/>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На территории Богодуховского сельского поселения Свердловского района Орловской области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w:t>
      </w:r>
      <w:r w:rsidRPr="000038F3">
        <w:rPr>
          <w:rFonts w:ascii="Times New Roman" w:hAnsi="Times New Roman" w:cs="Times New Roman"/>
          <w:sz w:val="24"/>
          <w:szCs w:val="24"/>
        </w:rPr>
        <w:softHyphen/>
        <w:t>лой застройки); для хранения автомобилей населения (</w:t>
      </w:r>
      <w:proofErr w:type="spellStart"/>
      <w:r w:rsidRPr="000038F3">
        <w:rPr>
          <w:rFonts w:ascii="Times New Roman" w:hAnsi="Times New Roman" w:cs="Times New Roman"/>
          <w:sz w:val="24"/>
          <w:szCs w:val="24"/>
        </w:rPr>
        <w:t>микрорайонные</w:t>
      </w:r>
      <w:proofErr w:type="spellEnd"/>
      <w:r w:rsidRPr="000038F3">
        <w:rPr>
          <w:rFonts w:ascii="Times New Roman" w:hAnsi="Times New Roman" w:cs="Times New Roman"/>
          <w:sz w:val="24"/>
          <w:szCs w:val="24"/>
        </w:rPr>
        <w:t xml:space="preserve">); </w:t>
      </w:r>
      <w:proofErr w:type="spellStart"/>
      <w:r w:rsidRPr="000038F3">
        <w:rPr>
          <w:rFonts w:ascii="Times New Roman" w:hAnsi="Times New Roman" w:cs="Times New Roman"/>
          <w:sz w:val="24"/>
          <w:szCs w:val="24"/>
        </w:rPr>
        <w:t>приобъектные</w:t>
      </w:r>
      <w:proofErr w:type="spellEnd"/>
      <w:r w:rsidRPr="000038F3">
        <w:rPr>
          <w:rFonts w:ascii="Times New Roman" w:hAnsi="Times New Roman" w:cs="Times New Roman"/>
          <w:sz w:val="24"/>
          <w:szCs w:val="24"/>
        </w:rPr>
        <w:t xml:space="preserve"> (у объекта или группы объектов); прочие (грузовые, перехватывающие и др.).</w:t>
      </w:r>
    </w:p>
    <w:p w:rsidR="00B42B7B" w:rsidRPr="000038F3" w:rsidRDefault="00B42B7B" w:rsidP="00B42B7B">
      <w:pPr>
        <w:pStyle w:val="a5"/>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Запрещается сжигание автомобильных покрышек и комплектующих, их сброс в кон</w:t>
      </w:r>
      <w:r w:rsidRPr="000038F3">
        <w:rPr>
          <w:rFonts w:ascii="Times New Roman" w:hAnsi="Times New Roman" w:cs="Times New Roman"/>
          <w:sz w:val="24"/>
          <w:szCs w:val="24"/>
        </w:rPr>
        <w:softHyphen/>
        <w:t>тейнеры, бункеры, на контейнерные площадки и вне установленных для этих целей мест.</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Расстояние границ площадок стоянки автомобилей до объектов различного назначения (или границ земельных участков объектов) обеспечивается в соответствии с требованиями в сфере градостроительства и санитарно-эпидемиологических правил и норм в зависимости от количества автомобилей.</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жилой зоне, в том числе на дворовых территориях запрещаются стоянка с работающим двигателем, а также стоянка грузовых автомобилей с разрешенной максимальной массой более 3.5 тонн вне специально выделенных и обозначенных знаками и (или) разметкой мест.</w:t>
      </w:r>
    </w:p>
    <w:p w:rsidR="00B42B7B" w:rsidRPr="000038F3" w:rsidRDefault="00B42B7B" w:rsidP="00B42B7B">
      <w:pPr>
        <w:pStyle w:val="a5"/>
        <w:numPr>
          <w:ilvl w:val="0"/>
          <w:numId w:val="27"/>
        </w:numPr>
        <w:tabs>
          <w:tab w:val="left" w:pos="851"/>
        </w:tabs>
        <w:spacing w:after="16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Строительные площадки должны иметь по всему периметру сплошное, устойчи</w:t>
      </w:r>
      <w:r w:rsidRPr="000038F3">
        <w:rPr>
          <w:rFonts w:ascii="Times New Roman" w:hAnsi="Times New Roman" w:cs="Times New Roman"/>
          <w:sz w:val="24"/>
          <w:szCs w:val="24"/>
        </w:rPr>
        <w:softHyphen/>
        <w:t>вое и прочное ограждение, не мешающее проезду пожарных, санитарных, мусо</w:t>
      </w:r>
      <w:r w:rsidRPr="000038F3">
        <w:rPr>
          <w:rFonts w:ascii="Times New Roman" w:hAnsi="Times New Roman" w:cs="Times New Roman"/>
          <w:sz w:val="24"/>
          <w:szCs w:val="24"/>
        </w:rPr>
        <w:softHyphen/>
        <w:t>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w:t>
      </w:r>
      <w:r w:rsidRPr="000038F3">
        <w:rPr>
          <w:rFonts w:ascii="Times New Roman" w:hAnsi="Times New Roman" w:cs="Times New Roman"/>
          <w:sz w:val="24"/>
          <w:szCs w:val="24"/>
        </w:rPr>
        <w:softHyphen/>
        <w:t>денных участков, отклонений от вертикали, посторонних наклеек, объявлений и надписей.</w:t>
      </w:r>
    </w:p>
    <w:p w:rsidR="00B42B7B" w:rsidRPr="000038F3" w:rsidRDefault="00B42B7B" w:rsidP="00B42B7B">
      <w:pPr>
        <w:pStyle w:val="a5"/>
        <w:spacing w:line="240" w:lineRule="auto"/>
        <w:ind w:left="0" w:firstLine="567"/>
        <w:jc w:val="both"/>
        <w:rPr>
          <w:rFonts w:ascii="Times New Roman" w:hAnsi="Times New Roman" w:cs="Times New Roman"/>
          <w:sz w:val="24"/>
          <w:szCs w:val="24"/>
        </w:rPr>
      </w:pPr>
      <w:proofErr w:type="gramStart"/>
      <w:r w:rsidRPr="000038F3">
        <w:rPr>
          <w:rFonts w:ascii="Times New Roman" w:hAnsi="Times New Roman" w:cs="Times New Roman"/>
          <w:sz w:val="24"/>
          <w:szCs w:val="24"/>
        </w:rPr>
        <w:t>По периметру ограждений должно быть установлено освещение, и обеспечен безо</w:t>
      </w:r>
      <w:r w:rsidRPr="000038F3">
        <w:rPr>
          <w:rFonts w:ascii="Times New Roman" w:hAnsi="Times New Roman" w:cs="Times New Roman"/>
          <w:sz w:val="24"/>
          <w:szCs w:val="24"/>
        </w:rPr>
        <w:softHyphen/>
        <w:t>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w:t>
      </w:r>
      <w:r w:rsidRPr="000038F3">
        <w:rPr>
          <w:rFonts w:ascii="Times New Roman" w:hAnsi="Times New Roman" w:cs="Times New Roman"/>
          <w:sz w:val="24"/>
          <w:szCs w:val="24"/>
        </w:rPr>
        <w:softHyphen/>
        <w:t>ком, ширина настила пешеходного тротуара должна быть не менее 0,8 м, в случае примы</w:t>
      </w:r>
      <w:r w:rsidRPr="000038F3">
        <w:rPr>
          <w:rFonts w:ascii="Times New Roman" w:hAnsi="Times New Roman" w:cs="Times New Roman"/>
          <w:sz w:val="24"/>
          <w:szCs w:val="24"/>
        </w:rPr>
        <w:softHyphen/>
        <w:t>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0038F3">
        <w:rPr>
          <w:rFonts w:ascii="Times New Roman" w:hAnsi="Times New Roman" w:cs="Times New Roman"/>
          <w:sz w:val="24"/>
          <w:szCs w:val="24"/>
        </w:rPr>
        <w:t xml:space="preserve"> со стороны проезжей части высотой не менее 1,0 м).</w:t>
      </w:r>
    </w:p>
    <w:p w:rsidR="00B42B7B" w:rsidRPr="000038F3" w:rsidRDefault="00B42B7B" w:rsidP="00B42B7B">
      <w:pPr>
        <w:pStyle w:val="a5"/>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На территории строительной площадки не допускается непредусмотренное проект</w:t>
      </w:r>
      <w:r w:rsidRPr="000038F3">
        <w:rPr>
          <w:rFonts w:ascii="Times New Roman" w:hAnsi="Times New Roman" w:cs="Times New Roman"/>
          <w:sz w:val="24"/>
          <w:szCs w:val="24"/>
        </w:rPr>
        <w:softHyphen/>
        <w:t xml:space="preserve">ной документацией уничтожение </w:t>
      </w:r>
      <w:proofErr w:type="spellStart"/>
      <w:r w:rsidRPr="000038F3">
        <w:rPr>
          <w:rFonts w:ascii="Times New Roman" w:hAnsi="Times New Roman" w:cs="Times New Roman"/>
          <w:sz w:val="24"/>
          <w:szCs w:val="24"/>
        </w:rPr>
        <w:t>древесно</w:t>
      </w:r>
      <w:proofErr w:type="spellEnd"/>
      <w:r w:rsidRPr="000038F3">
        <w:rPr>
          <w:rFonts w:ascii="Times New Roman" w:hAnsi="Times New Roman" w:cs="Times New Roman"/>
          <w:sz w:val="24"/>
          <w:szCs w:val="24"/>
        </w:rPr>
        <w:t xml:space="preserve"> - кустарниковой растительности и засыпка грунтом корневых шеек и стволов деревьев и кустарника. Деревья, не подлежащие вы</w:t>
      </w:r>
      <w:r w:rsidRPr="000038F3">
        <w:rPr>
          <w:rFonts w:ascii="Times New Roman" w:hAnsi="Times New Roman" w:cs="Times New Roman"/>
          <w:sz w:val="24"/>
          <w:szCs w:val="24"/>
        </w:rPr>
        <w:softHyphen/>
        <w:t>рубке, должны быть огорожены щитами.</w:t>
      </w:r>
    </w:p>
    <w:p w:rsidR="00B42B7B" w:rsidRPr="000038F3" w:rsidRDefault="00B42B7B" w:rsidP="00B42B7B">
      <w:pPr>
        <w:pStyle w:val="a5"/>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42B7B" w:rsidRPr="000038F3" w:rsidRDefault="00B42B7B" w:rsidP="00B42B7B">
      <w:pPr>
        <w:pStyle w:val="a5"/>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Строительные материалы, изделия, конструкции, оборудование должны складиро</w:t>
      </w:r>
      <w:r w:rsidRPr="000038F3">
        <w:rPr>
          <w:rFonts w:ascii="Times New Roman" w:hAnsi="Times New Roman" w:cs="Times New Roman"/>
          <w:sz w:val="24"/>
          <w:szCs w:val="24"/>
        </w:rPr>
        <w:softHyphen/>
        <w:t>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B42B7B" w:rsidRPr="000038F3" w:rsidRDefault="00B42B7B" w:rsidP="00B42B7B">
      <w:pPr>
        <w:pStyle w:val="ConsPlusNormal"/>
        <w:widowControl/>
        <w:numPr>
          <w:ilvl w:val="1"/>
          <w:numId w:val="28"/>
        </w:numPr>
        <w:suppressAutoHyphens/>
        <w:autoSpaceDN/>
        <w:adjustRightInd/>
        <w:ind w:left="0" w:firstLine="0"/>
        <w:contextualSpacing/>
        <w:jc w:val="center"/>
        <w:rPr>
          <w:rFonts w:ascii="Times New Roman" w:hAnsi="Times New Roman" w:cs="Times New Roman"/>
          <w:sz w:val="24"/>
          <w:szCs w:val="24"/>
        </w:rPr>
      </w:pPr>
      <w:r w:rsidRPr="000038F3">
        <w:rPr>
          <w:rFonts w:ascii="Times New Roman" w:hAnsi="Times New Roman" w:cs="Times New Roman"/>
          <w:sz w:val="24"/>
          <w:szCs w:val="24"/>
        </w:rPr>
        <w:t>Пешеходные коммуникации.</w:t>
      </w:r>
    </w:p>
    <w:p w:rsidR="00B42B7B" w:rsidRPr="000038F3" w:rsidRDefault="00B42B7B" w:rsidP="00B42B7B">
      <w:pPr>
        <w:pStyle w:val="ConsPlusNormal"/>
        <w:ind w:left="360" w:firstLine="0"/>
        <w:contextualSpacing/>
        <w:jc w:val="both"/>
        <w:rPr>
          <w:rFonts w:ascii="Times New Roman" w:hAnsi="Times New Roman" w:cs="Times New Roman"/>
          <w:sz w:val="24"/>
          <w:szCs w:val="24"/>
        </w:rPr>
      </w:pPr>
    </w:p>
    <w:p w:rsidR="00B42B7B" w:rsidRPr="000038F3" w:rsidRDefault="00B42B7B" w:rsidP="00B42B7B">
      <w:pPr>
        <w:pStyle w:val="ConsPlusNormal"/>
        <w:tabs>
          <w:tab w:val="left" w:pos="0"/>
          <w:tab w:val="left" w:pos="1134"/>
        </w:tabs>
        <w:ind w:firstLine="567"/>
        <w:jc w:val="both"/>
        <w:rPr>
          <w:rFonts w:ascii="Times New Roman" w:hAnsi="Times New Roman" w:cs="Times New Roman"/>
          <w:sz w:val="24"/>
          <w:szCs w:val="24"/>
        </w:rPr>
      </w:pPr>
      <w:r w:rsidRPr="000038F3">
        <w:rPr>
          <w:rFonts w:ascii="Times New Roman" w:hAnsi="Times New Roman" w:cs="Times New Roman"/>
          <w:sz w:val="24"/>
          <w:szCs w:val="24"/>
        </w:rPr>
        <w:t>1. Пешеходные коммуникации обеспечивают пешеходные связи и передвижения на территории Богодуховского сельского поселения Свердловского района Орловской области. К пешеходным коммуникациям относят: тротуары, аллеи, дорожки, наземные переходы.</w:t>
      </w:r>
    </w:p>
    <w:p w:rsidR="00B42B7B" w:rsidRPr="000038F3" w:rsidRDefault="00B42B7B" w:rsidP="00B42B7B">
      <w:pPr>
        <w:pStyle w:val="a5"/>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2. При проектировании пешеходных коммуникаций</w:t>
      </w:r>
      <w:r w:rsidRPr="000038F3">
        <w:rPr>
          <w:rFonts w:ascii="Times New Roman" w:hAnsi="Times New Roman" w:cs="Times New Roman"/>
          <w:sz w:val="24"/>
          <w:szCs w:val="24"/>
        </w:rPr>
        <w:tab/>
        <w:t>на территории Богодуховского сельского поселения Свердловского района Орловской области в целях создания</w:t>
      </w:r>
      <w:r w:rsidRPr="000038F3">
        <w:rPr>
          <w:rFonts w:ascii="Times New Roman" w:hAnsi="Times New Roman" w:cs="Times New Roman"/>
          <w:sz w:val="24"/>
          <w:szCs w:val="24"/>
        </w:rPr>
        <w:tab/>
        <w:t>и благоустройства территории необходимо обеспечить:</w:t>
      </w:r>
    </w:p>
    <w:p w:rsidR="00B42B7B" w:rsidRPr="000038F3" w:rsidRDefault="00B42B7B" w:rsidP="00B42B7B">
      <w:pPr>
        <w:pStyle w:val="a5"/>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минимальное количество пересечений с транспортными коммуникациями;</w:t>
      </w:r>
    </w:p>
    <w:p w:rsidR="00B42B7B" w:rsidRPr="000038F3" w:rsidRDefault="00B42B7B" w:rsidP="00B42B7B">
      <w:pPr>
        <w:pStyle w:val="a5"/>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lastRenderedPageBreak/>
        <w:t>- непрерывность системы пешеходных коммуникаций;</w:t>
      </w:r>
    </w:p>
    <w:p w:rsidR="00B42B7B" w:rsidRPr="000038F3" w:rsidRDefault="00B42B7B" w:rsidP="00B42B7B">
      <w:pPr>
        <w:pStyle w:val="a5"/>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 возможность безопасного, беспрепятственного и удобного передвижения людей, включая инвалидов и </w:t>
      </w:r>
      <w:proofErr w:type="spellStart"/>
      <w:r w:rsidRPr="000038F3">
        <w:rPr>
          <w:rFonts w:ascii="Times New Roman" w:hAnsi="Times New Roman" w:cs="Times New Roman"/>
          <w:sz w:val="24"/>
          <w:szCs w:val="24"/>
        </w:rPr>
        <w:t>маломобильные</w:t>
      </w:r>
      <w:proofErr w:type="spellEnd"/>
      <w:r w:rsidRPr="000038F3">
        <w:rPr>
          <w:rFonts w:ascii="Times New Roman" w:hAnsi="Times New Roman" w:cs="Times New Roman"/>
          <w:sz w:val="24"/>
          <w:szCs w:val="24"/>
        </w:rPr>
        <w:t xml:space="preserve"> группы населения;</w:t>
      </w:r>
    </w:p>
    <w:p w:rsidR="00B42B7B" w:rsidRPr="000038F3" w:rsidRDefault="00B42B7B" w:rsidP="00B42B7B">
      <w:pPr>
        <w:pStyle w:val="a5"/>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высокий уровень благоустройства и озеленения.</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 На территории Богодуховского сельского поселения Свердловского района Орловской области </w:t>
      </w:r>
      <w:proofErr w:type="gramStart"/>
      <w:r w:rsidRPr="000038F3">
        <w:rPr>
          <w:rFonts w:ascii="Times New Roman" w:hAnsi="Times New Roman" w:cs="Times New Roman"/>
          <w:sz w:val="24"/>
          <w:szCs w:val="24"/>
        </w:rPr>
        <w:t>исходя из схемы движения пешеходных потоков по маршрутам выделяются</w:t>
      </w:r>
      <w:proofErr w:type="gramEnd"/>
      <w:r w:rsidRPr="000038F3">
        <w:rPr>
          <w:rFonts w:ascii="Times New Roman" w:hAnsi="Times New Roman" w:cs="Times New Roman"/>
          <w:sz w:val="24"/>
          <w:szCs w:val="24"/>
        </w:rPr>
        <w:t xml:space="preserve"> участки по следующим типам:</w:t>
      </w:r>
    </w:p>
    <w:p w:rsidR="00B42B7B" w:rsidRPr="000038F3" w:rsidRDefault="00B42B7B" w:rsidP="00B42B7B">
      <w:pPr>
        <w:pStyle w:val="a5"/>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 образованные при проектировании микрорайона и </w:t>
      </w:r>
      <w:proofErr w:type="gramStart"/>
      <w:r w:rsidRPr="000038F3">
        <w:rPr>
          <w:rFonts w:ascii="Times New Roman" w:hAnsi="Times New Roman" w:cs="Times New Roman"/>
          <w:sz w:val="24"/>
          <w:szCs w:val="24"/>
        </w:rPr>
        <w:t>созданные</w:t>
      </w:r>
      <w:proofErr w:type="gramEnd"/>
      <w:r w:rsidRPr="000038F3">
        <w:rPr>
          <w:rFonts w:ascii="Times New Roman" w:hAnsi="Times New Roman" w:cs="Times New Roman"/>
          <w:sz w:val="24"/>
          <w:szCs w:val="24"/>
        </w:rPr>
        <w:t xml:space="preserve"> в том числе застрой</w:t>
      </w:r>
      <w:r w:rsidRPr="000038F3">
        <w:rPr>
          <w:rFonts w:ascii="Times New Roman" w:hAnsi="Times New Roman" w:cs="Times New Roman"/>
          <w:sz w:val="24"/>
          <w:szCs w:val="24"/>
        </w:rPr>
        <w:softHyphen/>
        <w:t>щиком;</w:t>
      </w:r>
    </w:p>
    <w:p w:rsidR="00B42B7B" w:rsidRPr="000038F3" w:rsidRDefault="00B42B7B" w:rsidP="00B42B7B">
      <w:pPr>
        <w:pStyle w:val="a5"/>
        <w:spacing w:line="240" w:lineRule="auto"/>
        <w:ind w:left="0" w:firstLine="567"/>
        <w:jc w:val="both"/>
        <w:rPr>
          <w:rFonts w:ascii="Times New Roman" w:hAnsi="Times New Roman" w:cs="Times New Roman"/>
          <w:sz w:val="24"/>
          <w:szCs w:val="24"/>
        </w:rPr>
      </w:pPr>
      <w:proofErr w:type="gramStart"/>
      <w:r w:rsidRPr="000038F3">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roofErr w:type="gramEnd"/>
    </w:p>
    <w:p w:rsidR="00B42B7B" w:rsidRPr="000038F3" w:rsidRDefault="00B42B7B" w:rsidP="00B42B7B">
      <w:pPr>
        <w:pStyle w:val="a5"/>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4.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w:t>
      </w:r>
      <w:r w:rsidRPr="000038F3">
        <w:rPr>
          <w:rFonts w:ascii="Times New Roman" w:hAnsi="Times New Roman" w:cs="Times New Roman"/>
          <w:sz w:val="24"/>
          <w:szCs w:val="24"/>
        </w:rPr>
        <w:softHyphen/>
        <w:t>ления сопряжение с первым типом участков.</w:t>
      </w:r>
    </w:p>
    <w:p w:rsidR="00B42B7B" w:rsidRPr="000038F3" w:rsidRDefault="00B42B7B" w:rsidP="00B42B7B">
      <w:pPr>
        <w:pStyle w:val="a5"/>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в целях разделения пешеходных потоков.</w:t>
      </w:r>
    </w:p>
    <w:p w:rsidR="00B42B7B" w:rsidRPr="000038F3" w:rsidRDefault="00B42B7B" w:rsidP="00B42B7B">
      <w:pPr>
        <w:pStyle w:val="a5"/>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w:t>
      </w:r>
      <w:r w:rsidRPr="000038F3">
        <w:rPr>
          <w:rFonts w:ascii="Times New Roman" w:hAnsi="Times New Roman" w:cs="Times New Roman"/>
          <w:sz w:val="24"/>
          <w:szCs w:val="24"/>
        </w:rPr>
        <w:softHyphen/>
        <w:t>ных переходов и создание искусственных препятствий для использования пешеходами опасных маршрутов.</w:t>
      </w:r>
    </w:p>
    <w:p w:rsidR="00B42B7B" w:rsidRPr="000038F3" w:rsidRDefault="00B42B7B" w:rsidP="00B42B7B">
      <w:pPr>
        <w:pStyle w:val="a5"/>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На территории Богодуховского сельского поселения Свердловского района Орловской области пешеходные маршруты должны быть освещены и озеленены.</w:t>
      </w:r>
    </w:p>
    <w:p w:rsidR="00B42B7B" w:rsidRPr="000038F3" w:rsidRDefault="00B42B7B" w:rsidP="00B42B7B">
      <w:pPr>
        <w:pStyle w:val="a5"/>
        <w:spacing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B42B7B" w:rsidRPr="000038F3" w:rsidRDefault="00B42B7B" w:rsidP="00B42B7B">
      <w:pPr>
        <w:pStyle w:val="a5"/>
        <w:numPr>
          <w:ilvl w:val="0"/>
          <w:numId w:val="17"/>
        </w:numPr>
        <w:tabs>
          <w:tab w:val="left" w:pos="851"/>
        </w:tabs>
        <w:spacing w:after="16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В системе пешеходных коммуникаций Богодуховского сельского поселения Свердловского района Орловской области выделяются основные и второстепенные пешеходные связи.</w:t>
      </w:r>
    </w:p>
    <w:p w:rsidR="00B42B7B" w:rsidRPr="000038F3" w:rsidRDefault="00B42B7B" w:rsidP="00B42B7B">
      <w:pPr>
        <w:pStyle w:val="a5"/>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B42B7B" w:rsidRPr="000038F3" w:rsidRDefault="00B42B7B" w:rsidP="00B42B7B">
      <w:pPr>
        <w:pStyle w:val="a5"/>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проектировании благоустройства территории основных пешеходных коммуни</w:t>
      </w:r>
      <w:r w:rsidRPr="000038F3">
        <w:rPr>
          <w:rFonts w:ascii="Times New Roman" w:hAnsi="Times New Roman" w:cs="Times New Roman"/>
          <w:sz w:val="24"/>
          <w:szCs w:val="24"/>
        </w:rPr>
        <w:softHyphen/>
        <w:t>каций предусматриваются: твердые виды покрытия, элементы сопряжения поверхностей, урны для мусора, осветительное оборудование, скамьи (на территории рекреаций).</w:t>
      </w:r>
    </w:p>
    <w:p w:rsidR="00B42B7B" w:rsidRPr="000038F3" w:rsidRDefault="00B42B7B" w:rsidP="00B42B7B">
      <w:pPr>
        <w:pStyle w:val="a5"/>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w:t>
      </w:r>
      <w:r w:rsidRPr="000038F3">
        <w:rPr>
          <w:rFonts w:ascii="Times New Roman" w:hAnsi="Times New Roman" w:cs="Times New Roman"/>
          <w:sz w:val="24"/>
          <w:szCs w:val="24"/>
        </w:rPr>
        <w:softHyphen/>
        <w:t>редвижения на территории объектов рекреации (сквер, парк).</w:t>
      </w:r>
    </w:p>
    <w:p w:rsidR="00B42B7B" w:rsidRPr="000038F3" w:rsidRDefault="00B42B7B" w:rsidP="00B42B7B">
      <w:pPr>
        <w:pStyle w:val="a5"/>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При проектировании благоустройства территории второстепенных пешеходных коммуникаций предусматриваются различные виды покрытия. На дорожках скверов, пар</w:t>
      </w:r>
      <w:r w:rsidRPr="000038F3">
        <w:rPr>
          <w:rFonts w:ascii="Times New Roman" w:hAnsi="Times New Roman" w:cs="Times New Roman"/>
          <w:sz w:val="24"/>
          <w:szCs w:val="24"/>
        </w:rPr>
        <w:softHyphen/>
        <w:t>ков предусматриваются твердые виды покрытия с элементами сопряжения.</w:t>
      </w:r>
    </w:p>
    <w:p w:rsidR="00B42B7B" w:rsidRPr="000038F3" w:rsidRDefault="00B42B7B" w:rsidP="00B42B7B">
      <w:pPr>
        <w:pStyle w:val="a5"/>
        <w:spacing w:line="240" w:lineRule="auto"/>
        <w:ind w:left="480"/>
        <w:jc w:val="both"/>
        <w:rPr>
          <w:rFonts w:ascii="Times New Roman" w:hAnsi="Times New Roman" w:cs="Times New Roman"/>
          <w:sz w:val="24"/>
          <w:szCs w:val="24"/>
        </w:rPr>
      </w:pPr>
    </w:p>
    <w:p w:rsidR="00B42B7B" w:rsidRPr="000038F3" w:rsidRDefault="00B42B7B" w:rsidP="00B42B7B">
      <w:pPr>
        <w:pStyle w:val="a5"/>
        <w:numPr>
          <w:ilvl w:val="1"/>
          <w:numId w:val="28"/>
        </w:numPr>
        <w:autoSpaceDE w:val="0"/>
        <w:autoSpaceDN w:val="0"/>
        <w:adjustRightInd w:val="0"/>
        <w:spacing w:after="0" w:line="240" w:lineRule="auto"/>
        <w:ind w:left="0" w:firstLine="0"/>
        <w:jc w:val="center"/>
        <w:rPr>
          <w:rFonts w:ascii="Times New Roman" w:hAnsi="Times New Roman" w:cs="Times New Roman"/>
          <w:sz w:val="24"/>
          <w:szCs w:val="24"/>
        </w:rPr>
      </w:pPr>
      <w:r w:rsidRPr="000038F3">
        <w:rPr>
          <w:rFonts w:ascii="Times New Roman" w:hAnsi="Times New Roman" w:cs="Times New Roman"/>
          <w:sz w:val="24"/>
          <w:szCs w:val="24"/>
        </w:rPr>
        <w:t>Транспортные проезды.</w:t>
      </w:r>
    </w:p>
    <w:p w:rsidR="00B42B7B" w:rsidRPr="000038F3" w:rsidRDefault="00B42B7B" w:rsidP="00B42B7B">
      <w:pPr>
        <w:pStyle w:val="a5"/>
        <w:autoSpaceDE w:val="0"/>
        <w:autoSpaceDN w:val="0"/>
        <w:adjustRightInd w:val="0"/>
        <w:spacing w:after="0" w:line="240" w:lineRule="auto"/>
        <w:ind w:left="480"/>
        <w:rPr>
          <w:rFonts w:ascii="Times New Roman" w:hAnsi="Times New Roman" w:cs="Times New Roman"/>
          <w:sz w:val="24"/>
          <w:szCs w:val="24"/>
        </w:rPr>
      </w:pP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1. </w:t>
      </w:r>
      <w:proofErr w:type="gramStart"/>
      <w:r w:rsidRPr="000038F3">
        <w:rPr>
          <w:rFonts w:ascii="Times New Roman" w:hAnsi="Times New Roman" w:cs="Times New Roman"/>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w:t>
      </w:r>
      <w:r w:rsidRPr="000038F3">
        <w:rPr>
          <w:rFonts w:ascii="Times New Roman" w:hAnsi="Times New Roman" w:cs="Times New Roman"/>
          <w:sz w:val="24"/>
          <w:szCs w:val="24"/>
        </w:rPr>
        <w:softHyphen/>
        <w:t>ствляются в части, не противоречащей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w:t>
      </w:r>
      <w:r w:rsidRPr="000038F3">
        <w:rPr>
          <w:rFonts w:ascii="Times New Roman" w:hAnsi="Times New Roman" w:cs="Times New Roman"/>
          <w:sz w:val="24"/>
          <w:szCs w:val="24"/>
        </w:rPr>
        <w:softHyphen/>
        <w:t xml:space="preserve">ным правовым актам Российской </w:t>
      </w:r>
      <w:r w:rsidRPr="000038F3">
        <w:rPr>
          <w:rFonts w:ascii="Times New Roman" w:hAnsi="Times New Roman" w:cs="Times New Roman"/>
          <w:sz w:val="24"/>
          <w:szCs w:val="24"/>
        </w:rPr>
        <w:lastRenderedPageBreak/>
        <w:t>Федерации и нормативно-техническим документам, ус</w:t>
      </w:r>
      <w:r w:rsidRPr="000038F3">
        <w:rPr>
          <w:rFonts w:ascii="Times New Roman" w:hAnsi="Times New Roman" w:cs="Times New Roman"/>
          <w:sz w:val="24"/>
          <w:szCs w:val="24"/>
        </w:rPr>
        <w:softHyphen/>
        <w:t>танавливающим требования к автомобильным дорогам общего</w:t>
      </w:r>
      <w:proofErr w:type="gramEnd"/>
      <w:r w:rsidRPr="000038F3">
        <w:rPr>
          <w:rFonts w:ascii="Times New Roman" w:hAnsi="Times New Roman" w:cs="Times New Roman"/>
          <w:sz w:val="24"/>
          <w:szCs w:val="24"/>
        </w:rPr>
        <w:t xml:space="preserve"> пользования.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w:t>
      </w:r>
      <w:r w:rsidRPr="000038F3">
        <w:rPr>
          <w:rFonts w:ascii="Times New Roman" w:hAnsi="Times New Roman" w:cs="Times New Roman"/>
          <w:sz w:val="24"/>
          <w:szCs w:val="24"/>
        </w:rPr>
        <w:softHyphen/>
        <w:t>ройства).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w:t>
      </w:r>
      <w:r w:rsidRPr="000038F3">
        <w:rPr>
          <w:rFonts w:ascii="Times New Roman" w:hAnsi="Times New Roman" w:cs="Times New Roman"/>
          <w:sz w:val="24"/>
          <w:szCs w:val="24"/>
        </w:rPr>
        <w:softHyphen/>
        <w:t>ний улично-дорожной сети в соответствии со строительными нормами и правилами.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4. Ответственными за уборку объектов улично-дорожной сети являются: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подрядная организация, в том числе определенная по результатам торгов, в соответствии с ус</w:t>
      </w:r>
      <w:r w:rsidRPr="000038F3">
        <w:rPr>
          <w:rFonts w:ascii="Times New Roman" w:hAnsi="Times New Roman" w:cs="Times New Roman"/>
          <w:sz w:val="24"/>
          <w:szCs w:val="24"/>
        </w:rPr>
        <w:softHyphen/>
        <w:t>ловиями технического задания к муниципальному контракту;</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лица, осуществляющие строительство, реконструкцию, капитальный ремонт объек</w:t>
      </w:r>
      <w:r w:rsidRPr="000038F3">
        <w:rPr>
          <w:rFonts w:ascii="Times New Roman" w:hAnsi="Times New Roman" w:cs="Times New Roman"/>
          <w:sz w:val="24"/>
          <w:szCs w:val="24"/>
        </w:rPr>
        <w:softHyphen/>
        <w:t>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proofErr w:type="gramStart"/>
      <w:r w:rsidRPr="000038F3">
        <w:rPr>
          <w:rFonts w:ascii="Times New Roman" w:hAnsi="Times New Roman" w:cs="Times New Roman"/>
          <w:sz w:val="24"/>
          <w:szCs w:val="24"/>
        </w:rPr>
        <w:t>ремонтно</w:t>
      </w:r>
      <w:proofErr w:type="spellEnd"/>
      <w:r w:rsidRPr="000038F3">
        <w:rPr>
          <w:rFonts w:ascii="Times New Roman" w:hAnsi="Times New Roman" w:cs="Times New Roman"/>
          <w:sz w:val="24"/>
          <w:szCs w:val="24"/>
        </w:rPr>
        <w:t xml:space="preserve"> - восстановительных</w:t>
      </w:r>
      <w:proofErr w:type="gramEnd"/>
      <w:r w:rsidRPr="000038F3">
        <w:rPr>
          <w:rFonts w:ascii="Times New Roman" w:hAnsi="Times New Roman" w:cs="Times New Roman"/>
          <w:sz w:val="24"/>
          <w:szCs w:val="24"/>
        </w:rPr>
        <w:t xml:space="preserve"> работ - за обеспечение безопасных условий дорожного движения на месте аварии сетей инженерных коммуникаций.</w:t>
      </w:r>
    </w:p>
    <w:p w:rsidR="00B42B7B" w:rsidRPr="000038F3" w:rsidRDefault="00B42B7B" w:rsidP="00B42B7B">
      <w:pPr>
        <w:pStyle w:val="a5"/>
        <w:numPr>
          <w:ilvl w:val="0"/>
          <w:numId w:val="7"/>
        </w:numPr>
        <w:autoSpaceDE w:val="0"/>
        <w:autoSpaceDN w:val="0"/>
        <w:adjustRightInd w:val="0"/>
        <w:spacing w:after="0" w:line="240" w:lineRule="auto"/>
        <w:ind w:left="709" w:hanging="349"/>
        <w:jc w:val="center"/>
        <w:rPr>
          <w:rFonts w:ascii="Times New Roman" w:hAnsi="Times New Roman" w:cs="Times New Roman"/>
          <w:sz w:val="24"/>
          <w:szCs w:val="24"/>
        </w:rPr>
      </w:pPr>
      <w:r w:rsidRPr="000038F3">
        <w:rPr>
          <w:rFonts w:ascii="Times New Roman" w:hAnsi="Times New Roman" w:cs="Times New Roman"/>
          <w:sz w:val="24"/>
          <w:szCs w:val="24"/>
        </w:rPr>
        <w:t>Благоустройство на территориях общественного назначения.</w:t>
      </w:r>
    </w:p>
    <w:p w:rsidR="00B42B7B" w:rsidRPr="000038F3" w:rsidRDefault="00B42B7B" w:rsidP="00B42B7B">
      <w:pPr>
        <w:pStyle w:val="a5"/>
        <w:autoSpaceDE w:val="0"/>
        <w:autoSpaceDN w:val="0"/>
        <w:adjustRightInd w:val="0"/>
        <w:spacing w:after="0" w:line="240" w:lineRule="auto"/>
        <w:ind w:left="360"/>
        <w:rPr>
          <w:rFonts w:ascii="Times New Roman" w:hAnsi="Times New Roman" w:cs="Times New Roman"/>
          <w:sz w:val="24"/>
          <w:szCs w:val="24"/>
        </w:rPr>
      </w:pPr>
    </w:p>
    <w:p w:rsidR="00B42B7B" w:rsidRPr="000038F3" w:rsidRDefault="00B42B7B" w:rsidP="00B42B7B">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3.1. </w:t>
      </w:r>
      <w:proofErr w:type="gramStart"/>
      <w:r w:rsidRPr="000038F3">
        <w:rPr>
          <w:rFonts w:ascii="Times New Roman" w:hAnsi="Times New Roman" w:cs="Times New Roman"/>
          <w:sz w:val="24"/>
          <w:szCs w:val="24"/>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Богодуховского сельского поселения Свердловского района Орловской области: центры общегородского и локального значения, многофункциональные, </w:t>
      </w:r>
      <w:proofErr w:type="spellStart"/>
      <w:r w:rsidRPr="000038F3">
        <w:rPr>
          <w:rFonts w:ascii="Times New Roman" w:hAnsi="Times New Roman" w:cs="Times New Roman"/>
          <w:sz w:val="24"/>
          <w:szCs w:val="24"/>
        </w:rPr>
        <w:t>примагистральные</w:t>
      </w:r>
      <w:proofErr w:type="spellEnd"/>
      <w:r w:rsidRPr="000038F3">
        <w:rPr>
          <w:rFonts w:ascii="Times New Roman" w:hAnsi="Times New Roman" w:cs="Times New Roman"/>
          <w:sz w:val="24"/>
          <w:szCs w:val="24"/>
        </w:rPr>
        <w:t xml:space="preserve"> и специализированные общественные зоны Богодуховского сельского поселения Свердловского района Орловской области.</w:t>
      </w:r>
      <w:proofErr w:type="gramEnd"/>
    </w:p>
    <w:p w:rsidR="00B42B7B" w:rsidRPr="000038F3" w:rsidRDefault="00B42B7B" w:rsidP="00B42B7B">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038F3">
        <w:rPr>
          <w:rFonts w:ascii="Times New Roman" w:hAnsi="Times New Roman" w:cs="Times New Roman"/>
          <w:sz w:val="24"/>
          <w:szCs w:val="24"/>
        </w:rPr>
        <w:t>маломобильные</w:t>
      </w:r>
      <w:proofErr w:type="spellEnd"/>
      <w:r w:rsidRPr="000038F3">
        <w:rPr>
          <w:rFonts w:ascii="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3.3. Проекты благоустройства территорий общественных пространств разрабатыва</w:t>
      </w:r>
      <w:r w:rsidRPr="000038F3">
        <w:rPr>
          <w:rFonts w:ascii="Times New Roman" w:hAnsi="Times New Roman" w:cs="Times New Roman"/>
          <w:sz w:val="24"/>
          <w:szCs w:val="24"/>
        </w:rPr>
        <w:softHyphen/>
        <w:t xml:space="preserve">ются на основании предварительных </w:t>
      </w:r>
      <w:proofErr w:type="spellStart"/>
      <w:r w:rsidRPr="000038F3">
        <w:rPr>
          <w:rFonts w:ascii="Times New Roman" w:hAnsi="Times New Roman" w:cs="Times New Roman"/>
          <w:sz w:val="24"/>
          <w:szCs w:val="24"/>
        </w:rPr>
        <w:t>предпроектных</w:t>
      </w:r>
      <w:proofErr w:type="spellEnd"/>
      <w:r w:rsidRPr="000038F3">
        <w:rPr>
          <w:rFonts w:ascii="Times New Roman" w:hAnsi="Times New Roman" w:cs="Times New Roman"/>
          <w:sz w:val="24"/>
          <w:szCs w:val="24"/>
        </w:rPr>
        <w:t xml:space="preserve"> исследований, определяющих по</w:t>
      </w:r>
      <w:r w:rsidRPr="000038F3">
        <w:rPr>
          <w:rFonts w:ascii="Times New Roman" w:hAnsi="Times New Roman" w:cs="Times New Roman"/>
          <w:sz w:val="24"/>
          <w:szCs w:val="24"/>
        </w:rPr>
        <w:softHyphen/>
        <w:t>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w:t>
      </w:r>
      <w:r w:rsidRPr="000038F3">
        <w:rPr>
          <w:rFonts w:ascii="Times New Roman" w:hAnsi="Times New Roman" w:cs="Times New Roman"/>
          <w:sz w:val="24"/>
          <w:szCs w:val="24"/>
        </w:rPr>
        <w:softHyphen/>
        <w:t>альную привлекательность среды, экологическую обоснованность, рассматривающие об</w:t>
      </w:r>
      <w:r w:rsidRPr="000038F3">
        <w:rPr>
          <w:rFonts w:ascii="Times New Roman" w:hAnsi="Times New Roman" w:cs="Times New Roman"/>
          <w:sz w:val="24"/>
          <w:szCs w:val="24"/>
        </w:rPr>
        <w:softHyphen/>
        <w:t>щественные пространства как места коммуникации и общения, способные привлекать по</w:t>
      </w:r>
      <w:r w:rsidRPr="000038F3">
        <w:rPr>
          <w:rFonts w:ascii="Times New Roman" w:hAnsi="Times New Roman" w:cs="Times New Roman"/>
          <w:sz w:val="24"/>
          <w:szCs w:val="24"/>
        </w:rPr>
        <w:softHyphen/>
        <w:t>сетителей, и обеспечивающие наличие возможностей для развития предпринимательства.</w:t>
      </w:r>
    </w:p>
    <w:p w:rsidR="00B42B7B" w:rsidRPr="000038F3" w:rsidRDefault="00B42B7B" w:rsidP="00B42B7B">
      <w:pPr>
        <w:pStyle w:val="ConsPlusNormal"/>
        <w:tabs>
          <w:tab w:val="left" w:pos="993"/>
          <w:tab w:val="left" w:pos="1418"/>
        </w:tabs>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3.4. Общественные пространства Богодуховского сельского поселения Свердловского района Орловской области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0038F3">
        <w:rPr>
          <w:rFonts w:ascii="Times New Roman" w:hAnsi="Times New Roman" w:cs="Times New Roman"/>
          <w:sz w:val="24"/>
          <w:szCs w:val="24"/>
        </w:rPr>
        <w:t>примагистральных</w:t>
      </w:r>
      <w:proofErr w:type="spellEnd"/>
      <w:r w:rsidRPr="000038F3">
        <w:rPr>
          <w:rFonts w:ascii="Times New Roman" w:hAnsi="Times New Roman" w:cs="Times New Roman"/>
          <w:sz w:val="24"/>
          <w:szCs w:val="24"/>
        </w:rPr>
        <w:t xml:space="preserve"> и многофункциональных зон, центров общепоселкового и локального значения.</w:t>
      </w:r>
    </w:p>
    <w:p w:rsidR="00B42B7B" w:rsidRPr="000038F3" w:rsidRDefault="00B42B7B" w:rsidP="00B42B7B">
      <w:pPr>
        <w:pStyle w:val="ConsPlusNormal"/>
        <w:ind w:firstLine="540"/>
        <w:contextualSpacing/>
        <w:jc w:val="both"/>
        <w:rPr>
          <w:rFonts w:ascii="Times New Roman" w:hAnsi="Times New Roman" w:cs="Times New Roman"/>
          <w:sz w:val="24"/>
          <w:szCs w:val="24"/>
        </w:rPr>
      </w:pPr>
      <w:bookmarkStart w:id="0" w:name="P442"/>
      <w:bookmarkEnd w:id="0"/>
      <w:r w:rsidRPr="000038F3">
        <w:rPr>
          <w:rFonts w:ascii="Times New Roman" w:hAnsi="Times New Roman" w:cs="Times New Roman"/>
          <w:sz w:val="24"/>
          <w:szCs w:val="24"/>
        </w:rPr>
        <w:t xml:space="preserve">3.5. Участки общественной застройки с активным режимом посещения - это учреждения торговли, культуры, искусства, образования; они могут быть </w:t>
      </w:r>
      <w:r w:rsidRPr="000038F3">
        <w:rPr>
          <w:rFonts w:ascii="Times New Roman" w:hAnsi="Times New Roman" w:cs="Times New Roman"/>
          <w:sz w:val="24"/>
          <w:szCs w:val="24"/>
        </w:rPr>
        <w:lastRenderedPageBreak/>
        <w:t xml:space="preserve">организованы с выделением </w:t>
      </w:r>
      <w:proofErr w:type="spellStart"/>
      <w:r w:rsidRPr="000038F3">
        <w:rPr>
          <w:rFonts w:ascii="Times New Roman" w:hAnsi="Times New Roman" w:cs="Times New Roman"/>
          <w:sz w:val="24"/>
          <w:szCs w:val="24"/>
        </w:rPr>
        <w:t>приобъектной</w:t>
      </w:r>
      <w:proofErr w:type="spellEnd"/>
      <w:r w:rsidRPr="000038F3">
        <w:rPr>
          <w:rFonts w:ascii="Times New Roman" w:hAnsi="Times New Roman" w:cs="Times New Roman"/>
          <w:sz w:val="24"/>
          <w:szCs w:val="24"/>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B42B7B" w:rsidRPr="000038F3" w:rsidRDefault="00B42B7B" w:rsidP="00B42B7B">
      <w:pPr>
        <w:pStyle w:val="ConsPlusNormal"/>
        <w:tabs>
          <w:tab w:val="left" w:pos="993"/>
        </w:tabs>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3.6. </w:t>
      </w:r>
      <w:proofErr w:type="gramStart"/>
      <w:r w:rsidRPr="000038F3">
        <w:rPr>
          <w:rFonts w:ascii="Times New Roman" w:hAnsi="Times New Roman" w:cs="Times New Roman"/>
          <w:sz w:val="24"/>
          <w:szCs w:val="24"/>
        </w:rPr>
        <w:t>Обязательный перечень элементов благоустройства на территории общественных пространств Богодуховского сельского поселения Свердловского района Орловской области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На территории общественных пространств возможно размещение произведений декоративно-прикладного искусства, декоративных водных устройств.</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3.7. На территории участков общественной застройки (при наличии </w:t>
      </w:r>
      <w:proofErr w:type="spellStart"/>
      <w:r w:rsidRPr="000038F3">
        <w:rPr>
          <w:rFonts w:ascii="Times New Roman" w:hAnsi="Times New Roman" w:cs="Times New Roman"/>
          <w:sz w:val="24"/>
          <w:szCs w:val="24"/>
        </w:rPr>
        <w:t>приобъектных</w:t>
      </w:r>
      <w:proofErr w:type="spellEnd"/>
      <w:r w:rsidRPr="000038F3">
        <w:rPr>
          <w:rFonts w:ascii="Times New Roman" w:hAnsi="Times New Roman" w:cs="Times New Roman"/>
          <w:sz w:val="24"/>
          <w:szCs w:val="24"/>
        </w:rPr>
        <w:t xml:space="preserve">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Богодуховского сельского поселения Свердловского района Орловской области возможно отсутствие стационарного озеленения.</w:t>
      </w:r>
    </w:p>
    <w:p w:rsidR="00B42B7B" w:rsidRPr="000038F3" w:rsidRDefault="00B42B7B" w:rsidP="00B42B7B">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0038F3">
        <w:rPr>
          <w:rFonts w:ascii="Times New Roman" w:hAnsi="Times New Roman" w:cs="Times New Roman"/>
          <w:sz w:val="24"/>
          <w:szCs w:val="24"/>
        </w:rPr>
        <w:t>приобъектной</w:t>
      </w:r>
      <w:proofErr w:type="spellEnd"/>
      <w:r w:rsidRPr="000038F3">
        <w:rPr>
          <w:rFonts w:ascii="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3.8. Обязательный перечень элементов благоустройства территории на участках общественной застройки (при наличии </w:t>
      </w:r>
      <w:proofErr w:type="spellStart"/>
      <w:r w:rsidRPr="000038F3">
        <w:rPr>
          <w:rFonts w:ascii="Times New Roman" w:hAnsi="Times New Roman" w:cs="Times New Roman"/>
          <w:sz w:val="24"/>
          <w:szCs w:val="24"/>
        </w:rPr>
        <w:t>приобъектных</w:t>
      </w:r>
      <w:proofErr w:type="spellEnd"/>
      <w:r w:rsidRPr="000038F3">
        <w:rPr>
          <w:rFonts w:ascii="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B42B7B" w:rsidRPr="000038F3" w:rsidRDefault="00B42B7B" w:rsidP="00B42B7B">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B42B7B" w:rsidRPr="000038F3" w:rsidRDefault="00B42B7B" w:rsidP="00B42B7B">
      <w:pPr>
        <w:autoSpaceDE w:val="0"/>
        <w:autoSpaceDN w:val="0"/>
        <w:adjustRightInd w:val="0"/>
        <w:spacing w:after="0" w:line="240" w:lineRule="auto"/>
        <w:contextualSpacing/>
        <w:jc w:val="both"/>
        <w:rPr>
          <w:rFonts w:ascii="Times New Roman" w:hAnsi="Times New Roman" w:cs="Times New Roman"/>
          <w:sz w:val="24"/>
          <w:szCs w:val="24"/>
        </w:rPr>
      </w:pPr>
    </w:p>
    <w:p w:rsidR="00B42B7B" w:rsidRPr="000038F3" w:rsidRDefault="00B42B7B" w:rsidP="00B42B7B">
      <w:pPr>
        <w:pStyle w:val="a5"/>
        <w:numPr>
          <w:ilvl w:val="0"/>
          <w:numId w:val="7"/>
        </w:numPr>
        <w:tabs>
          <w:tab w:val="left" w:pos="851"/>
        </w:tabs>
        <w:spacing w:after="0" w:line="240" w:lineRule="auto"/>
        <w:ind w:left="709" w:hanging="349"/>
        <w:jc w:val="center"/>
        <w:rPr>
          <w:rFonts w:ascii="Times New Roman" w:hAnsi="Times New Roman" w:cs="Times New Roman"/>
          <w:sz w:val="24"/>
          <w:szCs w:val="24"/>
        </w:rPr>
      </w:pPr>
      <w:r w:rsidRPr="000038F3">
        <w:rPr>
          <w:rFonts w:ascii="Times New Roman" w:hAnsi="Times New Roman" w:cs="Times New Roman"/>
          <w:sz w:val="24"/>
          <w:szCs w:val="24"/>
        </w:rPr>
        <w:t>Благоустройство на территориях жилого назначения.</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p>
    <w:p w:rsidR="00B42B7B" w:rsidRPr="000038F3" w:rsidRDefault="00B42B7B" w:rsidP="00B42B7B">
      <w:pPr>
        <w:pStyle w:val="a5"/>
        <w:numPr>
          <w:ilvl w:val="1"/>
          <w:numId w:val="7"/>
        </w:numPr>
        <w:tabs>
          <w:tab w:val="left" w:pos="993"/>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Объектами нормирования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42B7B" w:rsidRPr="000038F3" w:rsidRDefault="00B42B7B" w:rsidP="00B42B7B">
      <w:pPr>
        <w:pStyle w:val="ConsPlusNormal"/>
        <w:widowControl/>
        <w:numPr>
          <w:ilvl w:val="1"/>
          <w:numId w:val="7"/>
        </w:numPr>
        <w:tabs>
          <w:tab w:val="left" w:pos="993"/>
        </w:tabs>
        <w:suppressAutoHyphens/>
        <w:autoSpaceDN/>
        <w:adjustRightInd/>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42B7B" w:rsidRPr="000038F3" w:rsidRDefault="00B42B7B" w:rsidP="00B42B7B">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42B7B" w:rsidRPr="000038F3" w:rsidRDefault="00B42B7B" w:rsidP="00B42B7B">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Возможно размещение средств наружной рекламы, некапитальных нестационарных сооружений, мобильного озеленения, уличного технического оборудования, скамей.</w:t>
      </w:r>
    </w:p>
    <w:p w:rsidR="00B42B7B" w:rsidRPr="000038F3" w:rsidRDefault="00B42B7B" w:rsidP="00B42B7B">
      <w:pPr>
        <w:pStyle w:val="ConsPlusNormal"/>
        <w:widowControl/>
        <w:numPr>
          <w:ilvl w:val="1"/>
          <w:numId w:val="7"/>
        </w:numPr>
        <w:tabs>
          <w:tab w:val="left" w:pos="993"/>
        </w:tabs>
        <w:suppressAutoHyphens/>
        <w:autoSpaceDN/>
        <w:adjustRightInd/>
        <w:ind w:left="0" w:firstLine="567"/>
        <w:jc w:val="both"/>
        <w:rPr>
          <w:rFonts w:ascii="Times New Roman" w:hAnsi="Times New Roman" w:cs="Times New Roman"/>
          <w:sz w:val="24"/>
          <w:szCs w:val="24"/>
        </w:rPr>
      </w:pPr>
      <w:r w:rsidRPr="000038F3">
        <w:rPr>
          <w:rFonts w:ascii="Times New Roman" w:hAnsi="Times New Roman" w:cs="Times New Roman"/>
          <w:sz w:val="24"/>
          <w:szCs w:val="24"/>
        </w:rPr>
        <w:t>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B42B7B" w:rsidRPr="000038F3" w:rsidRDefault="00B42B7B" w:rsidP="00B42B7B">
      <w:pPr>
        <w:pStyle w:val="ConsPlusNormal"/>
        <w:ind w:firstLine="540"/>
        <w:jc w:val="both"/>
        <w:rPr>
          <w:rFonts w:ascii="Times New Roman" w:hAnsi="Times New Roman" w:cs="Times New Roman"/>
          <w:sz w:val="24"/>
          <w:szCs w:val="24"/>
        </w:rPr>
      </w:pPr>
      <w:proofErr w:type="gramStart"/>
      <w:r w:rsidRPr="000038F3">
        <w:rPr>
          <w:rFonts w:ascii="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p>
    <w:p w:rsidR="00B42B7B" w:rsidRPr="000038F3" w:rsidRDefault="00B42B7B" w:rsidP="00B42B7B">
      <w:pPr>
        <w:pStyle w:val="ConsPlusNormal"/>
        <w:widowControl/>
        <w:numPr>
          <w:ilvl w:val="1"/>
          <w:numId w:val="7"/>
        </w:numPr>
        <w:tabs>
          <w:tab w:val="left" w:pos="993"/>
        </w:tabs>
        <w:suppressAutoHyphens/>
        <w:autoSpaceDN/>
        <w:adjustRightInd/>
        <w:ind w:left="0" w:firstLine="567"/>
        <w:jc w:val="both"/>
        <w:rPr>
          <w:rFonts w:ascii="Times New Roman" w:hAnsi="Times New Roman" w:cs="Times New Roman"/>
          <w:sz w:val="24"/>
          <w:szCs w:val="24"/>
        </w:rPr>
      </w:pPr>
      <w:r w:rsidRPr="000038F3">
        <w:rPr>
          <w:rFonts w:ascii="Times New Roman" w:hAnsi="Times New Roman" w:cs="Times New Roman"/>
          <w:sz w:val="24"/>
          <w:szCs w:val="24"/>
        </w:rP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42B7B" w:rsidRPr="000038F3" w:rsidRDefault="00B42B7B" w:rsidP="00B42B7B">
      <w:pPr>
        <w:pStyle w:val="ConsPlusNormal"/>
        <w:widowControl/>
        <w:numPr>
          <w:ilvl w:val="1"/>
          <w:numId w:val="7"/>
        </w:numPr>
        <w:tabs>
          <w:tab w:val="left" w:pos="993"/>
        </w:tabs>
        <w:suppressAutoHyphens/>
        <w:autoSpaceDN/>
        <w:adjustRightInd/>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озеленении территории детских садов и школ запрещается применение растений с ядовитыми плодами, а также с колючками и шипами.</w:t>
      </w:r>
    </w:p>
    <w:p w:rsidR="00B42B7B" w:rsidRPr="000038F3" w:rsidRDefault="00B42B7B" w:rsidP="00B42B7B">
      <w:pPr>
        <w:pStyle w:val="ConsPlusNormal"/>
        <w:widowControl/>
        <w:numPr>
          <w:ilvl w:val="1"/>
          <w:numId w:val="7"/>
        </w:numPr>
        <w:tabs>
          <w:tab w:val="left" w:pos="993"/>
        </w:tabs>
        <w:suppressAutoHyphens/>
        <w:autoSpaceDN/>
        <w:adjustRightInd/>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Обязательный перечень элементов благоустройства на участке длительного и кратковременного хранения автотранспортных сре</w:t>
      </w:r>
      <w:proofErr w:type="gramStart"/>
      <w:r w:rsidRPr="000038F3">
        <w:rPr>
          <w:rFonts w:ascii="Times New Roman" w:hAnsi="Times New Roman" w:cs="Times New Roman"/>
          <w:sz w:val="24"/>
          <w:szCs w:val="24"/>
        </w:rPr>
        <w:t>дств вкл</w:t>
      </w:r>
      <w:proofErr w:type="gramEnd"/>
      <w:r w:rsidRPr="000038F3">
        <w:rPr>
          <w:rFonts w:ascii="Times New Roman" w:hAnsi="Times New Roman" w:cs="Times New Roman"/>
          <w:sz w:val="24"/>
          <w:szCs w:val="24"/>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42B7B" w:rsidRPr="000038F3" w:rsidRDefault="00B42B7B" w:rsidP="00B42B7B">
      <w:pPr>
        <w:pStyle w:val="ConsPlusNormal"/>
        <w:ind w:firstLine="539"/>
        <w:contextualSpacing/>
        <w:jc w:val="both"/>
        <w:rPr>
          <w:rFonts w:ascii="Times New Roman" w:hAnsi="Times New Roman" w:cs="Times New Roman"/>
          <w:sz w:val="24"/>
          <w:szCs w:val="24"/>
        </w:rPr>
      </w:pPr>
    </w:p>
    <w:p w:rsidR="00B42B7B" w:rsidRPr="000038F3" w:rsidRDefault="00B42B7B" w:rsidP="00B42B7B">
      <w:pPr>
        <w:pStyle w:val="ConsPlusNormal"/>
        <w:widowControl/>
        <w:numPr>
          <w:ilvl w:val="0"/>
          <w:numId w:val="7"/>
        </w:numPr>
        <w:tabs>
          <w:tab w:val="left" w:pos="1701"/>
        </w:tabs>
        <w:suppressAutoHyphens/>
        <w:autoSpaceDN/>
        <w:adjustRightInd/>
        <w:ind w:left="709" w:hanging="349"/>
        <w:contextualSpacing/>
        <w:jc w:val="center"/>
        <w:rPr>
          <w:rFonts w:ascii="Times New Roman" w:hAnsi="Times New Roman" w:cs="Times New Roman"/>
          <w:sz w:val="24"/>
          <w:szCs w:val="24"/>
        </w:rPr>
      </w:pPr>
      <w:r w:rsidRPr="000038F3">
        <w:rPr>
          <w:rFonts w:ascii="Times New Roman" w:hAnsi="Times New Roman" w:cs="Times New Roman"/>
          <w:sz w:val="24"/>
          <w:szCs w:val="24"/>
        </w:rPr>
        <w:t>Благоустройство на территориях рекреационного назначения.</w:t>
      </w:r>
    </w:p>
    <w:p w:rsidR="00B42B7B" w:rsidRPr="000038F3" w:rsidRDefault="00B42B7B" w:rsidP="00B42B7B">
      <w:pPr>
        <w:pStyle w:val="ConsPlusNormal"/>
        <w:tabs>
          <w:tab w:val="left" w:pos="1701"/>
        </w:tabs>
        <w:contextualSpacing/>
        <w:jc w:val="center"/>
        <w:rPr>
          <w:rFonts w:ascii="Times New Roman" w:hAnsi="Times New Roman" w:cs="Times New Roman"/>
          <w:sz w:val="24"/>
          <w:szCs w:val="24"/>
        </w:rPr>
      </w:pPr>
    </w:p>
    <w:p w:rsidR="00B42B7B" w:rsidRPr="000038F3" w:rsidRDefault="00B42B7B" w:rsidP="00B42B7B">
      <w:pPr>
        <w:pStyle w:val="ConsPlusNormal"/>
        <w:widowControl/>
        <w:numPr>
          <w:ilvl w:val="1"/>
          <w:numId w:val="7"/>
        </w:numPr>
        <w:tabs>
          <w:tab w:val="left" w:pos="993"/>
        </w:tabs>
        <w:suppressAutoHyphens/>
        <w:autoSpaceDN/>
        <w:adjustRightInd/>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Зоны отдыха - территории, предназначенные и обустроенные для организации ак</w:t>
      </w:r>
      <w:r w:rsidRPr="000038F3">
        <w:rPr>
          <w:rFonts w:ascii="Times New Roman" w:hAnsi="Times New Roman" w:cs="Times New Roman"/>
          <w:sz w:val="24"/>
          <w:szCs w:val="24"/>
        </w:rPr>
        <w:softHyphen/>
        <w:t>тивного массового отдыха, купания и рекреации.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При проектировании зон отдыха в прибрежной части водоемов площадь </w:t>
      </w:r>
      <w:proofErr w:type="gramStart"/>
      <w:r w:rsidRPr="000038F3">
        <w:rPr>
          <w:rFonts w:ascii="Times New Roman" w:hAnsi="Times New Roman" w:cs="Times New Roman"/>
          <w:sz w:val="24"/>
          <w:szCs w:val="24"/>
        </w:rPr>
        <w:t>пляжа</w:t>
      </w:r>
      <w:proofErr w:type="gramEnd"/>
      <w:r w:rsidRPr="000038F3">
        <w:rPr>
          <w:rFonts w:ascii="Times New Roman" w:hAnsi="Times New Roman" w:cs="Times New Roman"/>
          <w:sz w:val="24"/>
          <w:szCs w:val="24"/>
        </w:rPr>
        <w:t xml:space="preserve"> и протяженность береговой линии пляжей принимаются по расчету количества посетителей.</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0038F3">
        <w:rPr>
          <w:rFonts w:ascii="Times New Roman" w:hAnsi="Times New Roman" w:cs="Times New Roman"/>
          <w:sz w:val="24"/>
          <w:szCs w:val="24"/>
        </w:rPr>
        <w:t>маломобильными</w:t>
      </w:r>
      <w:proofErr w:type="spellEnd"/>
      <w:r w:rsidRPr="000038F3">
        <w:rPr>
          <w:rFonts w:ascii="Times New Roman" w:hAnsi="Times New Roman" w:cs="Times New Roman"/>
          <w:sz w:val="24"/>
          <w:szCs w:val="24"/>
        </w:rPr>
        <w:t xml:space="preserve"> группами на</w:t>
      </w:r>
      <w:r w:rsidRPr="000038F3">
        <w:rPr>
          <w:rFonts w:ascii="Times New Roman" w:hAnsi="Times New Roman" w:cs="Times New Roman"/>
          <w:sz w:val="24"/>
          <w:szCs w:val="24"/>
        </w:rPr>
        <w:softHyphen/>
        <w:t>селения не допускается.</w:t>
      </w:r>
    </w:p>
    <w:p w:rsidR="00B42B7B" w:rsidRPr="000038F3" w:rsidRDefault="00B42B7B" w:rsidP="00B42B7B">
      <w:pPr>
        <w:pStyle w:val="a5"/>
        <w:numPr>
          <w:ilvl w:val="1"/>
          <w:numId w:val="7"/>
        </w:numPr>
        <w:tabs>
          <w:tab w:val="left" w:pos="993"/>
        </w:tabs>
        <w:spacing w:after="0" w:line="240" w:lineRule="auto"/>
        <w:ind w:left="0" w:firstLine="567"/>
        <w:jc w:val="both"/>
        <w:rPr>
          <w:rFonts w:ascii="Times New Roman" w:hAnsi="Times New Roman" w:cs="Times New Roman"/>
          <w:sz w:val="24"/>
          <w:szCs w:val="24"/>
        </w:rPr>
      </w:pPr>
      <w:proofErr w:type="gramStart"/>
      <w:r w:rsidRPr="000038F3">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w:t>
      </w:r>
      <w:r w:rsidRPr="000038F3">
        <w:rPr>
          <w:rFonts w:ascii="Times New Roman" w:hAnsi="Times New Roman" w:cs="Times New Roman"/>
          <w:sz w:val="24"/>
          <w:szCs w:val="24"/>
        </w:rPr>
        <w:softHyphen/>
        <w:t>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w:t>
      </w:r>
      <w:r w:rsidRPr="000038F3">
        <w:rPr>
          <w:rFonts w:ascii="Times New Roman" w:hAnsi="Times New Roman" w:cs="Times New Roman"/>
          <w:sz w:val="24"/>
          <w:szCs w:val="24"/>
        </w:rPr>
        <w:softHyphen/>
        <w:t>летные кабины.</w:t>
      </w:r>
      <w:proofErr w:type="gramEnd"/>
    </w:p>
    <w:p w:rsidR="00B42B7B" w:rsidRPr="000038F3" w:rsidRDefault="00B42B7B" w:rsidP="00B42B7B">
      <w:pPr>
        <w:pStyle w:val="a5"/>
        <w:numPr>
          <w:ilvl w:val="1"/>
          <w:numId w:val="7"/>
        </w:numPr>
        <w:tabs>
          <w:tab w:val="left" w:pos="993"/>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На территории Богодуховского сельского поселения Свердловского района Орловской области могут быть организованы парки, скверы, предназначенные для организации кратковременного отдыха, прогулок, транзитных пешеходных передвижений.</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w:t>
      </w:r>
      <w:r w:rsidRPr="000038F3">
        <w:rPr>
          <w:rFonts w:ascii="Times New Roman" w:hAnsi="Times New Roman" w:cs="Times New Roman"/>
          <w:sz w:val="24"/>
          <w:szCs w:val="24"/>
        </w:rPr>
        <w:lastRenderedPageBreak/>
        <w:t>озеле</w:t>
      </w:r>
      <w:r w:rsidRPr="000038F3">
        <w:rPr>
          <w:rFonts w:ascii="Times New Roman" w:hAnsi="Times New Roman" w:cs="Times New Roman"/>
          <w:sz w:val="24"/>
          <w:szCs w:val="24"/>
        </w:rPr>
        <w:softHyphen/>
        <w:t>нение, скамьи, урны или малые контейнеры для мусора, осветительное оборудование, оборудование архитектурно-декоративного освещения.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озеленении парков, скверов предусматриваются полосы насаждений, изоли</w:t>
      </w:r>
      <w:r w:rsidRPr="000038F3">
        <w:rPr>
          <w:rFonts w:ascii="Times New Roman" w:hAnsi="Times New Roman" w:cs="Times New Roman"/>
          <w:sz w:val="24"/>
          <w:szCs w:val="24"/>
        </w:rPr>
        <w:softHyphen/>
        <w:t>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w:t>
      </w:r>
      <w:r w:rsidRPr="000038F3">
        <w:rPr>
          <w:rFonts w:ascii="Times New Roman" w:hAnsi="Times New Roman" w:cs="Times New Roman"/>
          <w:sz w:val="24"/>
          <w:szCs w:val="24"/>
        </w:rPr>
        <w:softHyphen/>
        <w:t>тельного расширения озеленяемого пространства.</w:t>
      </w:r>
    </w:p>
    <w:p w:rsidR="00B42B7B" w:rsidRPr="001F55A3" w:rsidRDefault="00B42B7B" w:rsidP="00B42B7B">
      <w:pPr>
        <w:pStyle w:val="ConsPlusNormal"/>
        <w:widowControl/>
        <w:numPr>
          <w:ilvl w:val="0"/>
          <w:numId w:val="7"/>
        </w:numPr>
        <w:tabs>
          <w:tab w:val="left" w:pos="851"/>
        </w:tabs>
        <w:suppressAutoHyphens/>
        <w:autoSpaceDN/>
        <w:adjustRightInd/>
        <w:contextualSpacing/>
        <w:jc w:val="center"/>
        <w:rPr>
          <w:rFonts w:ascii="Times New Roman" w:hAnsi="Times New Roman" w:cs="Times New Roman"/>
          <w:sz w:val="24"/>
          <w:szCs w:val="24"/>
        </w:rPr>
      </w:pPr>
      <w:r w:rsidRPr="001F55A3">
        <w:rPr>
          <w:rFonts w:ascii="Times New Roman" w:hAnsi="Times New Roman" w:cs="Times New Roman"/>
          <w:sz w:val="24"/>
          <w:szCs w:val="24"/>
        </w:rPr>
        <w:t>Благоустройство на территориях производственного назначения.</w:t>
      </w:r>
    </w:p>
    <w:p w:rsidR="00B42B7B" w:rsidRPr="000038F3" w:rsidRDefault="00B42B7B" w:rsidP="00B42B7B">
      <w:pPr>
        <w:pStyle w:val="ConsPlusNormal"/>
        <w:ind w:firstLine="567"/>
        <w:contextualSpacing/>
        <w:jc w:val="center"/>
        <w:rPr>
          <w:rFonts w:ascii="Times New Roman" w:hAnsi="Times New Roman" w:cs="Times New Roman"/>
          <w:sz w:val="24"/>
          <w:szCs w:val="24"/>
        </w:rPr>
      </w:pPr>
    </w:p>
    <w:p w:rsidR="00B42B7B" w:rsidRPr="000038F3" w:rsidRDefault="00B42B7B" w:rsidP="00B42B7B">
      <w:pPr>
        <w:pStyle w:val="a5"/>
        <w:numPr>
          <w:ilvl w:val="1"/>
          <w:numId w:val="7"/>
        </w:numPr>
        <w:tabs>
          <w:tab w:val="left" w:pos="993"/>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 Проектирование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w:t>
      </w:r>
      <w:r w:rsidRPr="000038F3">
        <w:rPr>
          <w:rFonts w:ascii="Times New Roman" w:hAnsi="Times New Roman" w:cs="Times New Roman"/>
          <w:sz w:val="24"/>
          <w:szCs w:val="24"/>
        </w:rPr>
        <w:softHyphen/>
        <w:t>странства в зонах производственной застройки и озелененные территории санитарно-за</w:t>
      </w:r>
      <w:r w:rsidRPr="000038F3">
        <w:rPr>
          <w:rFonts w:ascii="Times New Roman" w:hAnsi="Times New Roman" w:cs="Times New Roman"/>
          <w:sz w:val="24"/>
          <w:szCs w:val="24"/>
        </w:rPr>
        <w:softHyphen/>
        <w:t xml:space="preserve">щитных зон. </w:t>
      </w:r>
    </w:p>
    <w:p w:rsidR="00B42B7B" w:rsidRPr="000038F3" w:rsidRDefault="00B42B7B" w:rsidP="00B42B7B">
      <w:pPr>
        <w:pStyle w:val="a5"/>
        <w:numPr>
          <w:ilvl w:val="1"/>
          <w:numId w:val="7"/>
        </w:numPr>
        <w:tabs>
          <w:tab w:val="left" w:pos="993"/>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Территория производственного назначения должна включать: железобетонное, бе</w:t>
      </w:r>
      <w:r w:rsidRPr="000038F3">
        <w:rPr>
          <w:rFonts w:ascii="Times New Roman" w:hAnsi="Times New Roman" w:cs="Times New Roman"/>
          <w:sz w:val="24"/>
          <w:szCs w:val="24"/>
        </w:rPr>
        <w:softHyphen/>
        <w:t>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w:t>
      </w:r>
      <w:r w:rsidRPr="000038F3">
        <w:rPr>
          <w:rFonts w:ascii="Times New Roman" w:hAnsi="Times New Roman" w:cs="Times New Roman"/>
          <w:sz w:val="24"/>
          <w:szCs w:val="24"/>
        </w:rPr>
        <w:softHyphen/>
        <w:t>ления организации. Подъездные пути должны иметь твердое покрытие.</w:t>
      </w:r>
    </w:p>
    <w:p w:rsidR="00B42B7B" w:rsidRPr="000038F3" w:rsidRDefault="00B42B7B" w:rsidP="00B42B7B">
      <w:pPr>
        <w:pStyle w:val="a5"/>
        <w:numPr>
          <w:ilvl w:val="1"/>
          <w:numId w:val="7"/>
        </w:numPr>
        <w:tabs>
          <w:tab w:val="left" w:pos="993"/>
        </w:tabs>
        <w:spacing w:after="16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Сбор и временное хранение отходов, образующихся в результате деятельности, осу</w:t>
      </w:r>
      <w:r w:rsidRPr="000038F3">
        <w:rPr>
          <w:rFonts w:ascii="Times New Roman" w:hAnsi="Times New Roman" w:cs="Times New Roman"/>
          <w:sz w:val="24"/>
          <w:szCs w:val="24"/>
        </w:rPr>
        <w:softHyphen/>
        <w:t>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42B7B" w:rsidRPr="000038F3" w:rsidRDefault="00B42B7B" w:rsidP="00B42B7B">
      <w:pPr>
        <w:pStyle w:val="ConsPlusNormal"/>
        <w:widowControl/>
        <w:numPr>
          <w:ilvl w:val="0"/>
          <w:numId w:val="7"/>
        </w:numPr>
        <w:suppressAutoHyphens/>
        <w:autoSpaceDN/>
        <w:adjustRightInd/>
        <w:ind w:left="851" w:hanging="491"/>
        <w:contextualSpacing/>
        <w:jc w:val="center"/>
        <w:rPr>
          <w:rFonts w:ascii="Times New Roman" w:hAnsi="Times New Roman" w:cs="Times New Roman"/>
          <w:sz w:val="24"/>
          <w:szCs w:val="24"/>
        </w:rPr>
      </w:pPr>
      <w:r w:rsidRPr="000038F3">
        <w:rPr>
          <w:rFonts w:ascii="Times New Roman" w:hAnsi="Times New Roman" w:cs="Times New Roman"/>
          <w:sz w:val="24"/>
          <w:szCs w:val="24"/>
        </w:rPr>
        <w:t xml:space="preserve"> Благоустройство на территориях транспортной и инженерной инфраструктуры.</w:t>
      </w:r>
    </w:p>
    <w:p w:rsidR="00B42B7B" w:rsidRPr="000038F3" w:rsidRDefault="00B42B7B" w:rsidP="00B42B7B">
      <w:pPr>
        <w:pStyle w:val="ConsPlusNormal"/>
        <w:contextualSpacing/>
        <w:jc w:val="both"/>
        <w:rPr>
          <w:rFonts w:ascii="Times New Roman" w:hAnsi="Times New Roman" w:cs="Times New Roman"/>
          <w:sz w:val="24"/>
          <w:szCs w:val="24"/>
        </w:rPr>
      </w:pPr>
    </w:p>
    <w:p w:rsidR="00B42B7B" w:rsidRPr="000038F3" w:rsidRDefault="00B42B7B" w:rsidP="00B42B7B">
      <w:pPr>
        <w:pStyle w:val="ConsPlusNormal"/>
        <w:widowControl/>
        <w:numPr>
          <w:ilvl w:val="1"/>
          <w:numId w:val="7"/>
        </w:numPr>
        <w:tabs>
          <w:tab w:val="left" w:pos="993"/>
        </w:tabs>
        <w:suppressAutoHyphens/>
        <w:autoSpaceDN/>
        <w:adjustRightInd/>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Объектами нормирования благоустройства на территориях транспортных коммуникаций населенного пункта обычно является улично-дорожная сеть населенного пункта в границах красных линий, пешеходные переходы различных типов. Проектирование </w:t>
      </w:r>
      <w:proofErr w:type="gramStart"/>
      <w:r w:rsidRPr="000038F3">
        <w:rPr>
          <w:rFonts w:ascii="Times New Roman" w:hAnsi="Times New Roman" w:cs="Times New Roman"/>
          <w:sz w:val="24"/>
          <w:szCs w:val="24"/>
        </w:rPr>
        <w:t>благоустройства</w:t>
      </w:r>
      <w:proofErr w:type="gramEnd"/>
      <w:r w:rsidRPr="000038F3">
        <w:rPr>
          <w:rFonts w:ascii="Times New Roman" w:hAnsi="Times New Roman" w:cs="Times New Roman"/>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B42B7B" w:rsidRPr="000038F3" w:rsidRDefault="00B42B7B" w:rsidP="00B42B7B">
      <w:pPr>
        <w:pStyle w:val="ConsPlusNormal"/>
        <w:widowControl/>
        <w:numPr>
          <w:ilvl w:val="1"/>
          <w:numId w:val="7"/>
        </w:numPr>
        <w:tabs>
          <w:tab w:val="left" w:pos="993"/>
        </w:tabs>
        <w:suppressAutoHyphens/>
        <w:autoSpaceDN/>
        <w:adjustRightInd/>
        <w:ind w:left="0" w:firstLine="567"/>
        <w:jc w:val="both"/>
        <w:rPr>
          <w:rFonts w:ascii="Times New Roman" w:hAnsi="Times New Roman" w:cs="Times New Roman"/>
          <w:sz w:val="24"/>
          <w:szCs w:val="24"/>
        </w:rPr>
      </w:pPr>
      <w:r w:rsidRPr="000038F3">
        <w:rPr>
          <w:rFonts w:ascii="Times New Roman" w:hAnsi="Times New Roman" w:cs="Times New Roman"/>
          <w:sz w:val="24"/>
          <w:szCs w:val="24"/>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42B7B" w:rsidRPr="000038F3" w:rsidRDefault="00B42B7B" w:rsidP="00B42B7B">
      <w:pPr>
        <w:pStyle w:val="ConsPlusNormal"/>
        <w:widowControl/>
        <w:numPr>
          <w:ilvl w:val="1"/>
          <w:numId w:val="7"/>
        </w:numPr>
        <w:tabs>
          <w:tab w:val="left" w:pos="993"/>
        </w:tabs>
        <w:suppressAutoHyphens/>
        <w:autoSpaceDN/>
        <w:adjustRightInd/>
        <w:ind w:left="0"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Виды и конструкции дорожного покрытия проектируются с учетом категории улицы и обеспечением безопасности движения.</w:t>
      </w:r>
    </w:p>
    <w:p w:rsidR="00B42B7B" w:rsidRPr="000038F3" w:rsidRDefault="00B42B7B" w:rsidP="00B42B7B">
      <w:pPr>
        <w:pStyle w:val="ConsPlusNormal"/>
        <w:ind w:firstLine="540"/>
        <w:jc w:val="both"/>
        <w:rPr>
          <w:rFonts w:ascii="Times New Roman" w:hAnsi="Times New Roman" w:cs="Times New Roman"/>
          <w:sz w:val="24"/>
          <w:szCs w:val="24"/>
        </w:rPr>
      </w:pPr>
    </w:p>
    <w:p w:rsidR="00B42B7B" w:rsidRPr="000038F3" w:rsidRDefault="00B42B7B" w:rsidP="00B42B7B">
      <w:pPr>
        <w:pStyle w:val="ConsPlusNormal"/>
        <w:widowControl/>
        <w:numPr>
          <w:ilvl w:val="0"/>
          <w:numId w:val="7"/>
        </w:numPr>
        <w:suppressAutoHyphens/>
        <w:autoSpaceDN/>
        <w:adjustRightInd/>
        <w:ind w:left="851" w:hanging="491"/>
        <w:jc w:val="center"/>
        <w:rPr>
          <w:rFonts w:ascii="Times New Roman" w:hAnsi="Times New Roman" w:cs="Times New Roman"/>
          <w:sz w:val="24"/>
          <w:szCs w:val="24"/>
        </w:rPr>
      </w:pPr>
      <w:r w:rsidRPr="000038F3">
        <w:rPr>
          <w:rFonts w:ascii="Times New Roman" w:hAnsi="Times New Roman" w:cs="Times New Roman"/>
          <w:sz w:val="24"/>
          <w:szCs w:val="24"/>
        </w:rPr>
        <w:t>Содержание и эксплуатация объектов благоустройства.</w:t>
      </w:r>
    </w:p>
    <w:p w:rsidR="00B42B7B" w:rsidRPr="000038F3" w:rsidRDefault="00B42B7B" w:rsidP="00B42B7B">
      <w:pPr>
        <w:pStyle w:val="ConsPlusNormal"/>
        <w:jc w:val="center"/>
        <w:rPr>
          <w:rFonts w:ascii="Times New Roman" w:hAnsi="Times New Roman" w:cs="Times New Roman"/>
          <w:sz w:val="24"/>
          <w:szCs w:val="24"/>
        </w:rPr>
      </w:pPr>
    </w:p>
    <w:p w:rsidR="00B42B7B" w:rsidRPr="000038F3" w:rsidRDefault="00B42B7B" w:rsidP="00B42B7B">
      <w:pPr>
        <w:pStyle w:val="ConsPlusNormal"/>
        <w:jc w:val="center"/>
        <w:rPr>
          <w:rFonts w:ascii="Times New Roman" w:hAnsi="Times New Roman" w:cs="Times New Roman"/>
          <w:sz w:val="24"/>
          <w:szCs w:val="24"/>
        </w:rPr>
      </w:pPr>
      <w:r w:rsidRPr="000038F3">
        <w:rPr>
          <w:rFonts w:ascii="Times New Roman" w:hAnsi="Times New Roman" w:cs="Times New Roman"/>
          <w:sz w:val="24"/>
          <w:szCs w:val="24"/>
        </w:rPr>
        <w:t>Общие требования.</w:t>
      </w:r>
    </w:p>
    <w:p w:rsidR="00B42B7B" w:rsidRPr="000038F3" w:rsidRDefault="00B42B7B" w:rsidP="00B42B7B">
      <w:pPr>
        <w:pStyle w:val="ConsPlusNormal"/>
        <w:jc w:val="center"/>
        <w:rPr>
          <w:rFonts w:ascii="Times New Roman" w:hAnsi="Times New Roman" w:cs="Times New Roman"/>
          <w:sz w:val="24"/>
          <w:szCs w:val="24"/>
        </w:rPr>
      </w:pPr>
    </w:p>
    <w:p w:rsidR="00B42B7B" w:rsidRPr="000038F3" w:rsidRDefault="00B42B7B" w:rsidP="00B42B7B">
      <w:pPr>
        <w:pStyle w:val="a5"/>
        <w:numPr>
          <w:ilvl w:val="1"/>
          <w:numId w:val="7"/>
        </w:numPr>
        <w:tabs>
          <w:tab w:val="left" w:pos="993"/>
        </w:tabs>
        <w:spacing w:after="0" w:line="240" w:lineRule="auto"/>
        <w:ind w:left="0" w:firstLine="567"/>
        <w:jc w:val="both"/>
        <w:rPr>
          <w:rFonts w:ascii="Times New Roman" w:hAnsi="Times New Roman" w:cs="Times New Roman"/>
          <w:sz w:val="24"/>
          <w:szCs w:val="24"/>
        </w:rPr>
      </w:pPr>
      <w:r w:rsidRPr="000038F3">
        <w:rPr>
          <w:rFonts w:ascii="Times New Roman" w:hAnsi="Times New Roman" w:cs="Times New Roman"/>
          <w:sz w:val="24"/>
          <w:szCs w:val="24"/>
        </w:rPr>
        <w:t xml:space="preserve"> При проектировании, обустройстве и содержании объектов благоустройства жи</w:t>
      </w:r>
      <w:r w:rsidRPr="000038F3">
        <w:rPr>
          <w:rFonts w:ascii="Times New Roman" w:hAnsi="Times New Roman" w:cs="Times New Roman"/>
          <w:sz w:val="24"/>
          <w:szCs w:val="24"/>
        </w:rPr>
        <w:softHyphen/>
        <w:t>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w:t>
      </w:r>
      <w:r w:rsidRPr="000038F3">
        <w:rPr>
          <w:rFonts w:ascii="Times New Roman" w:hAnsi="Times New Roman" w:cs="Times New Roman"/>
          <w:sz w:val="24"/>
          <w:szCs w:val="24"/>
        </w:rPr>
        <w:softHyphen/>
        <w:t>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w:t>
      </w:r>
      <w:r w:rsidRPr="000038F3">
        <w:rPr>
          <w:rFonts w:ascii="Times New Roman" w:hAnsi="Times New Roman" w:cs="Times New Roman"/>
          <w:sz w:val="24"/>
          <w:szCs w:val="24"/>
        </w:rPr>
        <w:softHyphen/>
        <w:t>ектной документацией.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8.2. Работы по содержанию объектов благоустройства включают:</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w:t>
      </w:r>
      <w:r w:rsidRPr="000038F3">
        <w:rPr>
          <w:rFonts w:ascii="Times New Roman" w:hAnsi="Times New Roman" w:cs="Times New Roman"/>
          <w:sz w:val="24"/>
          <w:szCs w:val="24"/>
        </w:rPr>
        <w:softHyphen/>
        <w:t>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мероприятия по уходу за зелеными насаждениями (полив, стрижка газонов и т.д.);</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очистку, окраску МАФ и элементов благоустройства по мере необходимости с уче</w:t>
      </w:r>
      <w:r w:rsidRPr="000038F3">
        <w:rPr>
          <w:rFonts w:ascii="Times New Roman" w:hAnsi="Times New Roman" w:cs="Times New Roman"/>
          <w:sz w:val="24"/>
          <w:szCs w:val="24"/>
        </w:rPr>
        <w:softHyphen/>
        <w:t>том технического и эстетического состояния данных объектов, но не реже одного раза в год;</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ежедневную уборку территории (подметание, удаление мусора, снега, наледи, про</w:t>
      </w:r>
      <w:r w:rsidRPr="000038F3">
        <w:rPr>
          <w:rFonts w:ascii="Times New Roman" w:hAnsi="Times New Roman" w:cs="Times New Roman"/>
          <w:sz w:val="24"/>
          <w:szCs w:val="24"/>
        </w:rPr>
        <w:softHyphen/>
        <w:t>ведение иных технологических операций для поддержания объектов благоустройства в чистоте);</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сбор и вывоз отходов по планово-регулярной системе согласно утвержденным гра</w:t>
      </w:r>
      <w:r w:rsidRPr="000038F3">
        <w:rPr>
          <w:rFonts w:ascii="Times New Roman" w:hAnsi="Times New Roman" w:cs="Times New Roman"/>
          <w:sz w:val="24"/>
          <w:szCs w:val="24"/>
        </w:rPr>
        <w:softHyphen/>
        <w:t>фикам.</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 Работы по ремонту (текущему, капитальному) объектов благоустройства вклю</w:t>
      </w:r>
      <w:r w:rsidRPr="000038F3">
        <w:rPr>
          <w:rFonts w:ascii="Times New Roman" w:hAnsi="Times New Roman" w:cs="Times New Roman"/>
          <w:sz w:val="24"/>
          <w:szCs w:val="24"/>
        </w:rPr>
        <w:softHyphen/>
        <w:t>чают:</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восстановление и замену покрытий дорог, проездов, тротуаров и их конструктив</w:t>
      </w:r>
      <w:r w:rsidRPr="000038F3">
        <w:rPr>
          <w:rFonts w:ascii="Times New Roman" w:hAnsi="Times New Roman" w:cs="Times New Roman"/>
          <w:sz w:val="24"/>
          <w:szCs w:val="24"/>
        </w:rPr>
        <w:softHyphen/>
        <w:t>ных элементов по мере необходимости;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установку, замену, восстановление МАФ и их отдельных элементов по мере необ</w:t>
      </w:r>
      <w:r w:rsidRPr="000038F3">
        <w:rPr>
          <w:rFonts w:ascii="Times New Roman" w:hAnsi="Times New Roman" w:cs="Times New Roman"/>
          <w:sz w:val="24"/>
          <w:szCs w:val="24"/>
        </w:rPr>
        <w:softHyphen/>
        <w:t>ходимости;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однократную установку урн с дальнейшей заменой по необходимости, оборудова</w:t>
      </w:r>
      <w:r w:rsidRPr="000038F3">
        <w:rPr>
          <w:rFonts w:ascii="Times New Roman" w:hAnsi="Times New Roman" w:cs="Times New Roman"/>
          <w:sz w:val="24"/>
          <w:szCs w:val="24"/>
        </w:rPr>
        <w:softHyphen/>
        <w:t>ние и восстановление контейнерных площадок в соответствии с санитарными правилами и нормами;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текущие работы по уходу за зелеными насаждениями по мере необходимости;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ремонт и восстановление разрушенных ограждений и оборудования площадок;</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восстановление объектов наружного освещения, окраску опор наружного освеще</w:t>
      </w:r>
      <w:r w:rsidRPr="000038F3">
        <w:rPr>
          <w:rFonts w:ascii="Times New Roman" w:hAnsi="Times New Roman" w:cs="Times New Roman"/>
          <w:sz w:val="24"/>
          <w:szCs w:val="24"/>
        </w:rPr>
        <w:softHyphen/>
        <w:t>ния по мере необходимости, но не реже одного раза в два года;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0038F3">
        <w:rPr>
          <w:rFonts w:ascii="Times New Roman" w:hAnsi="Times New Roman" w:cs="Times New Roman"/>
          <w:sz w:val="24"/>
          <w:szCs w:val="24"/>
        </w:rPr>
        <w:t>кронирование</w:t>
      </w:r>
      <w:proofErr w:type="spellEnd"/>
      <w:r w:rsidRPr="000038F3">
        <w:rPr>
          <w:rFonts w:ascii="Times New Roman" w:hAnsi="Times New Roman" w:cs="Times New Roman"/>
          <w:sz w:val="24"/>
          <w:szCs w:val="24"/>
        </w:rPr>
        <w:t xml:space="preserve"> живой изгороди, лечение ран при необходимости.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Установление характера вида работ по благоустройству (</w:t>
      </w:r>
      <w:proofErr w:type="gramStart"/>
      <w:r w:rsidRPr="000038F3">
        <w:rPr>
          <w:rFonts w:ascii="Times New Roman" w:hAnsi="Times New Roman" w:cs="Times New Roman"/>
          <w:sz w:val="24"/>
          <w:szCs w:val="24"/>
        </w:rPr>
        <w:t>текущий</w:t>
      </w:r>
      <w:proofErr w:type="gramEnd"/>
      <w:r w:rsidRPr="000038F3">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 Работы по созданию новых объектов благоустройства включают:</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ландшафтные работы: устройство покрытий поверхности (в том числе, с использо</w:t>
      </w:r>
      <w:r w:rsidRPr="000038F3">
        <w:rPr>
          <w:rFonts w:ascii="Times New Roman" w:hAnsi="Times New Roman" w:cs="Times New Roman"/>
          <w:sz w:val="24"/>
          <w:szCs w:val="24"/>
        </w:rPr>
        <w:softHyphen/>
        <w:t>ванием тротуарной плитки), дорожек, автостоянок, площадок, ограждений, установку и элементов благоустройства;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работы по созданию озелененных территорий: посадку зеленых насаждений, созда</w:t>
      </w:r>
      <w:r w:rsidRPr="000038F3">
        <w:rPr>
          <w:rFonts w:ascii="Times New Roman" w:hAnsi="Times New Roman" w:cs="Times New Roman"/>
          <w:sz w:val="24"/>
          <w:szCs w:val="24"/>
        </w:rPr>
        <w:softHyphen/>
        <w:t>ние живых изгородей и иные работы;</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мероприятия по созданию объектов наружного освещения и художественно свето</w:t>
      </w:r>
      <w:r w:rsidRPr="000038F3">
        <w:rPr>
          <w:rFonts w:ascii="Times New Roman" w:hAnsi="Times New Roman" w:cs="Times New Roman"/>
          <w:sz w:val="24"/>
          <w:szCs w:val="24"/>
        </w:rPr>
        <w:softHyphen/>
        <w:t>вого оформления территории Богодуховского сельского поселения Свердловского района Орловской области.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 Работы, связанные с разработкой грунта, временным нарушением благоустрой</w:t>
      </w:r>
      <w:r w:rsidRPr="000038F3">
        <w:rPr>
          <w:rFonts w:ascii="Times New Roman" w:hAnsi="Times New Roman" w:cs="Times New Roman"/>
          <w:sz w:val="24"/>
          <w:szCs w:val="24"/>
        </w:rPr>
        <w:softHyphen/>
        <w:t>ства территории Богодуховского сельского поселения Свердловского района Орловской области, производятся в соответствии с требова</w:t>
      </w:r>
      <w:r w:rsidRPr="000038F3">
        <w:rPr>
          <w:rFonts w:ascii="Times New Roman" w:hAnsi="Times New Roman" w:cs="Times New Roman"/>
          <w:sz w:val="24"/>
          <w:szCs w:val="24"/>
        </w:rPr>
        <w:softHyphen/>
        <w:t xml:space="preserve">ниями правовых </w:t>
      </w:r>
      <w:r w:rsidRPr="000038F3">
        <w:rPr>
          <w:rFonts w:ascii="Times New Roman" w:hAnsi="Times New Roman" w:cs="Times New Roman"/>
          <w:sz w:val="24"/>
          <w:szCs w:val="24"/>
        </w:rPr>
        <w:lastRenderedPageBreak/>
        <w:t>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42B7B" w:rsidRPr="000038F3" w:rsidRDefault="00B42B7B" w:rsidP="00B42B7B">
      <w:pPr>
        <w:pStyle w:val="ConsPlusNormal"/>
        <w:ind w:firstLine="0"/>
        <w:jc w:val="center"/>
        <w:outlineLvl w:val="2"/>
        <w:rPr>
          <w:rFonts w:ascii="Times New Roman" w:hAnsi="Times New Roman" w:cs="Times New Roman"/>
          <w:sz w:val="24"/>
          <w:szCs w:val="24"/>
        </w:rPr>
      </w:pPr>
      <w:r w:rsidRPr="000038F3">
        <w:rPr>
          <w:rFonts w:ascii="Times New Roman" w:hAnsi="Times New Roman" w:cs="Times New Roman"/>
          <w:sz w:val="24"/>
          <w:szCs w:val="24"/>
        </w:rPr>
        <w:t>Уборка территории.</w:t>
      </w:r>
    </w:p>
    <w:p w:rsidR="00B42B7B" w:rsidRPr="000038F3" w:rsidRDefault="00B42B7B" w:rsidP="00B42B7B">
      <w:pPr>
        <w:pStyle w:val="ConsPlusNormal"/>
        <w:jc w:val="center"/>
        <w:rPr>
          <w:rFonts w:ascii="Times New Roman" w:hAnsi="Times New Roman" w:cs="Times New Roman"/>
          <w:sz w:val="24"/>
          <w:szCs w:val="24"/>
        </w:rPr>
      </w:pPr>
    </w:p>
    <w:p w:rsidR="00B42B7B" w:rsidRPr="000038F3" w:rsidRDefault="00B42B7B" w:rsidP="00B42B7B">
      <w:pPr>
        <w:pStyle w:val="ConsPlusNormal"/>
        <w:ind w:firstLine="567"/>
        <w:jc w:val="both"/>
        <w:rPr>
          <w:rFonts w:ascii="Times New Roman" w:hAnsi="Times New Roman" w:cs="Times New Roman"/>
          <w:b/>
          <w:sz w:val="24"/>
          <w:szCs w:val="24"/>
          <w:u w:val="single"/>
        </w:rPr>
      </w:pPr>
      <w:bookmarkStart w:id="1" w:name="P658"/>
      <w:bookmarkEnd w:id="1"/>
      <w:r w:rsidRPr="000038F3">
        <w:rPr>
          <w:rFonts w:ascii="Times New Roman" w:hAnsi="Times New Roman" w:cs="Times New Roman"/>
          <w:sz w:val="24"/>
          <w:szCs w:val="24"/>
        </w:rPr>
        <w:t xml:space="preserve">8.6. </w:t>
      </w:r>
      <w:proofErr w:type="gramStart"/>
      <w:r w:rsidRPr="000038F3">
        <w:rPr>
          <w:rFonts w:ascii="Times New Roman" w:hAnsi="Times New Roman" w:cs="Times New Roman"/>
          <w:sz w:val="24"/>
          <w:szCs w:val="24"/>
        </w:rPr>
        <w:t>Физические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Российской Федерации, Орловской области.</w:t>
      </w:r>
      <w:proofErr w:type="gramEnd"/>
    </w:p>
    <w:p w:rsidR="00B42B7B" w:rsidRPr="000038F3" w:rsidRDefault="00B42B7B" w:rsidP="00B42B7B">
      <w:pPr>
        <w:pStyle w:val="ConsPlusNormal"/>
        <w:ind w:firstLine="567"/>
        <w:jc w:val="both"/>
        <w:rPr>
          <w:rFonts w:ascii="Times New Roman" w:hAnsi="Times New Roman" w:cs="Times New Roman"/>
          <w:sz w:val="24"/>
          <w:szCs w:val="24"/>
        </w:rPr>
      </w:pPr>
      <w:r w:rsidRPr="000038F3">
        <w:rPr>
          <w:rFonts w:ascii="Times New Roman" w:hAnsi="Times New Roman" w:cs="Times New Roman"/>
          <w:sz w:val="24"/>
          <w:szCs w:val="24"/>
        </w:rPr>
        <w:t>8.7. Организация уборки иных территорий осуществляется органом местного самоуправления по соглашению со специализированной организацией в пределах средств, предусмотренных на эти цели в бюджете Богодуховского сельского поселения Свердловского района Орловской области.</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1F55A3">
        <w:rPr>
          <w:rFonts w:ascii="Times New Roman" w:hAnsi="Times New Roman" w:cs="Times New Roman"/>
          <w:sz w:val="24"/>
          <w:szCs w:val="24"/>
        </w:rPr>
        <w:t>8.8. Промышленные организации обязаны создавать защитные зеленые</w:t>
      </w:r>
      <w:r w:rsidRPr="000038F3">
        <w:rPr>
          <w:rFonts w:ascii="Times New Roman" w:hAnsi="Times New Roman" w:cs="Times New Roman"/>
          <w:sz w:val="24"/>
          <w:szCs w:val="24"/>
        </w:rPr>
        <w:t xml:space="preserve">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8.9. На территории Богодуховского сельского поселения Свердловского района Орловской области запрещается накапливать и размещать отходы производства и потребления в несанкционированных местах.</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B42B7B" w:rsidRPr="000038F3" w:rsidRDefault="00B42B7B" w:rsidP="00B42B7B">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8.10. На территории общего пользования Богодуховского сельского поселения Свердловского района Орловской области запрещено сжигание отходов производства и потребления.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8.11. </w:t>
      </w:r>
      <w:proofErr w:type="gramStart"/>
      <w:r w:rsidRPr="000038F3">
        <w:rPr>
          <w:rFonts w:ascii="Times New Roman" w:hAnsi="Times New Roman" w:cs="Times New Roman"/>
          <w:sz w:val="24"/>
          <w:szCs w:val="24"/>
        </w:rPr>
        <w:t>Вывоз бытовых отходов производства и потребления, в том числе отходов образовавшихся во время ремонта, из жилых домов, организаций торговли и общественного питания, культуры, детских и лечебных заведений, а также иным производителям отходов производства и потребления осуществляется на основании договоров со специализированными организациями по нормам накопления, установленным действующими нормативно – правовыми актами Орловской области.</w:t>
      </w:r>
      <w:proofErr w:type="gramEnd"/>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Транспортировка отходов осуществляется по возмездным договорам, заключенным между потребителем и специализированной организацией или публичным договорам. </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Цена услуг по вывозу бытовых отходов, а также иные условия договора об оказании услуг по вывозу отходов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отдельных категорий потребителей. </w:t>
      </w:r>
    </w:p>
    <w:p w:rsidR="00B42B7B" w:rsidRPr="000038F3" w:rsidRDefault="00B42B7B" w:rsidP="00B42B7B">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Складирование отходов, образовавшихся во время ремонта, в места временного хранения отходов запрещено.</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8.12. Транспортировка твердых коммунальных отходов может осуществляться спе</w:t>
      </w:r>
      <w:r w:rsidRPr="000038F3">
        <w:rPr>
          <w:rFonts w:ascii="Times New Roman" w:hAnsi="Times New Roman" w:cs="Times New Roman"/>
          <w:sz w:val="24"/>
          <w:szCs w:val="24"/>
        </w:rPr>
        <w:softHyphen/>
        <w:t>циализированной организацией следующим образом:</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а) путем вывоза твердых коммунальных отходов с контейнерных площадок; </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б) посредством сбора мешков с отходами </w:t>
      </w:r>
      <w:proofErr w:type="spellStart"/>
      <w:r w:rsidRPr="000038F3">
        <w:rPr>
          <w:rFonts w:ascii="Times New Roman" w:hAnsi="Times New Roman" w:cs="Times New Roman"/>
          <w:sz w:val="24"/>
          <w:szCs w:val="24"/>
        </w:rPr>
        <w:t>спецавтомашиной</w:t>
      </w:r>
      <w:proofErr w:type="spellEnd"/>
      <w:r w:rsidRPr="000038F3">
        <w:rPr>
          <w:rFonts w:ascii="Times New Roman" w:hAnsi="Times New Roman" w:cs="Times New Roman"/>
          <w:sz w:val="24"/>
          <w:szCs w:val="24"/>
        </w:rPr>
        <w:t xml:space="preserve"> в определенные дни и часы, </w:t>
      </w:r>
      <w:proofErr w:type="gramStart"/>
      <w:r w:rsidRPr="000038F3">
        <w:rPr>
          <w:rFonts w:ascii="Times New Roman" w:hAnsi="Times New Roman" w:cs="Times New Roman"/>
          <w:sz w:val="24"/>
          <w:szCs w:val="24"/>
        </w:rPr>
        <w:t>согласно графика</w:t>
      </w:r>
      <w:proofErr w:type="gramEnd"/>
      <w:r w:rsidRPr="000038F3">
        <w:rPr>
          <w:rFonts w:ascii="Times New Roman" w:hAnsi="Times New Roman" w:cs="Times New Roman"/>
          <w:sz w:val="24"/>
          <w:szCs w:val="24"/>
        </w:rPr>
        <w:t>, утвержденного специализированной организацией и согласован</w:t>
      </w:r>
      <w:r w:rsidRPr="000038F3">
        <w:rPr>
          <w:rFonts w:ascii="Times New Roman" w:hAnsi="Times New Roman" w:cs="Times New Roman"/>
          <w:sz w:val="24"/>
          <w:szCs w:val="24"/>
        </w:rPr>
        <w:softHyphen/>
        <w:t>ного с органом местного самоуправления. Обязанность по доведению графика сбора ком</w:t>
      </w:r>
      <w:r w:rsidRPr="000038F3">
        <w:rPr>
          <w:rFonts w:ascii="Times New Roman" w:hAnsi="Times New Roman" w:cs="Times New Roman"/>
          <w:sz w:val="24"/>
          <w:szCs w:val="24"/>
        </w:rPr>
        <w:softHyphen/>
        <w:t>мунальных отходов до потребителей услуг (юридических и физических лиц) возлагается на специализированную организацию.</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 xml:space="preserve">Специализированная организация обязана обеспечить: </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а) организацию вывоза отходов и выполнение графика вывоза отходов; </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б) удаление негабаритных отходов по мере накопления, но не реже 1 раза в месяц или по заявке; </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учет образования отходов, а также сведения с ежеквартальным отчетом о заклю</w:t>
      </w:r>
      <w:r w:rsidRPr="000038F3">
        <w:rPr>
          <w:rFonts w:ascii="Times New Roman" w:hAnsi="Times New Roman" w:cs="Times New Roman"/>
          <w:sz w:val="24"/>
          <w:szCs w:val="24"/>
        </w:rPr>
        <w:softHyphen/>
        <w:t xml:space="preserve">ченных договорах на размещение отходов с ежеквартальным представлением сведений в администрацию. </w:t>
      </w:r>
    </w:p>
    <w:p w:rsidR="00B42B7B" w:rsidRPr="000038F3" w:rsidRDefault="00B42B7B" w:rsidP="00B42B7B">
      <w:pPr>
        <w:pStyle w:val="ConsPlusNormal"/>
        <w:tabs>
          <w:tab w:val="left" w:pos="1134"/>
        </w:tabs>
        <w:ind w:firstLine="567"/>
        <w:jc w:val="both"/>
        <w:rPr>
          <w:rFonts w:ascii="Times New Roman" w:hAnsi="Times New Roman" w:cs="Times New Roman"/>
          <w:sz w:val="24"/>
          <w:szCs w:val="24"/>
        </w:rPr>
      </w:pPr>
      <w:r w:rsidRPr="000038F3">
        <w:rPr>
          <w:rFonts w:ascii="Times New Roman" w:hAnsi="Times New Roman" w:cs="Times New Roman"/>
          <w:sz w:val="24"/>
          <w:szCs w:val="24"/>
        </w:rPr>
        <w:t>8.13.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8.14. Для сбора отходов производства и потребления физических и юридических лиц, должны быть организованы места временного хранения отходов и осуществляться их уборка и техническое </w:t>
      </w:r>
      <w:proofErr w:type="spellStart"/>
      <w:r w:rsidRPr="000038F3">
        <w:rPr>
          <w:rFonts w:ascii="Times New Roman" w:hAnsi="Times New Roman" w:cs="Times New Roman"/>
          <w:sz w:val="24"/>
          <w:szCs w:val="24"/>
        </w:rPr>
        <w:t>обслуживание</w:t>
      </w:r>
      <w:proofErr w:type="gramStart"/>
      <w:r w:rsidRPr="000038F3">
        <w:rPr>
          <w:rFonts w:ascii="Times New Roman" w:hAnsi="Times New Roman" w:cs="Times New Roman"/>
          <w:sz w:val="24"/>
          <w:szCs w:val="24"/>
        </w:rPr>
        <w:t>.У</w:t>
      </w:r>
      <w:proofErr w:type="gramEnd"/>
      <w:r w:rsidRPr="000038F3">
        <w:rPr>
          <w:rFonts w:ascii="Times New Roman" w:hAnsi="Times New Roman" w:cs="Times New Roman"/>
          <w:sz w:val="24"/>
          <w:szCs w:val="24"/>
        </w:rPr>
        <w:t>становку</w:t>
      </w:r>
      <w:proofErr w:type="spellEnd"/>
      <w:r w:rsidRPr="000038F3">
        <w:rPr>
          <w:rFonts w:ascii="Times New Roman" w:hAnsi="Times New Roman" w:cs="Times New Roman"/>
          <w:sz w:val="24"/>
          <w:szCs w:val="24"/>
        </w:rPr>
        <w:t xml:space="preserve">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8.15.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8.16.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0038F3">
        <w:rPr>
          <w:rFonts w:ascii="Times New Roman" w:hAnsi="Times New Roman" w:cs="Times New Roman"/>
          <w:sz w:val="24"/>
          <w:szCs w:val="24"/>
        </w:rPr>
        <w:t>мусоровозный</w:t>
      </w:r>
      <w:proofErr w:type="spellEnd"/>
      <w:r w:rsidRPr="000038F3">
        <w:rPr>
          <w:rFonts w:ascii="Times New Roman" w:hAnsi="Times New Roman" w:cs="Times New Roman"/>
          <w:sz w:val="24"/>
          <w:szCs w:val="24"/>
        </w:rPr>
        <w:t xml:space="preserve"> транспорт, производят работникам организации, осуществляющие транспортирование отходов. Прилегающая территория к контейнерной площадке должна быть очищена от рассыпающегося мусора, наличие разбросанного мусора рядом с контейнером или бункером  не допускается. В случае сбора отходов производства и потребления путем сбора мешков с отходами </w:t>
      </w:r>
      <w:proofErr w:type="spellStart"/>
      <w:r w:rsidRPr="000038F3">
        <w:rPr>
          <w:rFonts w:ascii="Times New Roman" w:hAnsi="Times New Roman" w:cs="Times New Roman"/>
          <w:sz w:val="24"/>
          <w:szCs w:val="24"/>
        </w:rPr>
        <w:t>спецавтомашиной</w:t>
      </w:r>
      <w:proofErr w:type="spellEnd"/>
      <w:r w:rsidRPr="000038F3">
        <w:rPr>
          <w:rFonts w:ascii="Times New Roman" w:hAnsi="Times New Roman" w:cs="Times New Roman"/>
          <w:sz w:val="24"/>
          <w:szCs w:val="24"/>
        </w:rPr>
        <w:t xml:space="preserve"> по утвержденному графику, ответственность за разбросанный мусор и его уборку несет специализированная организация. Вывоз отходов должен быть осуществлен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8.17. При уборке в ночное время следует принимать меры, предупреждающие шум.</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8.18. На территории Богодуховского сельского поселения Свердловского района Орловской области запрещается установка устройств наливных помоек, разлив помоев и нечистот за территорией домов и улиц, вынос отходов (в том числе отходов жизнедеятельности животных) на уличные проезды и места общего пользования.</w:t>
      </w:r>
    </w:p>
    <w:p w:rsidR="00B42B7B" w:rsidRPr="000038F3" w:rsidRDefault="00B42B7B" w:rsidP="00B42B7B">
      <w:pPr>
        <w:pStyle w:val="ConsPlusNormal"/>
        <w:ind w:firstLine="539"/>
        <w:contextualSpacing/>
        <w:jc w:val="both"/>
        <w:rPr>
          <w:rFonts w:ascii="Times New Roman" w:hAnsi="Times New Roman" w:cs="Times New Roman"/>
          <w:sz w:val="24"/>
          <w:szCs w:val="24"/>
        </w:rPr>
      </w:pPr>
      <w:r w:rsidRPr="000038F3">
        <w:rPr>
          <w:rFonts w:ascii="Times New Roman" w:hAnsi="Times New Roman" w:cs="Times New Roman"/>
          <w:sz w:val="24"/>
          <w:szCs w:val="24"/>
        </w:rPr>
        <w:t>8.19. В жилых зданиях, не имеющих канализации, должны быть предусмотрены выгребные ямы для совместного (раздельного) сбора туалетных и помойных нечистот с непроницаемым дном. Выгребные ямы необходимо регулярно очищать и дезинфицировать.</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8.20. Жидкие нечистоты следует вывозить по договорам или разовым заявкам организациям, имеющим специальный транспорт. Слив жидких нечистот, в том числе и со специального транспорта в неустановленных местах запрещен.</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8.21. Непосредственно к мусоросборникам и выгребным ямам должен быть обеспе</w:t>
      </w:r>
      <w:r w:rsidRPr="000038F3">
        <w:rPr>
          <w:rFonts w:ascii="Times New Roman" w:hAnsi="Times New Roman" w:cs="Times New Roman"/>
          <w:sz w:val="24"/>
          <w:szCs w:val="24"/>
        </w:rPr>
        <w:softHyphen/>
        <w:t>чен свободный подъезд.</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8.22.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Богодуховского сельского поселения Свердловского района Орловской области. Привлечение граждан к выполнению работ по уборке, благоустройству и озеленению территории Богодуховского сельского поселения Свердловского района Орловской области следует осуществлять на основании </w:t>
      </w:r>
      <w:proofErr w:type="gramStart"/>
      <w:r w:rsidRPr="000038F3">
        <w:rPr>
          <w:rFonts w:ascii="Times New Roman" w:hAnsi="Times New Roman" w:cs="Times New Roman"/>
          <w:sz w:val="24"/>
          <w:szCs w:val="24"/>
        </w:rPr>
        <w:t>постановления администрации Богодуховского сельского поселения Свердловского района Орловской области</w:t>
      </w:r>
      <w:proofErr w:type="gramEnd"/>
      <w:r w:rsidRPr="000038F3">
        <w:rPr>
          <w:rFonts w:ascii="Times New Roman" w:hAnsi="Times New Roman" w:cs="Times New Roman"/>
          <w:sz w:val="24"/>
          <w:szCs w:val="24"/>
        </w:rPr>
        <w:t>.</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8.23. Уборку и очистку территорий, отведенных для размещения и эксплуатации </w:t>
      </w:r>
      <w:r w:rsidRPr="000038F3">
        <w:rPr>
          <w:rFonts w:ascii="Times New Roman" w:hAnsi="Times New Roman" w:cs="Times New Roman"/>
          <w:sz w:val="24"/>
          <w:szCs w:val="24"/>
        </w:rPr>
        <w:lastRenderedPageBreak/>
        <w:t xml:space="preserve">линий электропередач, газовых, водопроводных и тепловых сетей, должна осуществляться силами и средствами организаций, эксплуатирующих указанные сети и линии </w:t>
      </w:r>
      <w:proofErr w:type="spellStart"/>
      <w:proofErr w:type="gramStart"/>
      <w:r w:rsidRPr="000038F3">
        <w:rPr>
          <w:rFonts w:ascii="Times New Roman" w:hAnsi="Times New Roman" w:cs="Times New Roman"/>
          <w:sz w:val="24"/>
          <w:szCs w:val="24"/>
        </w:rPr>
        <w:t>электро-передач</w:t>
      </w:r>
      <w:proofErr w:type="spellEnd"/>
      <w:proofErr w:type="gramEnd"/>
      <w:r w:rsidRPr="000038F3">
        <w:rPr>
          <w:rFonts w:ascii="Times New Roman" w:hAnsi="Times New Roman" w:cs="Times New Roman"/>
          <w:sz w:val="24"/>
          <w:szCs w:val="24"/>
        </w:rPr>
        <w:t>.</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8.24. </w:t>
      </w:r>
      <w:proofErr w:type="gramStart"/>
      <w:r w:rsidRPr="000038F3">
        <w:rPr>
          <w:rFonts w:ascii="Times New Roman" w:hAnsi="Times New Roman" w:cs="Times New Roman"/>
          <w:sz w:val="24"/>
          <w:szCs w:val="24"/>
        </w:rPr>
        <w:t>Складирование нечистот на проезжую часть улиц, тротуары и газоны запрещена.</w:t>
      </w:r>
      <w:proofErr w:type="gramEnd"/>
    </w:p>
    <w:p w:rsidR="00B42B7B" w:rsidRPr="000038F3" w:rsidRDefault="00B42B7B" w:rsidP="00B42B7B">
      <w:pPr>
        <w:pStyle w:val="ConsPlusNormal"/>
        <w:ind w:firstLine="567"/>
        <w:contextualSpacing/>
        <w:jc w:val="both"/>
        <w:rPr>
          <w:rFonts w:ascii="Times New Roman" w:hAnsi="Times New Roman" w:cs="Times New Roman"/>
          <w:sz w:val="24"/>
          <w:szCs w:val="24"/>
        </w:rPr>
      </w:pPr>
    </w:p>
    <w:p w:rsidR="00B42B7B" w:rsidRPr="000038F3" w:rsidRDefault="00B42B7B" w:rsidP="00B42B7B">
      <w:pPr>
        <w:spacing w:line="240" w:lineRule="auto"/>
        <w:contextualSpacing/>
        <w:jc w:val="center"/>
        <w:rPr>
          <w:rFonts w:ascii="Times New Roman" w:hAnsi="Times New Roman" w:cs="Times New Roman"/>
          <w:sz w:val="24"/>
          <w:szCs w:val="24"/>
        </w:rPr>
      </w:pPr>
      <w:r w:rsidRPr="000038F3">
        <w:rPr>
          <w:rFonts w:ascii="Times New Roman" w:hAnsi="Times New Roman" w:cs="Times New Roman"/>
          <w:sz w:val="24"/>
          <w:szCs w:val="24"/>
        </w:rPr>
        <w:t>Содержание мест погребения.</w:t>
      </w:r>
    </w:p>
    <w:p w:rsidR="00B42B7B" w:rsidRPr="000038F3" w:rsidRDefault="00B42B7B" w:rsidP="00B42B7B">
      <w:pPr>
        <w:pStyle w:val="ConsPlusNormal"/>
        <w:ind w:firstLine="567"/>
        <w:jc w:val="both"/>
        <w:rPr>
          <w:rFonts w:ascii="Times New Roman" w:hAnsi="Times New Roman" w:cs="Times New Roman"/>
          <w:sz w:val="24"/>
          <w:szCs w:val="24"/>
        </w:rPr>
      </w:pPr>
      <w:r w:rsidRPr="000038F3">
        <w:rPr>
          <w:rFonts w:ascii="Times New Roman" w:hAnsi="Times New Roman" w:cs="Times New Roman"/>
          <w:sz w:val="24"/>
          <w:szCs w:val="24"/>
        </w:rPr>
        <w:t>8.25. Работы по содержанию мест погребения включают:</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1) Механизированную и ручную уборку дорог, тротуаров и пешеходных дорожек в летний и зимний периоды, включая обработку </w:t>
      </w:r>
      <w:proofErr w:type="spellStart"/>
      <w:r w:rsidRPr="000038F3">
        <w:rPr>
          <w:rFonts w:ascii="Times New Roman" w:hAnsi="Times New Roman" w:cs="Times New Roman"/>
          <w:sz w:val="24"/>
          <w:szCs w:val="24"/>
        </w:rPr>
        <w:t>противогололедными</w:t>
      </w:r>
      <w:proofErr w:type="spellEnd"/>
      <w:r w:rsidRPr="000038F3">
        <w:rPr>
          <w:rFonts w:ascii="Times New Roman" w:hAnsi="Times New Roman" w:cs="Times New Roman"/>
          <w:sz w:val="24"/>
          <w:szCs w:val="24"/>
        </w:rPr>
        <w:t xml:space="preserve"> материалами в зимний период.</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2) Покос травы с периодичностью, которая обеспечит высоту травяного покрова не выше 15 сантиметров.</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3) Снос аварийных и сухих деревьев, кустарников, а также посадку новых деревьев, кустарников в случае их сноса.</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4) 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5) Обустройство и содержание контейнерных площадок для сбора мусора.</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6) Своевременный сбор и вывоз мусора.</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8.26. 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8.27. На территории мест погребения запрещается:</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1) Портить намогильные сооружения, оборудование мест погребения, засорять территорию.</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2) Ломать зеленые насаждения, рвать цветы.</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3) Осуществлять выгул собак, ловлю птиц.</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4) Разводить костры, добывать песок и глину, срезать дерн.</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5) Передвигаться на велосипедах, мопедах, мотоциклах, лыжах и санях.</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6) Распивать спиртные напитки и находиться в нетрезвом состоянии.</w:t>
      </w:r>
    </w:p>
    <w:p w:rsidR="00B42B7B" w:rsidRPr="000038F3" w:rsidRDefault="00B42B7B" w:rsidP="00B42B7B">
      <w:pPr>
        <w:pStyle w:val="ConsPlusNormal"/>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7) Въезжать на территорию места погребения на автомобильном транспорте, за исключением лиц с ограниченными возможностями здоровья.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 Хранить мусор на территории кладбища более 7 дней.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9) Загромождение и засорение территории кладбища металлическим ломом, строи</w:t>
      </w:r>
      <w:r w:rsidRPr="000038F3">
        <w:rPr>
          <w:rFonts w:ascii="Times New Roman" w:hAnsi="Times New Roman" w:cs="Times New Roman"/>
          <w:sz w:val="24"/>
          <w:szCs w:val="24"/>
        </w:rPr>
        <w:softHyphen/>
        <w:t>тельными и коммунальными отходами и другими материалами. Негабаритные отходы должны собираться на специально выделенных площадках.</w:t>
      </w:r>
    </w:p>
    <w:p w:rsidR="00B42B7B" w:rsidRPr="000038F3" w:rsidRDefault="00B42B7B" w:rsidP="00B42B7B">
      <w:pPr>
        <w:spacing w:line="240" w:lineRule="auto"/>
        <w:ind w:firstLine="709"/>
        <w:contextualSpacing/>
        <w:jc w:val="both"/>
        <w:rPr>
          <w:rFonts w:ascii="Times New Roman" w:hAnsi="Times New Roman" w:cs="Times New Roman"/>
          <w:sz w:val="24"/>
          <w:szCs w:val="24"/>
          <w:u w:val="single"/>
        </w:rPr>
      </w:pPr>
    </w:p>
    <w:p w:rsidR="00B42B7B" w:rsidRPr="000038F3" w:rsidRDefault="00B42B7B" w:rsidP="00B42B7B">
      <w:pPr>
        <w:spacing w:line="240" w:lineRule="auto"/>
        <w:contextualSpacing/>
        <w:jc w:val="center"/>
        <w:rPr>
          <w:rFonts w:ascii="Times New Roman" w:hAnsi="Times New Roman" w:cs="Times New Roman"/>
          <w:sz w:val="24"/>
          <w:szCs w:val="24"/>
        </w:rPr>
      </w:pPr>
      <w:r w:rsidRPr="000038F3">
        <w:rPr>
          <w:rFonts w:ascii="Times New Roman" w:hAnsi="Times New Roman" w:cs="Times New Roman"/>
          <w:sz w:val="24"/>
          <w:szCs w:val="24"/>
        </w:rPr>
        <w:t>Особенности уборки территории в весенне-летний период.</w:t>
      </w:r>
    </w:p>
    <w:p w:rsidR="00B42B7B" w:rsidRPr="000038F3" w:rsidRDefault="00B42B7B" w:rsidP="00B42B7B">
      <w:pPr>
        <w:spacing w:line="240" w:lineRule="auto"/>
        <w:ind w:firstLine="709"/>
        <w:contextualSpacing/>
        <w:jc w:val="both"/>
        <w:rPr>
          <w:rFonts w:ascii="Times New Roman" w:hAnsi="Times New Roman" w:cs="Times New Roman"/>
          <w:sz w:val="24"/>
          <w:szCs w:val="24"/>
          <w:u w:val="single"/>
        </w:rPr>
      </w:pP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8.28. Весенне-летняя уборка территории проводится с 16 апреля по 15 октября и предусматривает мойку, </w:t>
      </w:r>
      <w:proofErr w:type="gramStart"/>
      <w:r w:rsidRPr="000038F3">
        <w:rPr>
          <w:rFonts w:ascii="Times New Roman" w:hAnsi="Times New Roman" w:cs="Times New Roman"/>
          <w:sz w:val="24"/>
          <w:szCs w:val="24"/>
        </w:rPr>
        <w:t>полив</w:t>
      </w:r>
      <w:proofErr w:type="gramEnd"/>
      <w:r w:rsidRPr="000038F3">
        <w:rPr>
          <w:rFonts w:ascii="Times New Roman" w:hAnsi="Times New Roman" w:cs="Times New Roman"/>
          <w:sz w:val="24"/>
          <w:szCs w:val="24"/>
        </w:rPr>
        <w:t xml:space="preserve"> и подметание проезжей части улиц, тротуаров, площадей.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зависимости от климатических условий постановлением администрации Богодуховского сельского поселения Свердловского района Орловской области период весенне-летней уборки может быть изменен.</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8.29. Мойке подвергается вся ширина проезжей части улиц и площадей.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8.30. Уборку лотков и бордюр от песка, пыли, мусора после мойки  необходимо за</w:t>
      </w:r>
      <w:r w:rsidRPr="000038F3">
        <w:rPr>
          <w:rFonts w:ascii="Times New Roman" w:hAnsi="Times New Roman" w:cs="Times New Roman"/>
          <w:sz w:val="24"/>
          <w:szCs w:val="24"/>
        </w:rPr>
        <w:softHyphen/>
        <w:t>канчивать к 7 часам утра.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8.31. Мойка и поливка тротуаров и дворовых территорий, зеленых насаждений и га</w:t>
      </w:r>
      <w:r w:rsidRPr="000038F3">
        <w:rPr>
          <w:rFonts w:ascii="Times New Roman" w:hAnsi="Times New Roman" w:cs="Times New Roman"/>
          <w:sz w:val="24"/>
          <w:szCs w:val="24"/>
        </w:rPr>
        <w:softHyphen/>
        <w:t>зонов производится силами организаций и собственниками помещений.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8.32. Мойку дорожных покрытий и тротуаров, а также подметание тротуаров необ</w:t>
      </w:r>
      <w:r w:rsidRPr="000038F3">
        <w:rPr>
          <w:rFonts w:ascii="Times New Roman" w:hAnsi="Times New Roman" w:cs="Times New Roman"/>
          <w:sz w:val="24"/>
          <w:szCs w:val="24"/>
        </w:rPr>
        <w:softHyphen/>
        <w:t>ходимо производить с 23 часов до 7 часов утра, а влажное подметание проезжей части улиц производить по мере необходимости с 9 часов утра до 21 часа.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8.33. В летний период юридическими лицами и индивидуальными предпринимате</w:t>
      </w:r>
      <w:r w:rsidRPr="000038F3">
        <w:rPr>
          <w:rFonts w:ascii="Times New Roman" w:hAnsi="Times New Roman" w:cs="Times New Roman"/>
          <w:sz w:val="24"/>
          <w:szCs w:val="24"/>
        </w:rPr>
        <w:softHyphen/>
        <w:t>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p>
    <w:p w:rsidR="00B42B7B" w:rsidRPr="000038F3" w:rsidRDefault="00B42B7B" w:rsidP="00B42B7B">
      <w:pPr>
        <w:spacing w:line="240" w:lineRule="auto"/>
        <w:contextualSpacing/>
        <w:jc w:val="center"/>
        <w:rPr>
          <w:rFonts w:ascii="Times New Roman" w:hAnsi="Times New Roman" w:cs="Times New Roman"/>
          <w:sz w:val="24"/>
          <w:szCs w:val="24"/>
        </w:rPr>
      </w:pPr>
      <w:r w:rsidRPr="000038F3">
        <w:rPr>
          <w:rFonts w:ascii="Times New Roman" w:hAnsi="Times New Roman" w:cs="Times New Roman"/>
          <w:sz w:val="24"/>
          <w:szCs w:val="24"/>
        </w:rPr>
        <w:t>Особенности уборки территории в осенне-зимний период.</w:t>
      </w:r>
    </w:p>
    <w:p w:rsidR="00B42B7B" w:rsidRPr="000038F3" w:rsidRDefault="00B42B7B" w:rsidP="00B42B7B">
      <w:pPr>
        <w:spacing w:line="240" w:lineRule="auto"/>
        <w:contextualSpacing/>
        <w:jc w:val="center"/>
        <w:rPr>
          <w:rFonts w:ascii="Times New Roman" w:hAnsi="Times New Roman" w:cs="Times New Roman"/>
          <w:sz w:val="24"/>
          <w:szCs w:val="24"/>
          <w:u w:val="single"/>
        </w:rPr>
      </w:pP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8.34. Осенне-зимняя уборка территории проводится с 16 октября по 15 апреля и пре</w:t>
      </w:r>
      <w:r w:rsidRPr="000038F3">
        <w:rPr>
          <w:rFonts w:ascii="Times New Roman" w:hAnsi="Times New Roman" w:cs="Times New Roman"/>
          <w:sz w:val="24"/>
          <w:szCs w:val="24"/>
        </w:rPr>
        <w:softHyphen/>
        <w:t>дусматривает уборку и вывоз мусора, снега и льда, грязи, посыпку улиц песком с приме</w:t>
      </w:r>
      <w:r w:rsidRPr="000038F3">
        <w:rPr>
          <w:rFonts w:ascii="Times New Roman" w:hAnsi="Times New Roman" w:cs="Times New Roman"/>
          <w:sz w:val="24"/>
          <w:szCs w:val="24"/>
        </w:rPr>
        <w:softHyphen/>
        <w:t>сью хлоридов. В зонах, где имеет место интенсивное пешеходное движение, рекоменду</w:t>
      </w:r>
      <w:r w:rsidRPr="000038F3">
        <w:rPr>
          <w:rFonts w:ascii="Times New Roman" w:hAnsi="Times New Roman" w:cs="Times New Roman"/>
          <w:sz w:val="24"/>
          <w:szCs w:val="24"/>
        </w:rPr>
        <w:softHyphen/>
        <w:t>ется отказаться от использования (или свести к минимуму) химических реагентов, нано</w:t>
      </w:r>
      <w:r w:rsidRPr="000038F3">
        <w:rPr>
          <w:rFonts w:ascii="Times New Roman" w:hAnsi="Times New Roman" w:cs="Times New Roman"/>
          <w:sz w:val="24"/>
          <w:szCs w:val="24"/>
        </w:rPr>
        <w:softHyphen/>
        <w:t>сящих ущерб здоровью человека и животных, растениям, обуви.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8.35. Укладка свежевыпавшего снега в валы и кучи разрешается на всех улицах, площадях, набережных, бульварах и скверах с последующей вывозкой.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8.36. В зависимости от ширины улицы и характера движения на ней валы укладыва</w:t>
      </w:r>
      <w:r w:rsidRPr="000038F3">
        <w:rPr>
          <w:rFonts w:ascii="Times New Roman" w:hAnsi="Times New Roman" w:cs="Times New Roman"/>
          <w:sz w:val="24"/>
          <w:szCs w:val="24"/>
        </w:rPr>
        <w:softHyphen/>
        <w:t>ются либо по обеим сторонам проезжей части, либо с одной стороны проезжей части вдоль тротуара с оставлением необходимых проходов и проездов.</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8.37. Посыпка песком с примесью хлоридов, как правило, начинается немедленно с начала снегопада или появления гололеда.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Тротуары посыпаются сухим песком без хлоридов.</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8.38. Очистка от снега крыш и удаление сосулек производится с обеспечением сле</w:t>
      </w:r>
      <w:r w:rsidRPr="000038F3">
        <w:rPr>
          <w:rFonts w:ascii="Times New Roman" w:hAnsi="Times New Roman" w:cs="Times New Roman"/>
          <w:sz w:val="24"/>
          <w:szCs w:val="24"/>
        </w:rPr>
        <w:softHyphen/>
        <w:t>дующих мер безопасности: назначение дежурных, ограждение тротуаров, оснащение страховочным оборудованием лиц, работающих на высоте.</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Снег, сброшенный с крыш, необходимо немедленно вывозить.</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8.39. Все тротуары, дворы, лотки проезжей части улиц, площадей, набережных, ры</w:t>
      </w:r>
      <w:r w:rsidRPr="000038F3">
        <w:rPr>
          <w:rFonts w:ascii="Times New Roman" w:hAnsi="Times New Roman" w:cs="Times New Roman"/>
          <w:sz w:val="24"/>
          <w:szCs w:val="24"/>
        </w:rPr>
        <w:softHyphen/>
        <w:t>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8.40. Вывоз снега разрешается только на специально отведенные места отвала.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Места отвала снега обеспечиваются удобными подъездами, необходимыми меха</w:t>
      </w:r>
      <w:r w:rsidRPr="000038F3">
        <w:rPr>
          <w:rFonts w:ascii="Times New Roman" w:hAnsi="Times New Roman" w:cs="Times New Roman"/>
          <w:sz w:val="24"/>
          <w:szCs w:val="24"/>
        </w:rPr>
        <w:softHyphen/>
        <w:t>низмами для складирования снега.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8.41.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и автобусных трасс, мостов, плотин и путепроводов для обеспечения бесперебойного движения транспорта во избежание наката.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8.42.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0038F3">
        <w:rPr>
          <w:rFonts w:ascii="Times New Roman" w:hAnsi="Times New Roman" w:cs="Times New Roman"/>
          <w:sz w:val="24"/>
          <w:szCs w:val="24"/>
        </w:rPr>
        <w:t>прибордюрных</w:t>
      </w:r>
      <w:proofErr w:type="spellEnd"/>
      <w:r w:rsidRPr="000038F3">
        <w:rPr>
          <w:rFonts w:ascii="Times New Roman" w:hAnsi="Times New Roman" w:cs="Times New Roman"/>
          <w:sz w:val="24"/>
          <w:szCs w:val="24"/>
        </w:rPr>
        <w:t xml:space="preserve"> лотков и расчистку въездов, пешеходных </w:t>
      </w:r>
      <w:proofErr w:type="gramStart"/>
      <w:r w:rsidRPr="000038F3">
        <w:rPr>
          <w:rFonts w:ascii="Times New Roman" w:hAnsi="Times New Roman" w:cs="Times New Roman"/>
          <w:sz w:val="24"/>
          <w:szCs w:val="24"/>
        </w:rPr>
        <w:t>переходов</w:t>
      </w:r>
      <w:proofErr w:type="gramEnd"/>
      <w:r w:rsidRPr="000038F3">
        <w:rPr>
          <w:rFonts w:ascii="Times New Roman" w:hAnsi="Times New Roman" w:cs="Times New Roman"/>
          <w:sz w:val="24"/>
          <w:szCs w:val="24"/>
        </w:rPr>
        <w:t xml:space="preserve"> как со стороны строений, так и с противоположной сто</w:t>
      </w:r>
      <w:r w:rsidRPr="000038F3">
        <w:rPr>
          <w:rFonts w:ascii="Times New Roman" w:hAnsi="Times New Roman" w:cs="Times New Roman"/>
          <w:sz w:val="24"/>
          <w:szCs w:val="24"/>
        </w:rPr>
        <w:softHyphen/>
        <w:t>роны проезда, если там нет других строений.</w:t>
      </w:r>
    </w:p>
    <w:p w:rsidR="00B42B7B" w:rsidRPr="000038F3" w:rsidRDefault="00B42B7B" w:rsidP="00B42B7B">
      <w:pPr>
        <w:spacing w:line="240" w:lineRule="auto"/>
        <w:ind w:firstLine="709"/>
        <w:contextualSpacing/>
        <w:jc w:val="both"/>
        <w:rPr>
          <w:rFonts w:ascii="Times New Roman" w:hAnsi="Times New Roman" w:cs="Times New Roman"/>
          <w:sz w:val="24"/>
          <w:szCs w:val="24"/>
        </w:rPr>
      </w:pPr>
    </w:p>
    <w:p w:rsidR="00B42B7B" w:rsidRPr="000038F3" w:rsidRDefault="00B42B7B" w:rsidP="00B42B7B">
      <w:pPr>
        <w:spacing w:line="240" w:lineRule="auto"/>
        <w:contextualSpacing/>
        <w:jc w:val="center"/>
        <w:rPr>
          <w:rFonts w:ascii="Times New Roman" w:hAnsi="Times New Roman" w:cs="Times New Roman"/>
          <w:sz w:val="24"/>
          <w:szCs w:val="24"/>
        </w:rPr>
      </w:pPr>
      <w:r w:rsidRPr="000038F3">
        <w:rPr>
          <w:rFonts w:ascii="Times New Roman" w:hAnsi="Times New Roman" w:cs="Times New Roman"/>
          <w:sz w:val="24"/>
          <w:szCs w:val="24"/>
        </w:rPr>
        <w:t>Организация стоков ливневых вод.</w:t>
      </w:r>
    </w:p>
    <w:p w:rsidR="00B42B7B" w:rsidRPr="000038F3" w:rsidRDefault="00B42B7B" w:rsidP="00B42B7B">
      <w:pPr>
        <w:spacing w:line="240" w:lineRule="auto"/>
        <w:contextualSpacing/>
        <w:jc w:val="center"/>
        <w:rPr>
          <w:rFonts w:ascii="Times New Roman" w:hAnsi="Times New Roman" w:cs="Times New Roman"/>
          <w:sz w:val="24"/>
          <w:szCs w:val="24"/>
        </w:rPr>
      </w:pP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8.43. </w:t>
      </w:r>
      <w:proofErr w:type="gramStart"/>
      <w:r w:rsidRPr="000038F3">
        <w:rPr>
          <w:rFonts w:ascii="Times New Roman" w:hAnsi="Times New Roman" w:cs="Times New Roman"/>
          <w:sz w:val="24"/>
          <w:szCs w:val="24"/>
        </w:rPr>
        <w:t xml:space="preserve">К уличному техническому оборудованию относятся люки смотровых колодцев, решетки </w:t>
      </w:r>
      <w:proofErr w:type="spellStart"/>
      <w:r w:rsidRPr="000038F3">
        <w:rPr>
          <w:rFonts w:ascii="Times New Roman" w:hAnsi="Times New Roman" w:cs="Times New Roman"/>
          <w:sz w:val="24"/>
          <w:szCs w:val="24"/>
        </w:rPr>
        <w:t>дождеприемных</w:t>
      </w:r>
      <w:proofErr w:type="spellEnd"/>
      <w:r w:rsidRPr="000038F3">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roofErr w:type="gramEnd"/>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Элементы инженерного оборудования не должны противоречить техническим усло</w:t>
      </w:r>
      <w:r w:rsidRPr="000038F3">
        <w:rPr>
          <w:rFonts w:ascii="Times New Roman" w:hAnsi="Times New Roman" w:cs="Times New Roman"/>
          <w:sz w:val="24"/>
          <w:szCs w:val="24"/>
        </w:rPr>
        <w:softHyphen/>
        <w:t>виям, в том числе:</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w:t>
      </w:r>
      <w:r w:rsidRPr="000038F3">
        <w:rPr>
          <w:rFonts w:ascii="Times New Roman" w:hAnsi="Times New Roman" w:cs="Times New Roman"/>
          <w:sz w:val="24"/>
          <w:szCs w:val="24"/>
        </w:rPr>
        <w:softHyphen/>
        <w:t>жду краем люка и покрытием тротуара не более 15 мм;</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вентиляционные шахты подземных коммуникаций необходимо оборудовать ре</w:t>
      </w:r>
      <w:r w:rsidRPr="000038F3">
        <w:rPr>
          <w:rFonts w:ascii="Times New Roman" w:hAnsi="Times New Roman" w:cs="Times New Roman"/>
          <w:sz w:val="24"/>
          <w:szCs w:val="24"/>
        </w:rPr>
        <w:softHyphen/>
        <w:t>шетками.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8.44. Наружные инженерные коммуникации (тепловые сети, газопровод, электро</w:t>
      </w:r>
      <w:r w:rsidRPr="000038F3">
        <w:rPr>
          <w:rFonts w:ascii="Times New Roman" w:hAnsi="Times New Roman" w:cs="Times New Roman"/>
          <w:sz w:val="24"/>
          <w:szCs w:val="24"/>
        </w:rPr>
        <w:softHyphen/>
        <w:t>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w:t>
      </w:r>
      <w:r w:rsidRPr="000038F3">
        <w:rPr>
          <w:rFonts w:ascii="Times New Roman" w:hAnsi="Times New Roman" w:cs="Times New Roman"/>
          <w:sz w:val="24"/>
          <w:szCs w:val="24"/>
        </w:rPr>
        <w:softHyphen/>
        <w:t>жаться в чистоте.</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8.45. Не допускается повреждение наземных частей смотровых и </w:t>
      </w:r>
      <w:proofErr w:type="spellStart"/>
      <w:r w:rsidRPr="000038F3">
        <w:rPr>
          <w:rFonts w:ascii="Times New Roman" w:hAnsi="Times New Roman" w:cs="Times New Roman"/>
          <w:sz w:val="24"/>
          <w:szCs w:val="24"/>
        </w:rPr>
        <w:t>дождеприемных</w:t>
      </w:r>
      <w:proofErr w:type="spellEnd"/>
      <w:r w:rsidRPr="000038F3">
        <w:rPr>
          <w:rFonts w:ascii="Times New Roman" w:hAnsi="Times New Roman" w:cs="Times New Roman"/>
          <w:sz w:val="24"/>
          <w:szCs w:val="24"/>
        </w:rPr>
        <w:t xml:space="preserve"> колодцев, линий теплотрасс, </w:t>
      </w:r>
      <w:proofErr w:type="spellStart"/>
      <w:r w:rsidRPr="000038F3">
        <w:rPr>
          <w:rFonts w:ascii="Times New Roman" w:hAnsi="Times New Roman" w:cs="Times New Roman"/>
          <w:sz w:val="24"/>
          <w:szCs w:val="24"/>
        </w:rPr>
        <w:t>газо</w:t>
      </w:r>
      <w:proofErr w:type="spellEnd"/>
      <w:r w:rsidRPr="000038F3">
        <w:rPr>
          <w:rFonts w:ascii="Times New Roman" w:hAnsi="Times New Roman" w:cs="Times New Roman"/>
          <w:sz w:val="24"/>
          <w:szCs w:val="24"/>
        </w:rPr>
        <w:t>-, топливо-, водопроводов, линий электропередачи и их изоляции, иных наземных частей линейных сооружений и коммуникаций.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w:t>
      </w:r>
      <w:r w:rsidRPr="000038F3">
        <w:rPr>
          <w:rFonts w:ascii="Times New Roman" w:hAnsi="Times New Roman" w:cs="Times New Roman"/>
          <w:sz w:val="24"/>
          <w:szCs w:val="24"/>
        </w:rPr>
        <w:softHyphen/>
        <w:t>дены и в течение трех дней восстановлены организациями, в ведении которых находятся коммуникации.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8.47. Организации, эксплуатирующие сети теплоснабжения, холодного водоснабже</w:t>
      </w:r>
      <w:r w:rsidRPr="000038F3">
        <w:rPr>
          <w:rFonts w:ascii="Times New Roman" w:hAnsi="Times New Roman" w:cs="Times New Roman"/>
          <w:sz w:val="24"/>
          <w:szCs w:val="24"/>
        </w:rPr>
        <w:softHyphen/>
        <w:t xml:space="preserve">ния, сети ливневой канализации обязаны содержать крышки люков смотровых и других колодцев и камер, газовые </w:t>
      </w:r>
      <w:proofErr w:type="spellStart"/>
      <w:r w:rsidRPr="000038F3">
        <w:rPr>
          <w:rFonts w:ascii="Times New Roman" w:hAnsi="Times New Roman" w:cs="Times New Roman"/>
          <w:sz w:val="24"/>
          <w:szCs w:val="24"/>
        </w:rPr>
        <w:t>коверы</w:t>
      </w:r>
      <w:proofErr w:type="spellEnd"/>
      <w:r w:rsidRPr="000038F3">
        <w:rPr>
          <w:rFonts w:ascii="Times New Roman" w:hAnsi="Times New Roman" w:cs="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w:t>
      </w:r>
      <w:r w:rsidRPr="000038F3">
        <w:rPr>
          <w:rFonts w:ascii="Times New Roman" w:hAnsi="Times New Roman" w:cs="Times New Roman"/>
          <w:sz w:val="24"/>
          <w:szCs w:val="24"/>
        </w:rPr>
        <w:softHyphen/>
        <w:t>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w:t>
      </w:r>
      <w:r w:rsidRPr="000038F3">
        <w:rPr>
          <w:rFonts w:ascii="Times New Roman" w:hAnsi="Times New Roman" w:cs="Times New Roman"/>
          <w:sz w:val="24"/>
          <w:szCs w:val="24"/>
        </w:rPr>
        <w:softHyphen/>
        <w:t xml:space="preserve">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0038F3">
        <w:rPr>
          <w:rFonts w:ascii="Times New Roman" w:hAnsi="Times New Roman" w:cs="Times New Roman"/>
          <w:sz w:val="24"/>
          <w:szCs w:val="24"/>
        </w:rPr>
        <w:t>асфальто-бетонного</w:t>
      </w:r>
      <w:proofErr w:type="spellEnd"/>
      <w:proofErr w:type="gramEnd"/>
      <w:r w:rsidRPr="000038F3">
        <w:rPr>
          <w:rFonts w:ascii="Times New Roman" w:hAnsi="Times New Roman" w:cs="Times New Roman"/>
          <w:sz w:val="24"/>
          <w:szCs w:val="24"/>
        </w:rPr>
        <w:t xml:space="preserve"> покрытия в обя</w:t>
      </w:r>
      <w:r w:rsidRPr="000038F3">
        <w:rPr>
          <w:rFonts w:ascii="Times New Roman" w:hAnsi="Times New Roman" w:cs="Times New Roman"/>
          <w:sz w:val="24"/>
          <w:szCs w:val="24"/>
        </w:rPr>
        <w:softHyphen/>
        <w:t xml:space="preserve">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0038F3">
        <w:rPr>
          <w:rFonts w:ascii="Times New Roman" w:hAnsi="Times New Roman" w:cs="Times New Roman"/>
          <w:sz w:val="24"/>
          <w:szCs w:val="24"/>
        </w:rPr>
        <w:t>адгезивным</w:t>
      </w:r>
      <w:proofErr w:type="spellEnd"/>
      <w:r w:rsidRPr="000038F3">
        <w:rPr>
          <w:rFonts w:ascii="Times New Roman" w:hAnsi="Times New Roman" w:cs="Times New Roman"/>
          <w:sz w:val="24"/>
          <w:szCs w:val="24"/>
        </w:rPr>
        <w:t xml:space="preserve"> пластичным материалом, препятствующим попа</w:t>
      </w:r>
      <w:r w:rsidRPr="000038F3">
        <w:rPr>
          <w:rFonts w:ascii="Times New Roman" w:hAnsi="Times New Roman" w:cs="Times New Roman"/>
          <w:sz w:val="24"/>
          <w:szCs w:val="24"/>
        </w:rPr>
        <w:softHyphen/>
        <w:t>данию внутрь стыка влаги и предотвращающим разрушение восстанавливаемого покры</w:t>
      </w:r>
      <w:r w:rsidRPr="000038F3">
        <w:rPr>
          <w:rFonts w:ascii="Times New Roman" w:hAnsi="Times New Roman" w:cs="Times New Roman"/>
          <w:sz w:val="24"/>
          <w:szCs w:val="24"/>
        </w:rPr>
        <w:softHyphen/>
        <w:t>тия вследствие температурных перепадов. Отклонения в уровнях восстанавливаемого и прилегающего покрытий не допускаются.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8.48. Не допускается отсутствие, загрязнение или неокрашенное состояние огражде</w:t>
      </w:r>
      <w:r w:rsidRPr="000038F3">
        <w:rPr>
          <w:rFonts w:ascii="Times New Roman" w:hAnsi="Times New Roman" w:cs="Times New Roman"/>
          <w:sz w:val="24"/>
          <w:szCs w:val="24"/>
        </w:rPr>
        <w:softHyphen/>
        <w:t xml:space="preserve">ний, люков смотровых и </w:t>
      </w:r>
      <w:proofErr w:type="spellStart"/>
      <w:r w:rsidRPr="000038F3">
        <w:rPr>
          <w:rFonts w:ascii="Times New Roman" w:hAnsi="Times New Roman" w:cs="Times New Roman"/>
          <w:sz w:val="24"/>
          <w:szCs w:val="24"/>
        </w:rPr>
        <w:t>дождеприемных</w:t>
      </w:r>
      <w:proofErr w:type="spellEnd"/>
      <w:r w:rsidRPr="000038F3">
        <w:rPr>
          <w:rFonts w:ascii="Times New Roman" w:hAnsi="Times New Roman" w:cs="Times New Roman"/>
          <w:sz w:val="24"/>
          <w:szCs w:val="24"/>
        </w:rPr>
        <w:t xml:space="preserve"> колодцев, отсутствие наружной изоляции на</w:t>
      </w:r>
      <w:r w:rsidRPr="000038F3">
        <w:rPr>
          <w:rFonts w:ascii="Times New Roman" w:hAnsi="Times New Roman" w:cs="Times New Roman"/>
          <w:sz w:val="24"/>
          <w:szCs w:val="24"/>
        </w:rPr>
        <w:softHyphen/>
        <w:t xml:space="preserve">земных линий теплосети, </w:t>
      </w:r>
      <w:proofErr w:type="spellStart"/>
      <w:r w:rsidRPr="000038F3">
        <w:rPr>
          <w:rFonts w:ascii="Times New Roman" w:hAnsi="Times New Roman" w:cs="Times New Roman"/>
          <w:sz w:val="24"/>
          <w:szCs w:val="24"/>
        </w:rPr>
        <w:t>газо</w:t>
      </w:r>
      <w:proofErr w:type="spellEnd"/>
      <w:r w:rsidRPr="000038F3">
        <w:rPr>
          <w:rFonts w:ascii="Times New Roman" w:hAnsi="Times New Roman" w:cs="Times New Roman"/>
          <w:sz w:val="24"/>
          <w:szCs w:val="24"/>
        </w:rPr>
        <w:t>-, топливо- и водопроводов и иных наземных частей линей</w:t>
      </w:r>
      <w:r w:rsidRPr="000038F3">
        <w:rPr>
          <w:rFonts w:ascii="Times New Roman" w:hAnsi="Times New Roman" w:cs="Times New Roman"/>
          <w:sz w:val="24"/>
          <w:szCs w:val="24"/>
        </w:rPr>
        <w:softHyphen/>
        <w:t>ных сооружений и коммуникаций, отсутствие необходимого ремонта или несвоевремен</w:t>
      </w:r>
      <w:r w:rsidRPr="000038F3">
        <w:rPr>
          <w:rFonts w:ascii="Times New Roman" w:hAnsi="Times New Roman" w:cs="Times New Roman"/>
          <w:sz w:val="24"/>
          <w:szCs w:val="24"/>
        </w:rPr>
        <w:softHyphen/>
        <w:t>ное проведение профилактических обследований указанных объектов, их очистки, покра</w:t>
      </w:r>
      <w:r w:rsidRPr="000038F3">
        <w:rPr>
          <w:rFonts w:ascii="Times New Roman" w:hAnsi="Times New Roman" w:cs="Times New Roman"/>
          <w:sz w:val="24"/>
          <w:szCs w:val="24"/>
        </w:rPr>
        <w:softHyphen/>
        <w:t>ски.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8.49. Водоотводные сооружения, принадлежащие юридическим лицам, обслужива</w:t>
      </w:r>
      <w:r w:rsidRPr="000038F3">
        <w:rPr>
          <w:rFonts w:ascii="Times New Roman" w:hAnsi="Times New Roman" w:cs="Times New Roman"/>
          <w:sz w:val="24"/>
          <w:szCs w:val="24"/>
        </w:rPr>
        <w:softHyphen/>
        <w:t xml:space="preserve">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0038F3">
        <w:rPr>
          <w:rFonts w:ascii="Times New Roman" w:hAnsi="Times New Roman" w:cs="Times New Roman"/>
          <w:sz w:val="24"/>
          <w:szCs w:val="24"/>
        </w:rPr>
        <w:t>дождеприемных</w:t>
      </w:r>
      <w:proofErr w:type="spellEnd"/>
      <w:r w:rsidRPr="000038F3">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8.50. Организации по обслуживанию жилищного фонда обязаны обеспечивать сво</w:t>
      </w:r>
      <w:r w:rsidRPr="000038F3">
        <w:rPr>
          <w:rFonts w:ascii="Times New Roman" w:hAnsi="Times New Roman" w:cs="Times New Roman"/>
          <w:sz w:val="24"/>
          <w:szCs w:val="24"/>
        </w:rPr>
        <w:softHyphen/>
        <w:t>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w:t>
      </w:r>
      <w:r w:rsidRPr="000038F3">
        <w:rPr>
          <w:rFonts w:ascii="Times New Roman" w:hAnsi="Times New Roman" w:cs="Times New Roman"/>
          <w:sz w:val="24"/>
          <w:szCs w:val="24"/>
        </w:rPr>
        <w:softHyphen/>
        <w:t>женным на обслуживаемой территории.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8.51.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открывать люки колодцев и регулировать запорные устройства на магистралях во</w:t>
      </w:r>
      <w:r w:rsidRPr="000038F3">
        <w:rPr>
          <w:rFonts w:ascii="Times New Roman" w:hAnsi="Times New Roman" w:cs="Times New Roman"/>
          <w:sz w:val="24"/>
          <w:szCs w:val="24"/>
        </w:rPr>
        <w:softHyphen/>
        <w:t>допровода, канализации, теплотрасс;</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 производить какие-либо работы на данных сетях без разрешения эксплуатирующих организаций;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оставлять колодцы неплотно закрытыми и (или) закрывать разбитыми крышками;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отводить поверхностные воды в систему канализации;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пользоваться пожарными гидрантами в хозяйственных целях;</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производить забор воды от уличных колонок с помощью шлангов;</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производить разборку колонок;</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-сброс с тротуаров и лотковой части дорожных покрытий мусора, смета и других за</w:t>
      </w:r>
      <w:r w:rsidRPr="000038F3">
        <w:rPr>
          <w:rFonts w:ascii="Times New Roman" w:hAnsi="Times New Roman" w:cs="Times New Roman"/>
          <w:sz w:val="24"/>
          <w:szCs w:val="24"/>
        </w:rPr>
        <w:softHyphen/>
        <w:t xml:space="preserve">грязнений в </w:t>
      </w:r>
      <w:proofErr w:type="spellStart"/>
      <w:r w:rsidRPr="000038F3">
        <w:rPr>
          <w:rFonts w:ascii="Times New Roman" w:hAnsi="Times New Roman" w:cs="Times New Roman"/>
          <w:sz w:val="24"/>
          <w:szCs w:val="24"/>
        </w:rPr>
        <w:t>дождеприемные</w:t>
      </w:r>
      <w:proofErr w:type="spellEnd"/>
      <w:r w:rsidRPr="000038F3">
        <w:rPr>
          <w:rFonts w:ascii="Times New Roman" w:hAnsi="Times New Roman" w:cs="Times New Roman"/>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w:t>
      </w:r>
      <w:r w:rsidRPr="000038F3">
        <w:rPr>
          <w:rFonts w:ascii="Times New Roman" w:hAnsi="Times New Roman" w:cs="Times New Roman"/>
          <w:sz w:val="24"/>
          <w:szCs w:val="24"/>
        </w:rPr>
        <w:softHyphen/>
        <w:t>нии покрывать их асфальтом.</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8.52. В зимний период собственники (правообладатели), ответственные за содержа</w:t>
      </w:r>
      <w:r w:rsidRPr="000038F3">
        <w:rPr>
          <w:rFonts w:ascii="Times New Roman" w:hAnsi="Times New Roman" w:cs="Times New Roman"/>
          <w:sz w:val="24"/>
          <w:szCs w:val="24"/>
        </w:rPr>
        <w:softHyphen/>
        <w:t>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p>
    <w:p w:rsidR="00B42B7B" w:rsidRPr="000038F3" w:rsidRDefault="00B42B7B" w:rsidP="00B42B7B">
      <w:pPr>
        <w:spacing w:line="240" w:lineRule="auto"/>
        <w:ind w:firstLine="709"/>
        <w:contextualSpacing/>
        <w:jc w:val="center"/>
        <w:rPr>
          <w:rFonts w:ascii="Times New Roman" w:hAnsi="Times New Roman" w:cs="Times New Roman"/>
          <w:sz w:val="24"/>
          <w:szCs w:val="24"/>
        </w:rPr>
      </w:pPr>
      <w:r w:rsidRPr="000038F3">
        <w:rPr>
          <w:rFonts w:ascii="Times New Roman" w:hAnsi="Times New Roman" w:cs="Times New Roman"/>
          <w:sz w:val="24"/>
          <w:szCs w:val="24"/>
        </w:rPr>
        <w:t>Порядок проведения земляных работ.</w:t>
      </w:r>
    </w:p>
    <w:p w:rsidR="00B42B7B" w:rsidRPr="000038F3" w:rsidRDefault="00B42B7B" w:rsidP="00B42B7B">
      <w:pPr>
        <w:spacing w:line="240" w:lineRule="auto"/>
        <w:ind w:firstLine="709"/>
        <w:contextualSpacing/>
        <w:jc w:val="both"/>
        <w:rPr>
          <w:rFonts w:ascii="Times New Roman" w:hAnsi="Times New Roman" w:cs="Times New Roman"/>
          <w:sz w:val="24"/>
          <w:szCs w:val="24"/>
        </w:rPr>
      </w:pP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8.53.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w:t>
      </w:r>
      <w:r w:rsidRPr="000038F3">
        <w:rPr>
          <w:rFonts w:ascii="Times New Roman" w:hAnsi="Times New Roman" w:cs="Times New Roman"/>
          <w:sz w:val="24"/>
          <w:szCs w:val="24"/>
        </w:rPr>
        <w:softHyphen/>
        <w:t>решения (ордера на проведение земляных работ), выданного администрацией Свердлов</w:t>
      </w:r>
      <w:r w:rsidRPr="000038F3">
        <w:rPr>
          <w:rFonts w:ascii="Times New Roman" w:hAnsi="Times New Roman" w:cs="Times New Roman"/>
          <w:sz w:val="24"/>
          <w:szCs w:val="24"/>
        </w:rPr>
        <w:softHyphen/>
        <w:t>ского района.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Аварийные работы владельцы сетей начинают после уведомления администрации Богодуховского сельского поселения Свердловского района Орловской области с последующим оформлением разрешения в 3-дневный срок.</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8.54. Разрешение на производство работ по строительству, реконструкции, ремонту коммуникаций администрация Богодуховского сельского поселения Свердловского района Орловской области выдает при предъявлении: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проекта проведения работ, согласованного с заинтересованными службами, отве</w:t>
      </w:r>
      <w:r w:rsidRPr="000038F3">
        <w:rPr>
          <w:rFonts w:ascii="Times New Roman" w:hAnsi="Times New Roman" w:cs="Times New Roman"/>
          <w:sz w:val="24"/>
          <w:szCs w:val="24"/>
        </w:rPr>
        <w:softHyphen/>
        <w:t>чающими за сохранность инженерных коммуникаций;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схемы организации движения автотранспорта и пешеходов, согласованной с государственной инспекцией по безопасности дорожного движения;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w:t>
      </w:r>
      <w:r w:rsidRPr="000038F3">
        <w:rPr>
          <w:rFonts w:ascii="Times New Roman" w:hAnsi="Times New Roman" w:cs="Times New Roman"/>
          <w:sz w:val="24"/>
          <w:szCs w:val="24"/>
        </w:rPr>
        <w:softHyphen/>
        <w:t>монту коммуникаций.</w:t>
      </w:r>
    </w:p>
    <w:p w:rsidR="00B42B7B" w:rsidRPr="000038F3" w:rsidRDefault="00B42B7B" w:rsidP="00B42B7B">
      <w:pPr>
        <w:spacing w:line="240" w:lineRule="auto"/>
        <w:ind w:firstLine="709"/>
        <w:contextualSpacing/>
        <w:jc w:val="both"/>
        <w:rPr>
          <w:rFonts w:ascii="Times New Roman" w:hAnsi="Times New Roman" w:cs="Times New Roman"/>
          <w:sz w:val="24"/>
          <w:szCs w:val="24"/>
        </w:rPr>
      </w:pPr>
      <w:r w:rsidRPr="000038F3">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8.55. Прокладка напорных коммуникаций под проезжей частью магистральных улиц не допускается.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8.56. При реконструкции действующих подземных коммуникаций предусматрива</w:t>
      </w:r>
      <w:r w:rsidRPr="000038F3">
        <w:rPr>
          <w:rFonts w:ascii="Times New Roman" w:hAnsi="Times New Roman" w:cs="Times New Roman"/>
          <w:sz w:val="24"/>
          <w:szCs w:val="24"/>
        </w:rPr>
        <w:softHyphen/>
        <w:t>ется их вынос из-под проезжей части магистральных улиц.</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8.57. При необходимости прокладки подземных коммуникаций в стесненных усло</w:t>
      </w:r>
      <w:r w:rsidRPr="000038F3">
        <w:rPr>
          <w:rFonts w:ascii="Times New Roman" w:hAnsi="Times New Roman" w:cs="Times New Roman"/>
          <w:sz w:val="24"/>
          <w:szCs w:val="24"/>
        </w:rPr>
        <w:softHyphen/>
        <w:t>виях предусматривается сооружение переходных коллекторов. Проектирование коллекто</w:t>
      </w:r>
      <w:r w:rsidRPr="000038F3">
        <w:rPr>
          <w:rFonts w:ascii="Times New Roman" w:hAnsi="Times New Roman" w:cs="Times New Roman"/>
          <w:sz w:val="24"/>
          <w:szCs w:val="24"/>
        </w:rPr>
        <w:softHyphen/>
        <w:t>ров осуществляется с учетом перспективы развития сетей.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8.58.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w:t>
      </w:r>
      <w:r w:rsidRPr="000038F3">
        <w:rPr>
          <w:rFonts w:ascii="Times New Roman" w:hAnsi="Times New Roman" w:cs="Times New Roman"/>
          <w:sz w:val="24"/>
          <w:szCs w:val="24"/>
        </w:rPr>
        <w:softHyphen/>
        <w:t>становления проезжей части автодороги (тротуара) на полную ширину, независимо от ширины траншеи.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8.59. </w:t>
      </w:r>
      <w:proofErr w:type="gramStart"/>
      <w:r w:rsidRPr="000038F3">
        <w:rPr>
          <w:rFonts w:ascii="Times New Roman" w:hAnsi="Times New Roman" w:cs="Times New Roman"/>
          <w:sz w:val="24"/>
          <w:szCs w:val="24"/>
        </w:rPr>
        <w:t>В целях исключения возможного разрытия вновь построенных (реконструиро</w:t>
      </w:r>
      <w:r w:rsidRPr="000038F3">
        <w:rPr>
          <w:rFonts w:ascii="Times New Roman" w:hAnsi="Times New Roman" w:cs="Times New Roman"/>
          <w:sz w:val="24"/>
          <w:szCs w:val="24"/>
        </w:rPr>
        <w:softHyphen/>
        <w:t>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w:t>
      </w:r>
      <w:r w:rsidRPr="000038F3">
        <w:rPr>
          <w:rFonts w:ascii="Times New Roman" w:hAnsi="Times New Roman" w:cs="Times New Roman"/>
          <w:sz w:val="24"/>
          <w:szCs w:val="24"/>
        </w:rPr>
        <w:softHyphen/>
        <w:t>вующего строительству года сообщают в администрацию Богодуховского сельского поселения Свердловского района Орловской области о намеченных работах по прокладке коммуникаций с указанием предполагаемых сроков производства работ.</w:t>
      </w:r>
      <w:proofErr w:type="gramEnd"/>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8.60. </w:t>
      </w:r>
      <w:proofErr w:type="gramStart"/>
      <w:r w:rsidRPr="000038F3">
        <w:rPr>
          <w:rFonts w:ascii="Times New Roman" w:hAnsi="Times New Roman" w:cs="Times New Roman"/>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w:t>
      </w:r>
      <w:r w:rsidRPr="000038F3">
        <w:rPr>
          <w:rFonts w:ascii="Times New Roman" w:hAnsi="Times New Roman" w:cs="Times New Roman"/>
          <w:sz w:val="24"/>
          <w:szCs w:val="24"/>
        </w:rPr>
        <w:softHyphen/>
        <w:t>ных работ, ликвидируются в полном объеме организациями, получившими разрешение на производство работ, в сроки, согласованные с администрацией Богодуховского сельского поселения Свердловского района Орловской области.</w:t>
      </w:r>
      <w:proofErr w:type="gramEnd"/>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8.61. До начала производства работ по разрытию необходимо:</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Установить дорожные знаки в соответствии с согласованной схемой;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Оградить место производства работ, на ограждениях вывесить табличку с наимено</w:t>
      </w:r>
      <w:r w:rsidRPr="000038F3">
        <w:rPr>
          <w:rFonts w:ascii="Times New Roman" w:hAnsi="Times New Roman" w:cs="Times New Roman"/>
          <w:sz w:val="24"/>
          <w:szCs w:val="24"/>
        </w:rPr>
        <w:softHyphen/>
        <w:t>ванием организации, производящей работы, фамилией ответственного за производство работ лица, номером телефона организации.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Ограждение необходимо выполнять </w:t>
      </w:r>
      <w:proofErr w:type="gramStart"/>
      <w:r w:rsidRPr="000038F3">
        <w:rPr>
          <w:rFonts w:ascii="Times New Roman" w:hAnsi="Times New Roman" w:cs="Times New Roman"/>
          <w:sz w:val="24"/>
          <w:szCs w:val="24"/>
        </w:rPr>
        <w:t>сплошным</w:t>
      </w:r>
      <w:proofErr w:type="gramEnd"/>
      <w:r w:rsidRPr="000038F3">
        <w:rPr>
          <w:rFonts w:ascii="Times New Roman" w:hAnsi="Times New Roman" w:cs="Times New Roman"/>
          <w:sz w:val="24"/>
          <w:szCs w:val="24"/>
        </w:rPr>
        <w:t xml:space="preserve"> и надежным, предотвращающим по</w:t>
      </w:r>
      <w:r w:rsidRPr="000038F3">
        <w:rPr>
          <w:rFonts w:ascii="Times New Roman" w:hAnsi="Times New Roman" w:cs="Times New Roman"/>
          <w:sz w:val="24"/>
          <w:szCs w:val="24"/>
        </w:rPr>
        <w:softHyphen/>
        <w:t>падание посторонних на стройплощадку.</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На направлениях массовых пешеходных потоков через траншеи устраиваются мос</w:t>
      </w:r>
      <w:r w:rsidRPr="000038F3">
        <w:rPr>
          <w:rFonts w:ascii="Times New Roman" w:hAnsi="Times New Roman" w:cs="Times New Roman"/>
          <w:sz w:val="24"/>
          <w:szCs w:val="24"/>
        </w:rPr>
        <w:softHyphen/>
        <w:t>тки на расстоянии не менее чем 200 метров друг от друга.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8.62. Частичное или полное закрытие движения на улицах, тротуарах для производ</w:t>
      </w:r>
      <w:r w:rsidRPr="000038F3">
        <w:rPr>
          <w:rFonts w:ascii="Times New Roman" w:hAnsi="Times New Roman" w:cs="Times New Roman"/>
          <w:sz w:val="24"/>
          <w:szCs w:val="24"/>
        </w:rPr>
        <w:softHyphen/>
        <w:t>ства земляных работ производится решением органа местного самоуправления по согла</w:t>
      </w:r>
      <w:r w:rsidRPr="000038F3">
        <w:rPr>
          <w:rFonts w:ascii="Times New Roman" w:hAnsi="Times New Roman" w:cs="Times New Roman"/>
          <w:sz w:val="24"/>
          <w:szCs w:val="24"/>
        </w:rPr>
        <w:softHyphen/>
        <w:t xml:space="preserve">сованию с МО МВД. </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помещается соответствующее объявление в печати с указа</w:t>
      </w:r>
      <w:r w:rsidRPr="000038F3">
        <w:rPr>
          <w:rFonts w:ascii="Times New Roman" w:hAnsi="Times New Roman" w:cs="Times New Roman"/>
          <w:sz w:val="24"/>
          <w:szCs w:val="24"/>
        </w:rPr>
        <w:softHyphen/>
        <w:t>нием сроков работ.</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451F1E">
        <w:rPr>
          <w:rFonts w:ascii="Times New Roman" w:hAnsi="Times New Roman" w:cs="Times New Roman"/>
          <w:sz w:val="24"/>
          <w:szCs w:val="24"/>
        </w:rPr>
        <w:t>8.63. Оформлять</w:t>
      </w:r>
      <w:r w:rsidRPr="000038F3">
        <w:rPr>
          <w:rFonts w:ascii="Times New Roman" w:hAnsi="Times New Roman" w:cs="Times New Roman"/>
          <w:sz w:val="24"/>
          <w:szCs w:val="24"/>
        </w:rPr>
        <w:t xml:space="preserve"> при необходимости в установленном порядке и осуществлять снос или пересадку зеленых насаждений. В случае, когда при ремонте или реконструкции под</w:t>
      </w:r>
      <w:r w:rsidRPr="000038F3">
        <w:rPr>
          <w:rFonts w:ascii="Times New Roman" w:hAnsi="Times New Roman" w:cs="Times New Roman"/>
          <w:sz w:val="24"/>
          <w:szCs w:val="24"/>
        </w:rPr>
        <w:softHyphen/>
        <w:t>земных коммуникаций возникает необходимость в сносе зеленых насаждений, высажен</w:t>
      </w:r>
      <w:r w:rsidRPr="000038F3">
        <w:rPr>
          <w:rFonts w:ascii="Times New Roman" w:hAnsi="Times New Roman" w:cs="Times New Roman"/>
          <w:sz w:val="24"/>
          <w:szCs w:val="24"/>
        </w:rPr>
        <w:softHyphen/>
        <w:t>ных после прокладки коммуникаций на расстоянии до них меньше допустимого, балансо</w:t>
      </w:r>
      <w:r w:rsidRPr="000038F3">
        <w:rPr>
          <w:rFonts w:ascii="Times New Roman" w:hAnsi="Times New Roman" w:cs="Times New Roman"/>
          <w:sz w:val="24"/>
          <w:szCs w:val="24"/>
        </w:rPr>
        <w:softHyphen/>
        <w:t>вая стоимость этих насаждений не должна возмещаться.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451F1E">
        <w:rPr>
          <w:rFonts w:ascii="Times New Roman" w:hAnsi="Times New Roman" w:cs="Times New Roman"/>
          <w:sz w:val="24"/>
          <w:szCs w:val="24"/>
        </w:rPr>
        <w:t>8.64.</w:t>
      </w:r>
      <w:r w:rsidRPr="000038F3">
        <w:rPr>
          <w:rFonts w:ascii="Times New Roman" w:hAnsi="Times New Roman" w:cs="Times New Roman"/>
          <w:sz w:val="24"/>
          <w:szCs w:val="24"/>
        </w:rPr>
        <w:t xml:space="preserve"> Разрешение на производство работ следует хранить на месте работ и предъяв</w:t>
      </w:r>
      <w:r w:rsidRPr="000038F3">
        <w:rPr>
          <w:rFonts w:ascii="Times New Roman" w:hAnsi="Times New Roman" w:cs="Times New Roman"/>
          <w:sz w:val="24"/>
          <w:szCs w:val="24"/>
        </w:rPr>
        <w:softHyphen/>
        <w:t xml:space="preserve">лять по первому требованию лиц, осуществляющих </w:t>
      </w:r>
      <w:proofErr w:type="gramStart"/>
      <w:r w:rsidRPr="000038F3">
        <w:rPr>
          <w:rFonts w:ascii="Times New Roman" w:hAnsi="Times New Roman" w:cs="Times New Roman"/>
          <w:sz w:val="24"/>
          <w:szCs w:val="24"/>
        </w:rPr>
        <w:t>контроль за</w:t>
      </w:r>
      <w:proofErr w:type="gramEnd"/>
      <w:r w:rsidRPr="000038F3">
        <w:rPr>
          <w:rFonts w:ascii="Times New Roman" w:hAnsi="Times New Roman" w:cs="Times New Roman"/>
          <w:sz w:val="24"/>
          <w:szCs w:val="24"/>
        </w:rPr>
        <w:t xml:space="preserve"> выполнением настоящих Правил.</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разрешении устанавливаются сроки и условия производства работ.</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До начала земляных работ строительная организация вызывает на место представи</w:t>
      </w:r>
      <w:r w:rsidRPr="000038F3">
        <w:rPr>
          <w:rFonts w:ascii="Times New Roman" w:hAnsi="Times New Roman" w:cs="Times New Roman"/>
          <w:sz w:val="24"/>
          <w:szCs w:val="24"/>
        </w:rPr>
        <w:softHyphen/>
        <w:t>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Особые условия подлежат неукоснительному соблюдению строительной организа</w:t>
      </w:r>
      <w:r w:rsidRPr="000038F3">
        <w:rPr>
          <w:rFonts w:ascii="Times New Roman" w:hAnsi="Times New Roman" w:cs="Times New Roman"/>
          <w:sz w:val="24"/>
          <w:szCs w:val="24"/>
        </w:rPr>
        <w:softHyphen/>
        <w:t>цией, производящей земляные работы.</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случае неявки представителя или отказа его указать точное положение коммуни</w:t>
      </w:r>
      <w:r w:rsidRPr="000038F3">
        <w:rPr>
          <w:rFonts w:ascii="Times New Roman" w:hAnsi="Times New Roman" w:cs="Times New Roman"/>
          <w:sz w:val="24"/>
          <w:szCs w:val="24"/>
        </w:rPr>
        <w:softHyphen/>
        <w:t>каций составляется соответствующий акт. При этом организация, ведущая работы, руко</w:t>
      </w:r>
      <w:r w:rsidRPr="000038F3">
        <w:rPr>
          <w:rFonts w:ascii="Times New Roman" w:hAnsi="Times New Roman" w:cs="Times New Roman"/>
          <w:sz w:val="24"/>
          <w:szCs w:val="24"/>
        </w:rPr>
        <w:softHyphen/>
        <w:t xml:space="preserve">водствуется положением коммуникаций, указанных на </w:t>
      </w:r>
      <w:proofErr w:type="spellStart"/>
      <w:r w:rsidRPr="000038F3">
        <w:rPr>
          <w:rFonts w:ascii="Times New Roman" w:hAnsi="Times New Roman" w:cs="Times New Roman"/>
          <w:sz w:val="24"/>
          <w:szCs w:val="24"/>
        </w:rPr>
        <w:t>топооснове</w:t>
      </w:r>
      <w:proofErr w:type="spellEnd"/>
      <w:r w:rsidRPr="000038F3">
        <w:rPr>
          <w:rFonts w:ascii="Times New Roman" w:hAnsi="Times New Roman" w:cs="Times New Roman"/>
          <w:sz w:val="24"/>
          <w:szCs w:val="24"/>
        </w:rPr>
        <w:t>.</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8.6</w:t>
      </w:r>
      <w:r>
        <w:rPr>
          <w:rFonts w:ascii="Times New Roman" w:hAnsi="Times New Roman" w:cs="Times New Roman"/>
          <w:sz w:val="24"/>
          <w:szCs w:val="24"/>
        </w:rPr>
        <w:t>5</w:t>
      </w:r>
      <w:r w:rsidRPr="000038F3">
        <w:rPr>
          <w:rFonts w:ascii="Times New Roman" w:hAnsi="Times New Roman" w:cs="Times New Roman"/>
          <w:sz w:val="24"/>
          <w:szCs w:val="24"/>
        </w:rPr>
        <w:t>.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Бордюр разбирается, складируется на месте производства работ для дальнейшей ус</w:t>
      </w:r>
      <w:r w:rsidRPr="000038F3">
        <w:rPr>
          <w:rFonts w:ascii="Times New Roman" w:hAnsi="Times New Roman" w:cs="Times New Roman"/>
          <w:sz w:val="24"/>
          <w:szCs w:val="24"/>
        </w:rPr>
        <w:softHyphen/>
        <w:t>тановки.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производстве работ на улицах, застроенных территориях грунт  немедленно вы</w:t>
      </w:r>
      <w:r w:rsidRPr="000038F3">
        <w:rPr>
          <w:rFonts w:ascii="Times New Roman" w:hAnsi="Times New Roman" w:cs="Times New Roman"/>
          <w:sz w:val="24"/>
          <w:szCs w:val="24"/>
        </w:rPr>
        <w:softHyphen/>
        <w:t>возится.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8.6</w:t>
      </w:r>
      <w:r>
        <w:rPr>
          <w:rFonts w:ascii="Times New Roman" w:hAnsi="Times New Roman" w:cs="Times New Roman"/>
          <w:sz w:val="24"/>
          <w:szCs w:val="24"/>
        </w:rPr>
        <w:t>6</w:t>
      </w:r>
      <w:r w:rsidRPr="000038F3">
        <w:rPr>
          <w:rFonts w:ascii="Times New Roman" w:hAnsi="Times New Roman" w:cs="Times New Roman"/>
          <w:sz w:val="24"/>
          <w:szCs w:val="24"/>
        </w:rPr>
        <w:t>. Траншеи под проезжей частью и тротуарами засыпаются песком и песчаным фунтом с послойным уплотнением и поливкой водой.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Засыпка траншеи до выполнения геодезической съемки не допускается. Организа</w:t>
      </w:r>
      <w:r w:rsidRPr="000038F3">
        <w:rPr>
          <w:rFonts w:ascii="Times New Roman" w:hAnsi="Times New Roman" w:cs="Times New Roman"/>
          <w:sz w:val="24"/>
          <w:szCs w:val="24"/>
        </w:rPr>
        <w:softHyphen/>
        <w:t>ция, получившая разрешение на проведение земляных работ, до окончания работ произ</w:t>
      </w:r>
      <w:r w:rsidRPr="000038F3">
        <w:rPr>
          <w:rFonts w:ascii="Times New Roman" w:hAnsi="Times New Roman" w:cs="Times New Roman"/>
          <w:sz w:val="24"/>
          <w:szCs w:val="24"/>
        </w:rPr>
        <w:softHyphen/>
        <w:t>водит геодезическую съемку.</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При производстве работ на неблагоустроенных территориях допускается складиро</w:t>
      </w:r>
      <w:r w:rsidRPr="000038F3">
        <w:rPr>
          <w:rFonts w:ascii="Times New Roman" w:hAnsi="Times New Roman" w:cs="Times New Roman"/>
          <w:sz w:val="24"/>
          <w:szCs w:val="24"/>
        </w:rPr>
        <w:softHyphen/>
        <w:t>вание разработанного грунта с одной стороны траншеи для последующей засыпки.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0038F3">
        <w:rPr>
          <w:rFonts w:ascii="Times New Roman" w:hAnsi="Times New Roman" w:cs="Times New Roman"/>
          <w:sz w:val="24"/>
          <w:szCs w:val="24"/>
        </w:rPr>
        <w:t>работ</w:t>
      </w:r>
      <w:proofErr w:type="gramEnd"/>
      <w:r w:rsidRPr="000038F3">
        <w:rPr>
          <w:rFonts w:ascii="Times New Roman" w:hAnsi="Times New Roman" w:cs="Times New Roman"/>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8.6</w:t>
      </w:r>
      <w:r>
        <w:rPr>
          <w:rFonts w:ascii="Times New Roman" w:hAnsi="Times New Roman" w:cs="Times New Roman"/>
          <w:sz w:val="24"/>
          <w:szCs w:val="24"/>
        </w:rPr>
        <w:t>7</w:t>
      </w:r>
      <w:r w:rsidRPr="000038F3">
        <w:rPr>
          <w:rFonts w:ascii="Times New Roman" w:hAnsi="Times New Roman" w:cs="Times New Roman"/>
          <w:sz w:val="24"/>
          <w:szCs w:val="24"/>
        </w:rPr>
        <w:t>. При производстве земляных работ запрещается: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производство земляных работ на дорогах без согласования с МО МВД;</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производство земляных работ в случае обнаружения подземных сооружений, ком</w:t>
      </w:r>
      <w:r w:rsidRPr="000038F3">
        <w:rPr>
          <w:rFonts w:ascii="Times New Roman" w:hAnsi="Times New Roman" w:cs="Times New Roman"/>
          <w:sz w:val="24"/>
          <w:szCs w:val="24"/>
        </w:rPr>
        <w:softHyphen/>
        <w:t>муникаций, не указанных в проекте, без согласования с заинтересованной организацией, даже если они не мешают производству работ;</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w:t>
      </w:r>
      <w:r w:rsidRPr="000038F3">
        <w:rPr>
          <w:rFonts w:ascii="Times New Roman" w:hAnsi="Times New Roman" w:cs="Times New Roman"/>
          <w:sz w:val="24"/>
          <w:szCs w:val="24"/>
        </w:rPr>
        <w:softHyphen/>
        <w:t>ченным органом Богодуховского сельского поселения Свердловского района Орловской области, даже если указанные сооружения не пре</w:t>
      </w:r>
      <w:r w:rsidRPr="000038F3">
        <w:rPr>
          <w:rFonts w:ascii="Times New Roman" w:hAnsi="Times New Roman" w:cs="Times New Roman"/>
          <w:sz w:val="24"/>
          <w:szCs w:val="24"/>
        </w:rPr>
        <w:softHyphen/>
        <w:t>пятствуют производству работ;</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загрязнение прилегающих участков улиц и засорение ливневой канализации, за</w:t>
      </w:r>
      <w:r w:rsidRPr="000038F3">
        <w:rPr>
          <w:rFonts w:ascii="Times New Roman" w:hAnsi="Times New Roman" w:cs="Times New Roman"/>
          <w:sz w:val="24"/>
          <w:szCs w:val="24"/>
        </w:rPr>
        <w:softHyphen/>
        <w:t>сыпка водопропускных труб, кюветов и газонов;</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w:t>
      </w:r>
      <w:r w:rsidRPr="000038F3">
        <w:rPr>
          <w:rFonts w:ascii="Times New Roman" w:hAnsi="Times New Roman" w:cs="Times New Roman"/>
          <w:sz w:val="24"/>
          <w:szCs w:val="24"/>
        </w:rPr>
        <w:softHyphen/>
        <w:t>невой канализации вода должна быть направлена в существующую ливневую канализа</w:t>
      </w:r>
      <w:r w:rsidRPr="000038F3">
        <w:rPr>
          <w:rFonts w:ascii="Times New Roman" w:hAnsi="Times New Roman" w:cs="Times New Roman"/>
          <w:sz w:val="24"/>
          <w:szCs w:val="24"/>
        </w:rPr>
        <w:softHyphen/>
        <w:t>цию на данном участке;</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вырубка деревьев, кустарников и обнажение их корней без разрешения органа ме</w:t>
      </w:r>
      <w:r w:rsidRPr="000038F3">
        <w:rPr>
          <w:rFonts w:ascii="Times New Roman" w:hAnsi="Times New Roman" w:cs="Times New Roman"/>
          <w:sz w:val="24"/>
          <w:szCs w:val="24"/>
        </w:rPr>
        <w:softHyphen/>
        <w:t>стного самоуправления;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снос зеленых насаждений, за исключением аварийных работ;</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w:t>
      </w:r>
      <w:r w:rsidRPr="000038F3">
        <w:rPr>
          <w:rFonts w:ascii="Times New Roman" w:hAnsi="Times New Roman" w:cs="Times New Roman"/>
          <w:sz w:val="24"/>
          <w:szCs w:val="24"/>
        </w:rPr>
        <w:softHyphen/>
        <w:t>зической службой;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 засыпка грунтом крышек люков колодцев и камер, решеток </w:t>
      </w:r>
      <w:proofErr w:type="spellStart"/>
      <w:r w:rsidRPr="000038F3">
        <w:rPr>
          <w:rFonts w:ascii="Times New Roman" w:hAnsi="Times New Roman" w:cs="Times New Roman"/>
          <w:sz w:val="24"/>
          <w:szCs w:val="24"/>
        </w:rPr>
        <w:t>дождеприемных</w:t>
      </w:r>
      <w:proofErr w:type="spellEnd"/>
      <w:r w:rsidRPr="000038F3">
        <w:rPr>
          <w:rFonts w:ascii="Times New Roman" w:hAnsi="Times New Roman" w:cs="Times New Roman"/>
          <w:sz w:val="24"/>
          <w:szCs w:val="24"/>
        </w:rPr>
        <w:t xml:space="preserve"> ко</w:t>
      </w:r>
      <w:r w:rsidRPr="000038F3">
        <w:rPr>
          <w:rFonts w:ascii="Times New Roman" w:hAnsi="Times New Roman" w:cs="Times New Roman"/>
          <w:sz w:val="24"/>
          <w:szCs w:val="24"/>
        </w:rPr>
        <w:softHyphen/>
        <w:t xml:space="preserve">лодцев, лотков дорожных покрытий, зеленых насаждений, а также складирование </w:t>
      </w:r>
      <w:r w:rsidRPr="000038F3">
        <w:rPr>
          <w:rFonts w:ascii="Times New Roman" w:hAnsi="Times New Roman" w:cs="Times New Roman"/>
          <w:sz w:val="24"/>
          <w:szCs w:val="24"/>
        </w:rPr>
        <w:lastRenderedPageBreak/>
        <w:t>мате</w:t>
      </w:r>
      <w:r w:rsidRPr="000038F3">
        <w:rPr>
          <w:rFonts w:ascii="Times New Roman" w:hAnsi="Times New Roman" w:cs="Times New Roman"/>
          <w:sz w:val="24"/>
          <w:szCs w:val="24"/>
        </w:rPr>
        <w:softHyphen/>
        <w:t>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выталкивание грунта из котлована, траншеи, дорожного корыта за пределы границ строительных площадок.</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8.6</w:t>
      </w:r>
      <w:r>
        <w:rPr>
          <w:rFonts w:ascii="Times New Roman" w:hAnsi="Times New Roman" w:cs="Times New Roman"/>
          <w:sz w:val="24"/>
          <w:szCs w:val="24"/>
        </w:rPr>
        <w:t>8</w:t>
      </w:r>
      <w:r w:rsidRPr="000038F3">
        <w:rPr>
          <w:rFonts w:ascii="Times New Roman" w:hAnsi="Times New Roman" w:cs="Times New Roman"/>
          <w:sz w:val="24"/>
          <w:szCs w:val="24"/>
        </w:rPr>
        <w:t>. Провалы, просадки грунта или дорожного покрытия, появившиеся как над под</w:t>
      </w:r>
      <w:r w:rsidRPr="000038F3">
        <w:rPr>
          <w:rFonts w:ascii="Times New Roman" w:hAnsi="Times New Roman" w:cs="Times New Roman"/>
          <w:sz w:val="24"/>
          <w:szCs w:val="24"/>
        </w:rPr>
        <w:softHyphen/>
        <w:t>земными коммуникациями, так и в других местах, где не проводились ремонтно-восста</w:t>
      </w:r>
      <w:r w:rsidRPr="000038F3">
        <w:rPr>
          <w:rFonts w:ascii="Times New Roman" w:hAnsi="Times New Roman" w:cs="Times New Roman"/>
          <w:sz w:val="24"/>
          <w:szCs w:val="24"/>
        </w:rPr>
        <w:softHyphen/>
        <w:t>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w:t>
      </w:r>
      <w:r w:rsidRPr="000038F3">
        <w:rPr>
          <w:rFonts w:ascii="Times New Roman" w:hAnsi="Times New Roman" w:cs="Times New Roman"/>
          <w:sz w:val="24"/>
          <w:szCs w:val="24"/>
        </w:rPr>
        <w:softHyphen/>
        <w:t>ние на производство работ, в течение суток.</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Наледи, образовавшиеся из-за аварий на подземных коммуникациях,  ликвидиру</w:t>
      </w:r>
      <w:r w:rsidRPr="000038F3">
        <w:rPr>
          <w:rFonts w:ascii="Times New Roman" w:hAnsi="Times New Roman" w:cs="Times New Roman"/>
          <w:sz w:val="24"/>
          <w:szCs w:val="24"/>
        </w:rPr>
        <w:softHyphen/>
        <w:t>ются организациями - владельцами коммуникаций либо на основании договора специали</w:t>
      </w:r>
      <w:r w:rsidRPr="000038F3">
        <w:rPr>
          <w:rFonts w:ascii="Times New Roman" w:hAnsi="Times New Roman" w:cs="Times New Roman"/>
          <w:sz w:val="24"/>
          <w:szCs w:val="24"/>
        </w:rPr>
        <w:softHyphen/>
        <w:t>зированными организациями за счет владельцев коммуникаций.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w:t>
      </w:r>
      <w:r>
        <w:rPr>
          <w:rFonts w:ascii="Times New Roman" w:hAnsi="Times New Roman" w:cs="Times New Roman"/>
          <w:sz w:val="24"/>
          <w:szCs w:val="24"/>
        </w:rPr>
        <w:t>69</w:t>
      </w:r>
      <w:r w:rsidRPr="000038F3">
        <w:rPr>
          <w:rFonts w:ascii="Times New Roman" w:hAnsi="Times New Roman" w:cs="Times New Roman"/>
          <w:sz w:val="24"/>
          <w:szCs w:val="24"/>
        </w:rPr>
        <w:t>.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B42B7B" w:rsidRPr="000038F3" w:rsidRDefault="00B42B7B" w:rsidP="00B42B7B">
      <w:pPr>
        <w:spacing w:line="240" w:lineRule="auto"/>
        <w:ind w:firstLine="709"/>
        <w:contextualSpacing/>
        <w:jc w:val="both"/>
        <w:rPr>
          <w:rFonts w:ascii="Times New Roman" w:hAnsi="Times New Roman" w:cs="Times New Roman"/>
          <w:sz w:val="24"/>
          <w:szCs w:val="24"/>
        </w:rPr>
      </w:pPr>
    </w:p>
    <w:p w:rsidR="00B42B7B" w:rsidRDefault="00B42B7B" w:rsidP="00B42B7B">
      <w:pPr>
        <w:spacing w:line="240" w:lineRule="auto"/>
        <w:contextualSpacing/>
        <w:jc w:val="center"/>
        <w:rPr>
          <w:rFonts w:ascii="Times New Roman" w:hAnsi="Times New Roman" w:cs="Times New Roman"/>
          <w:sz w:val="24"/>
          <w:szCs w:val="24"/>
        </w:rPr>
      </w:pPr>
      <w:r w:rsidRPr="00451F1E">
        <w:rPr>
          <w:rFonts w:ascii="Times New Roman" w:hAnsi="Times New Roman" w:cs="Times New Roman"/>
          <w:sz w:val="24"/>
          <w:szCs w:val="24"/>
        </w:rPr>
        <w:t xml:space="preserve">Распределение обязанностей и ответственности по санитарной уборке и </w:t>
      </w:r>
    </w:p>
    <w:p w:rsidR="00B42B7B" w:rsidRDefault="00B42B7B" w:rsidP="00B42B7B">
      <w:pPr>
        <w:spacing w:line="240" w:lineRule="auto"/>
        <w:contextualSpacing/>
        <w:jc w:val="center"/>
        <w:rPr>
          <w:rFonts w:ascii="Times New Roman" w:hAnsi="Times New Roman" w:cs="Times New Roman"/>
          <w:sz w:val="24"/>
          <w:szCs w:val="24"/>
        </w:rPr>
      </w:pPr>
      <w:r w:rsidRPr="00451F1E">
        <w:rPr>
          <w:rFonts w:ascii="Times New Roman" w:hAnsi="Times New Roman" w:cs="Times New Roman"/>
          <w:sz w:val="24"/>
          <w:szCs w:val="24"/>
        </w:rPr>
        <w:t xml:space="preserve">благоустройству прилегающей территории Богодуховского сельского поселения </w:t>
      </w:r>
    </w:p>
    <w:p w:rsidR="00B42B7B" w:rsidRPr="00451F1E" w:rsidRDefault="00B42B7B" w:rsidP="00B42B7B">
      <w:pPr>
        <w:spacing w:line="240" w:lineRule="auto"/>
        <w:contextualSpacing/>
        <w:jc w:val="center"/>
        <w:rPr>
          <w:rFonts w:ascii="Times New Roman" w:hAnsi="Times New Roman" w:cs="Times New Roman"/>
          <w:sz w:val="24"/>
          <w:szCs w:val="24"/>
        </w:rPr>
      </w:pPr>
      <w:r w:rsidRPr="00451F1E">
        <w:rPr>
          <w:rFonts w:ascii="Times New Roman" w:hAnsi="Times New Roman" w:cs="Times New Roman"/>
          <w:sz w:val="24"/>
          <w:szCs w:val="24"/>
        </w:rPr>
        <w:t>Свердловского района Орловской области.</w:t>
      </w:r>
    </w:p>
    <w:p w:rsidR="00B42B7B" w:rsidRPr="00451F1E" w:rsidRDefault="00B42B7B" w:rsidP="00B42B7B">
      <w:pPr>
        <w:pStyle w:val="ConsPlusNormal"/>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8.70. Владельцы зданий, строений, сооружений (далее - Объекты),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обеспечивают соблюдение чистоты и порядка на прилегающих территориях.</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xml:space="preserve">8.71. Границы прилегающей территории определяются от внешних границ земельных участков Объектов и земельных участков без Объектов по периметру на расстоянии </w:t>
      </w:r>
      <w:proofErr w:type="gramStart"/>
      <w:r w:rsidRPr="00451F1E">
        <w:rPr>
          <w:rFonts w:ascii="Times New Roman" w:hAnsi="Times New Roman" w:cs="Times New Roman"/>
          <w:sz w:val="24"/>
          <w:szCs w:val="24"/>
        </w:rPr>
        <w:t>для</w:t>
      </w:r>
      <w:proofErr w:type="gramEnd"/>
      <w:r w:rsidRPr="00451F1E">
        <w:rPr>
          <w:rFonts w:ascii="Times New Roman" w:hAnsi="Times New Roman" w:cs="Times New Roman"/>
          <w:sz w:val="24"/>
          <w:szCs w:val="24"/>
        </w:rPr>
        <w:t>:</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- 10 метров.</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многоквартирных жилых домов (за исключением многоквартирных домов, земельные участки под которыми не образованы или образованы по границам таких домов) - 15 метров.</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индивидуальных жилых домов, в том числе и при односторонней застройке: в длину – в пределах границ их участков, в ширину – до проезжей части, площади, переулка.</w:t>
      </w:r>
      <w:bookmarkStart w:id="2" w:name="_GoBack"/>
      <w:bookmarkEnd w:id="2"/>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В случае обособленного расположения объекта: по фасаду – до проезжей части, с остальных сторон уборке подлежит 15 м прилегающей территории с каждой стороны.</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автостоянок - 5 метров.</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xml:space="preserve">- автозаправочных станций, </w:t>
      </w:r>
      <w:proofErr w:type="spellStart"/>
      <w:r w:rsidRPr="00451F1E">
        <w:rPr>
          <w:rFonts w:ascii="Times New Roman" w:hAnsi="Times New Roman" w:cs="Times New Roman"/>
          <w:sz w:val="24"/>
          <w:szCs w:val="24"/>
        </w:rPr>
        <w:t>автогазозаправочных</w:t>
      </w:r>
      <w:proofErr w:type="spellEnd"/>
      <w:r w:rsidRPr="00451F1E">
        <w:rPr>
          <w:rFonts w:ascii="Times New Roman" w:hAnsi="Times New Roman" w:cs="Times New Roman"/>
          <w:sz w:val="24"/>
          <w:szCs w:val="24"/>
        </w:rPr>
        <w:t xml:space="preserve"> станций - 15 метров.</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промышленных, производственных объектов - 30 метров.</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- 3 метра.</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гаражных, гаражно-строительных кооперативов, садоводческих, огороднических, дачных объединений - 5 метров.</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иных нежилых зданий, строений, сооружений - 20 метров.</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рекламных конструкций граница прилегающей территории устанавливается на удалении 3 метров от основания конструкции.</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8.72. Границы прилегающих территорий должны иметь один замкнутый контур или два непересекающихся замкнутых контура.</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xml:space="preserve">8.73. Пересечение границ прилегающих территорий не допускается. В случае наложения прилегающих территорий соседних Объектов, границы прилегающих </w:t>
      </w:r>
      <w:r w:rsidRPr="00451F1E">
        <w:rPr>
          <w:rFonts w:ascii="Times New Roman" w:hAnsi="Times New Roman" w:cs="Times New Roman"/>
          <w:sz w:val="24"/>
          <w:szCs w:val="24"/>
        </w:rPr>
        <w:lastRenderedPageBreak/>
        <w:t>территорий определяются линией, равноудаленной от Объектов.</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8.74. Пересечение границ прилегающих территорий с автомобильными дорогами не допускается.</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8.75. Максимальная площадь прилегающей территории не может превышать площади зданий, строений, сооружений, земельных участков, к которым она прилегает, более чем на 50 процентов.</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8.7</w:t>
      </w:r>
      <w:r>
        <w:rPr>
          <w:rFonts w:ascii="Times New Roman" w:hAnsi="Times New Roman" w:cs="Times New Roman"/>
          <w:sz w:val="24"/>
          <w:szCs w:val="24"/>
        </w:rPr>
        <w:t>6</w:t>
      </w:r>
      <w:r w:rsidRPr="00451F1E">
        <w:rPr>
          <w:rFonts w:ascii="Times New Roman" w:hAnsi="Times New Roman" w:cs="Times New Roman"/>
          <w:sz w:val="24"/>
          <w:szCs w:val="24"/>
        </w:rPr>
        <w:t xml:space="preserve">. </w:t>
      </w:r>
      <w:proofErr w:type="gramStart"/>
      <w:r w:rsidRPr="00451F1E">
        <w:rPr>
          <w:rFonts w:ascii="Times New Roman" w:hAnsi="Times New Roman" w:cs="Times New Roman"/>
          <w:sz w:val="24"/>
          <w:szCs w:val="24"/>
        </w:rPr>
        <w:t>В пределах территорий, прилегающих к индивидуальным жилым домам, обеспечивается уборка мусора, смета и листвы, удаление снега, покос травы, обеспечивающий высоту травостоя не более 15 сантиметров, очистка по мере необходимости, но не реже двух раз в год, канав, труб, дренажей, предназначенных для отвода ливневых и грунтовых вод, за исключением систем, находящихся на балансе и обслуживании организаций.</w:t>
      </w:r>
      <w:proofErr w:type="gramEnd"/>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8.7</w:t>
      </w:r>
      <w:r>
        <w:rPr>
          <w:rFonts w:ascii="Times New Roman" w:hAnsi="Times New Roman" w:cs="Times New Roman"/>
          <w:sz w:val="24"/>
          <w:szCs w:val="24"/>
        </w:rPr>
        <w:t>7</w:t>
      </w:r>
      <w:r w:rsidRPr="00451F1E">
        <w:rPr>
          <w:rFonts w:ascii="Times New Roman" w:hAnsi="Times New Roman" w:cs="Times New Roman"/>
          <w:sz w:val="24"/>
          <w:szCs w:val="24"/>
        </w:rPr>
        <w:t>. В пределах территорий, прилегающих к учреждениям, обеспечивается уборка мусора, смета и листвы, удаление снега и наледи, покос травы, обеспечивающий высоту травостоя не более 15 сантиметров.</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8.7</w:t>
      </w:r>
      <w:r>
        <w:rPr>
          <w:rFonts w:ascii="Times New Roman" w:hAnsi="Times New Roman" w:cs="Times New Roman"/>
          <w:sz w:val="24"/>
          <w:szCs w:val="24"/>
        </w:rPr>
        <w:t>8</w:t>
      </w:r>
      <w:r w:rsidRPr="00451F1E">
        <w:rPr>
          <w:rFonts w:ascii="Times New Roman" w:hAnsi="Times New Roman" w:cs="Times New Roman"/>
          <w:sz w:val="24"/>
          <w:szCs w:val="24"/>
        </w:rPr>
        <w:t>. В пределах территорий, прилегающих к Объектам и земельным участкам прочих категорий, обеспечивается:</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уборка мусора, смета и листвы;</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удаление снега и наледи;</w:t>
      </w:r>
    </w:p>
    <w:p w:rsidR="00B42B7B" w:rsidRPr="00451F1E" w:rsidRDefault="00B42B7B" w:rsidP="00B42B7B">
      <w:pPr>
        <w:pStyle w:val="ConsPlusNormal"/>
        <w:spacing w:after="100" w:afterAutospacing="1"/>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покос травы, обеспечивающий высоту травостоя не более 15 сантиметров;</w:t>
      </w:r>
    </w:p>
    <w:p w:rsidR="00B42B7B" w:rsidRPr="00451F1E" w:rsidRDefault="00B42B7B" w:rsidP="00B42B7B">
      <w:pPr>
        <w:pStyle w:val="ConsPlusNormal"/>
        <w:ind w:firstLine="539"/>
        <w:contextualSpacing/>
        <w:jc w:val="both"/>
        <w:rPr>
          <w:rFonts w:ascii="Times New Roman" w:hAnsi="Times New Roman" w:cs="Times New Roman"/>
          <w:sz w:val="24"/>
          <w:szCs w:val="24"/>
        </w:rPr>
      </w:pPr>
      <w:r w:rsidRPr="00451F1E">
        <w:rPr>
          <w:rFonts w:ascii="Times New Roman" w:hAnsi="Times New Roman" w:cs="Times New Roman"/>
          <w:sz w:val="24"/>
          <w:szCs w:val="24"/>
        </w:rPr>
        <w:t>- очистка по мере необходимости, но не реже двух раз в год, канав, труб, дренажей, предназначенных для отвода ливневых и грунтовых вод, за исключением систем, находящихся на балансе и обслуживании организаций;</w:t>
      </w:r>
    </w:p>
    <w:p w:rsidR="00B42B7B" w:rsidRDefault="00B42B7B" w:rsidP="00B42B7B">
      <w:pPr>
        <w:spacing w:after="0" w:line="240" w:lineRule="auto"/>
        <w:ind w:firstLine="709"/>
        <w:jc w:val="both"/>
        <w:rPr>
          <w:rFonts w:ascii="Times New Roman" w:hAnsi="Times New Roman" w:cs="Times New Roman"/>
          <w:sz w:val="26"/>
          <w:szCs w:val="28"/>
        </w:rPr>
      </w:pPr>
      <w:r w:rsidRPr="00451F1E">
        <w:rPr>
          <w:rFonts w:ascii="Times New Roman" w:hAnsi="Times New Roman" w:cs="Times New Roman"/>
          <w:sz w:val="24"/>
          <w:szCs w:val="24"/>
        </w:rPr>
        <w:t>- очистка и окраска малых архитектурных форм и элементов внешнего благоустройства (оград, скамеек, заборов, газонных ограждений) в соответствии с техническим и эстетическим состоянием, по мере необходимости, но не реже двух раз в год.</w:t>
      </w:r>
      <w:r w:rsidRPr="007A6E35">
        <w:rPr>
          <w:rFonts w:ascii="Times New Roman" w:hAnsi="Times New Roman" w:cs="Times New Roman"/>
          <w:sz w:val="26"/>
          <w:szCs w:val="28"/>
        </w:rPr>
        <w:t xml:space="preserve"> </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w:t>
      </w:r>
      <w:r>
        <w:rPr>
          <w:rFonts w:ascii="Times New Roman" w:hAnsi="Times New Roman" w:cs="Times New Roman"/>
          <w:sz w:val="24"/>
          <w:szCs w:val="24"/>
        </w:rPr>
        <w:t>79</w:t>
      </w:r>
      <w:r w:rsidRPr="000038F3">
        <w:rPr>
          <w:rFonts w:ascii="Times New Roman" w:hAnsi="Times New Roman" w:cs="Times New Roman"/>
          <w:sz w:val="24"/>
          <w:szCs w:val="24"/>
        </w:rPr>
        <w:t xml:space="preserve">. </w:t>
      </w:r>
      <w:proofErr w:type="gramStart"/>
      <w:r w:rsidRPr="000038F3">
        <w:rPr>
          <w:rFonts w:ascii="Times New Roman" w:hAnsi="Times New Roman" w:cs="Times New Roman"/>
          <w:sz w:val="24"/>
          <w:szCs w:val="24"/>
        </w:rPr>
        <w:t xml:space="preserve">Запрещается загромождение прилегающей территории мусором, строительным материалом, дровами, углем, металлоломом, грунтом, иными предметами (имуществом), сухой травой, </w:t>
      </w:r>
      <w:proofErr w:type="spellStart"/>
      <w:r w:rsidRPr="000038F3">
        <w:rPr>
          <w:rFonts w:ascii="Times New Roman" w:hAnsi="Times New Roman" w:cs="Times New Roman"/>
          <w:sz w:val="24"/>
          <w:szCs w:val="24"/>
        </w:rPr>
        <w:t>горючесмазочными</w:t>
      </w:r>
      <w:proofErr w:type="spellEnd"/>
      <w:r w:rsidRPr="000038F3">
        <w:rPr>
          <w:rFonts w:ascii="Times New Roman" w:hAnsi="Times New Roman" w:cs="Times New Roman"/>
          <w:sz w:val="24"/>
          <w:szCs w:val="24"/>
        </w:rPr>
        <w:t xml:space="preserve"> материалами, а также не допускается: </w:t>
      </w:r>
      <w:proofErr w:type="gramEnd"/>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а) возведение хозяйственных и вспомогательных построек (дровяных сараев, будок, голубятен, теплиц) с нарушением ст.ст. 7.1 гл. 7 СП 42.13330. 2011 Свод правил «Градо</w:t>
      </w:r>
      <w:r w:rsidRPr="000038F3">
        <w:rPr>
          <w:rFonts w:ascii="Times New Roman" w:hAnsi="Times New Roman" w:cs="Times New Roman"/>
          <w:sz w:val="24"/>
          <w:szCs w:val="24"/>
        </w:rPr>
        <w:softHyphen/>
        <w:t>строительство. Планировка и застройка городских и сельских поселений»;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б) использование земли за пределами отведенной собственнику территории под лич</w:t>
      </w:r>
      <w:r w:rsidRPr="000038F3">
        <w:rPr>
          <w:rFonts w:ascii="Times New Roman" w:hAnsi="Times New Roman" w:cs="Times New Roman"/>
          <w:sz w:val="24"/>
          <w:szCs w:val="24"/>
        </w:rPr>
        <w:softHyphen/>
        <w:t xml:space="preserve">ные и хозяйственные нужды; </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в) изменение уровня рельефа путем отсыпки площадей для застройки индивидуаль</w:t>
      </w:r>
      <w:r w:rsidRPr="000038F3">
        <w:rPr>
          <w:rFonts w:ascii="Times New Roman" w:hAnsi="Times New Roman" w:cs="Times New Roman"/>
          <w:sz w:val="24"/>
          <w:szCs w:val="24"/>
        </w:rPr>
        <w:softHyphen/>
        <w:t>ными жилыми домами и прилегающей территории для исключения подтопления соседних территорий.</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8.8</w:t>
      </w:r>
      <w:r>
        <w:rPr>
          <w:rFonts w:ascii="Times New Roman" w:hAnsi="Times New Roman" w:cs="Times New Roman"/>
          <w:sz w:val="24"/>
          <w:szCs w:val="24"/>
        </w:rPr>
        <w:t>0</w:t>
      </w:r>
      <w:r w:rsidRPr="000038F3">
        <w:rPr>
          <w:rFonts w:ascii="Times New Roman" w:hAnsi="Times New Roman" w:cs="Times New Roman"/>
          <w:sz w:val="24"/>
          <w:szCs w:val="24"/>
        </w:rPr>
        <w:t xml:space="preserve">. Установление и изменение границ прилегающей территории осуществляется путем утверждения представительным органом Богодуховского сельского </w:t>
      </w:r>
      <w:proofErr w:type="gramStart"/>
      <w:r w:rsidRPr="000038F3">
        <w:rPr>
          <w:rFonts w:ascii="Times New Roman" w:hAnsi="Times New Roman" w:cs="Times New Roman"/>
          <w:sz w:val="24"/>
          <w:szCs w:val="24"/>
        </w:rPr>
        <w:t>поселения Свердловского района Орловской области описания местоположения границ прилегающих территорий</w:t>
      </w:r>
      <w:proofErr w:type="gramEnd"/>
      <w:r w:rsidRPr="000038F3">
        <w:rPr>
          <w:rFonts w:ascii="Times New Roman" w:hAnsi="Times New Roman" w:cs="Times New Roman"/>
          <w:sz w:val="24"/>
          <w:szCs w:val="24"/>
        </w:rPr>
        <w:t>.</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8.8</w:t>
      </w:r>
      <w:r>
        <w:rPr>
          <w:rFonts w:ascii="Times New Roman" w:hAnsi="Times New Roman" w:cs="Times New Roman"/>
          <w:sz w:val="24"/>
          <w:szCs w:val="24"/>
        </w:rPr>
        <w:t>1</w:t>
      </w:r>
      <w:r w:rsidRPr="000038F3">
        <w:rPr>
          <w:rFonts w:ascii="Times New Roman" w:hAnsi="Times New Roman" w:cs="Times New Roman"/>
          <w:sz w:val="24"/>
          <w:szCs w:val="24"/>
        </w:rPr>
        <w:t>. Утвержденное описание местоположения границ прилегающих территорий подлежит обязательному обнародованию не позднее чем через 10 дней после утвержде</w:t>
      </w:r>
      <w:r w:rsidRPr="000038F3">
        <w:rPr>
          <w:rFonts w:ascii="Times New Roman" w:hAnsi="Times New Roman" w:cs="Times New Roman"/>
          <w:sz w:val="24"/>
          <w:szCs w:val="24"/>
        </w:rPr>
        <w:softHyphen/>
        <w:t>ния.</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p>
    <w:p w:rsidR="00B42B7B" w:rsidRDefault="00B42B7B" w:rsidP="00B42B7B">
      <w:pPr>
        <w:spacing w:after="0" w:line="240" w:lineRule="auto"/>
        <w:contextualSpacing/>
        <w:jc w:val="center"/>
        <w:rPr>
          <w:rFonts w:ascii="Times New Roman" w:hAnsi="Times New Roman" w:cs="Times New Roman"/>
          <w:sz w:val="24"/>
          <w:szCs w:val="24"/>
        </w:rPr>
      </w:pPr>
      <w:r w:rsidRPr="000038F3">
        <w:rPr>
          <w:rFonts w:ascii="Times New Roman" w:hAnsi="Times New Roman" w:cs="Times New Roman"/>
          <w:sz w:val="24"/>
          <w:szCs w:val="24"/>
        </w:rPr>
        <w:t>Праздничное оформление территории Богодуховского сельского поселения</w:t>
      </w:r>
    </w:p>
    <w:p w:rsidR="00B42B7B" w:rsidRPr="000038F3" w:rsidRDefault="00B42B7B" w:rsidP="00B42B7B">
      <w:pPr>
        <w:spacing w:after="0" w:line="240" w:lineRule="auto"/>
        <w:contextualSpacing/>
        <w:jc w:val="center"/>
        <w:rPr>
          <w:rFonts w:ascii="Times New Roman" w:hAnsi="Times New Roman" w:cs="Times New Roman"/>
          <w:sz w:val="24"/>
          <w:szCs w:val="24"/>
        </w:rPr>
      </w:pPr>
      <w:r w:rsidRPr="000038F3">
        <w:rPr>
          <w:rFonts w:ascii="Times New Roman" w:hAnsi="Times New Roman" w:cs="Times New Roman"/>
          <w:sz w:val="24"/>
          <w:szCs w:val="24"/>
        </w:rPr>
        <w:t>Свердловского района Орловской области</w:t>
      </w:r>
    </w:p>
    <w:p w:rsidR="00B42B7B" w:rsidRPr="000038F3" w:rsidRDefault="00B42B7B" w:rsidP="00B42B7B">
      <w:pPr>
        <w:spacing w:after="0" w:line="240" w:lineRule="auto"/>
        <w:ind w:firstLine="709"/>
        <w:contextualSpacing/>
        <w:jc w:val="both"/>
        <w:rPr>
          <w:rFonts w:ascii="Times New Roman" w:hAnsi="Times New Roman" w:cs="Times New Roman"/>
          <w:sz w:val="24"/>
          <w:szCs w:val="24"/>
        </w:rPr>
      </w:pP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8.8</w:t>
      </w:r>
      <w:r>
        <w:rPr>
          <w:rFonts w:ascii="Times New Roman" w:hAnsi="Times New Roman" w:cs="Times New Roman"/>
          <w:sz w:val="24"/>
          <w:szCs w:val="24"/>
        </w:rPr>
        <w:t>2</w:t>
      </w:r>
      <w:r w:rsidRPr="000038F3">
        <w:rPr>
          <w:rFonts w:ascii="Times New Roman" w:hAnsi="Times New Roman" w:cs="Times New Roman"/>
          <w:sz w:val="24"/>
          <w:szCs w:val="24"/>
        </w:rPr>
        <w:t>. Праздничное оформление территории Богодуховского сельского поселения Свердловского района Орловской области выполня</w:t>
      </w:r>
      <w:r w:rsidRPr="000038F3">
        <w:rPr>
          <w:rFonts w:ascii="Times New Roman" w:hAnsi="Times New Roman" w:cs="Times New Roman"/>
          <w:sz w:val="24"/>
          <w:szCs w:val="24"/>
        </w:rPr>
        <w:softHyphen/>
        <w:t>ется по решению администрации Свердловского района на период проведения государст</w:t>
      </w:r>
      <w:r w:rsidRPr="000038F3">
        <w:rPr>
          <w:rFonts w:ascii="Times New Roman" w:hAnsi="Times New Roman" w:cs="Times New Roman"/>
          <w:sz w:val="24"/>
          <w:szCs w:val="24"/>
        </w:rPr>
        <w:softHyphen/>
        <w:t>венных и сельских праздников, мероприятий, связанных со знаменательными событиями.</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lastRenderedPageBreak/>
        <w:t xml:space="preserve">Оформление зданий, сооружений осуществляется их владельцами в рамках </w:t>
      </w:r>
      <w:proofErr w:type="gramStart"/>
      <w:r w:rsidRPr="000038F3">
        <w:rPr>
          <w:rFonts w:ascii="Times New Roman" w:hAnsi="Times New Roman" w:cs="Times New Roman"/>
          <w:sz w:val="24"/>
          <w:szCs w:val="24"/>
        </w:rPr>
        <w:t>концеп</w:t>
      </w:r>
      <w:r w:rsidRPr="000038F3">
        <w:rPr>
          <w:rFonts w:ascii="Times New Roman" w:hAnsi="Times New Roman" w:cs="Times New Roman"/>
          <w:sz w:val="24"/>
          <w:szCs w:val="24"/>
        </w:rPr>
        <w:softHyphen/>
        <w:t>ции праздничного оформления территории Богодуховского сельского поселения Свердловского района Орловской области</w:t>
      </w:r>
      <w:proofErr w:type="gramEnd"/>
      <w:r w:rsidRPr="000038F3">
        <w:rPr>
          <w:rFonts w:ascii="Times New Roman" w:hAnsi="Times New Roman" w:cs="Times New Roman"/>
          <w:sz w:val="24"/>
          <w:szCs w:val="24"/>
        </w:rPr>
        <w:t>.</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8.8</w:t>
      </w:r>
      <w:r>
        <w:rPr>
          <w:rFonts w:ascii="Times New Roman" w:hAnsi="Times New Roman" w:cs="Times New Roman"/>
          <w:sz w:val="24"/>
          <w:szCs w:val="24"/>
        </w:rPr>
        <w:t>3</w:t>
      </w:r>
      <w:r w:rsidRPr="000038F3">
        <w:rPr>
          <w:rFonts w:ascii="Times New Roman" w:hAnsi="Times New Roman" w:cs="Times New Roman"/>
          <w:sz w:val="24"/>
          <w:szCs w:val="24"/>
        </w:rPr>
        <w:t>.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Свердловского района в пределах средств, предусмотренных на эти цели в местном бюджете.</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8.8</w:t>
      </w:r>
      <w:r>
        <w:rPr>
          <w:rFonts w:ascii="Times New Roman" w:hAnsi="Times New Roman" w:cs="Times New Roman"/>
          <w:sz w:val="24"/>
          <w:szCs w:val="24"/>
        </w:rPr>
        <w:t>4</w:t>
      </w:r>
      <w:r w:rsidRPr="000038F3">
        <w:rPr>
          <w:rFonts w:ascii="Times New Roman" w:hAnsi="Times New Roman" w:cs="Times New Roman"/>
          <w:sz w:val="24"/>
          <w:szCs w:val="24"/>
        </w:rPr>
        <w:t xml:space="preserve">. </w:t>
      </w:r>
      <w:proofErr w:type="gramStart"/>
      <w:r w:rsidRPr="000038F3">
        <w:rPr>
          <w:rFonts w:ascii="Times New Roman" w:hAnsi="Times New Roman" w:cs="Times New Roman"/>
          <w:sz w:val="24"/>
          <w:szCs w:val="24"/>
        </w:rPr>
        <w:t>В праздничное оформление включаются: вывеска национальных флагов, лозун</w:t>
      </w:r>
      <w:r w:rsidRPr="000038F3">
        <w:rPr>
          <w:rFonts w:ascii="Times New Roman" w:hAnsi="Times New Roman" w:cs="Times New Roman"/>
          <w:sz w:val="24"/>
          <w:szCs w:val="24"/>
        </w:rPr>
        <w:softHyphen/>
        <w:t>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8.8</w:t>
      </w:r>
      <w:r>
        <w:rPr>
          <w:rFonts w:ascii="Times New Roman" w:hAnsi="Times New Roman" w:cs="Times New Roman"/>
          <w:sz w:val="24"/>
          <w:szCs w:val="24"/>
        </w:rPr>
        <w:t>5</w:t>
      </w:r>
      <w:r w:rsidRPr="000038F3">
        <w:rPr>
          <w:rFonts w:ascii="Times New Roman" w:hAnsi="Times New Roman" w:cs="Times New Roman"/>
          <w:sz w:val="24"/>
          <w:szCs w:val="24"/>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0038F3">
        <w:rPr>
          <w:rFonts w:ascii="Times New Roman" w:hAnsi="Times New Roman" w:cs="Times New Roman"/>
          <w:sz w:val="24"/>
          <w:szCs w:val="24"/>
        </w:rPr>
        <w:t>утверждаемыми</w:t>
      </w:r>
      <w:proofErr w:type="gramEnd"/>
      <w:r w:rsidRPr="000038F3">
        <w:rPr>
          <w:rFonts w:ascii="Times New Roman" w:hAnsi="Times New Roman" w:cs="Times New Roman"/>
          <w:sz w:val="24"/>
          <w:szCs w:val="24"/>
        </w:rPr>
        <w:t xml:space="preserve"> администрацией Свердловского района.</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8.8</w:t>
      </w:r>
      <w:r>
        <w:rPr>
          <w:rFonts w:ascii="Times New Roman" w:hAnsi="Times New Roman" w:cs="Times New Roman"/>
          <w:sz w:val="24"/>
          <w:szCs w:val="24"/>
        </w:rPr>
        <w:t>6</w:t>
      </w:r>
      <w:r w:rsidRPr="000038F3">
        <w:rPr>
          <w:rFonts w:ascii="Times New Roman" w:hAnsi="Times New Roman" w:cs="Times New Roman"/>
          <w:sz w:val="24"/>
          <w:szCs w:val="24"/>
        </w:rPr>
        <w:t>. При изготовлении и установке элементов праздничного оформления не  допус</w:t>
      </w:r>
      <w:r w:rsidRPr="000038F3">
        <w:rPr>
          <w:rFonts w:ascii="Times New Roman" w:hAnsi="Times New Roman" w:cs="Times New Roman"/>
          <w:sz w:val="24"/>
          <w:szCs w:val="24"/>
        </w:rPr>
        <w:softHyphen/>
        <w:t>кается снимать, повреждать и ухудшать видимость технических средств регулирования дорожного движения.</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p>
    <w:p w:rsidR="00B42B7B" w:rsidRPr="000038F3" w:rsidRDefault="00B42B7B" w:rsidP="00B42B7B">
      <w:pPr>
        <w:spacing w:line="240" w:lineRule="auto"/>
        <w:contextualSpacing/>
        <w:jc w:val="center"/>
        <w:rPr>
          <w:rFonts w:ascii="Times New Roman" w:hAnsi="Times New Roman" w:cs="Times New Roman"/>
          <w:sz w:val="24"/>
          <w:szCs w:val="24"/>
        </w:rPr>
      </w:pPr>
      <w:r w:rsidRPr="000038F3">
        <w:rPr>
          <w:rFonts w:ascii="Times New Roman" w:hAnsi="Times New Roman" w:cs="Times New Roman"/>
          <w:sz w:val="24"/>
          <w:szCs w:val="24"/>
        </w:rPr>
        <w:t>Содержание животных в муниципальном образовании.</w:t>
      </w:r>
    </w:p>
    <w:p w:rsidR="00B42B7B" w:rsidRPr="000038F3" w:rsidRDefault="00B42B7B" w:rsidP="00B42B7B">
      <w:pPr>
        <w:pStyle w:val="ConsPlusNormal"/>
        <w:ind w:firstLine="540"/>
        <w:jc w:val="both"/>
        <w:rPr>
          <w:rFonts w:ascii="Times New Roman" w:hAnsi="Times New Roman" w:cs="Times New Roman"/>
          <w:sz w:val="24"/>
          <w:szCs w:val="24"/>
        </w:rPr>
      </w:pPr>
      <w:r w:rsidRPr="000038F3">
        <w:rPr>
          <w:rFonts w:ascii="Times New Roman" w:hAnsi="Times New Roman" w:cs="Times New Roman"/>
          <w:sz w:val="24"/>
          <w:szCs w:val="24"/>
        </w:rPr>
        <w:t>8.</w:t>
      </w:r>
      <w:r>
        <w:rPr>
          <w:rFonts w:ascii="Times New Roman" w:hAnsi="Times New Roman" w:cs="Times New Roman"/>
          <w:sz w:val="24"/>
          <w:szCs w:val="24"/>
        </w:rPr>
        <w:t>87</w:t>
      </w:r>
      <w:r w:rsidRPr="000038F3">
        <w:rPr>
          <w:rFonts w:ascii="Times New Roman" w:hAnsi="Times New Roman" w:cs="Times New Roman"/>
          <w:sz w:val="24"/>
          <w:szCs w:val="24"/>
        </w:rPr>
        <w:t>. Отношения, связанные с содержанием домашних животных на территории Богодуховского сельского поселения Свердловского района Орловской области, регулируются в соответствии с</w:t>
      </w:r>
      <w:r>
        <w:rPr>
          <w:rFonts w:ascii="Times New Roman" w:hAnsi="Times New Roman" w:cs="Times New Roman"/>
          <w:sz w:val="24"/>
          <w:szCs w:val="24"/>
        </w:rPr>
        <w:t xml:space="preserve"> </w:t>
      </w:r>
      <w:hyperlink r:id="rId14" w:history="1">
        <w:r w:rsidRPr="000038F3">
          <w:rPr>
            <w:rFonts w:ascii="Times New Roman" w:hAnsi="Times New Roman" w:cs="Times New Roman"/>
            <w:sz w:val="24"/>
            <w:szCs w:val="24"/>
          </w:rPr>
          <w:t>постановлением</w:t>
        </w:r>
      </w:hyperlink>
      <w:r w:rsidRPr="000038F3">
        <w:rPr>
          <w:rFonts w:ascii="Times New Roman" w:hAnsi="Times New Roman" w:cs="Times New Roman"/>
          <w:sz w:val="24"/>
          <w:szCs w:val="24"/>
        </w:rPr>
        <w:t xml:space="preserve"> Правительства Орловской области от 18.11.2014 № 347 «Об утверждении Порядка содержания домашних животных на территории Орловской области и Порядка отлова безнадзорных собак и кошек на территории Орловской области».</w:t>
      </w:r>
    </w:p>
    <w:p w:rsidR="00B42B7B"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w:t>
      </w:r>
      <w:r>
        <w:rPr>
          <w:rFonts w:ascii="Times New Roman" w:hAnsi="Times New Roman" w:cs="Times New Roman"/>
          <w:sz w:val="24"/>
          <w:szCs w:val="24"/>
        </w:rPr>
        <w:t>88</w:t>
      </w:r>
      <w:r w:rsidRPr="000038F3">
        <w:rPr>
          <w:rFonts w:ascii="Times New Roman" w:hAnsi="Times New Roman" w:cs="Times New Roman"/>
          <w:sz w:val="24"/>
          <w:szCs w:val="24"/>
        </w:rPr>
        <w:t>. Не допускается содержание домашних животных на балконах, лоджиях, в мес</w:t>
      </w:r>
      <w:r w:rsidRPr="000038F3">
        <w:rPr>
          <w:rFonts w:ascii="Times New Roman" w:hAnsi="Times New Roman" w:cs="Times New Roman"/>
          <w:sz w:val="24"/>
          <w:szCs w:val="24"/>
        </w:rPr>
        <w:softHyphen/>
        <w:t>тах общего пользования многоквартирных жилых домов.</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8.89.Предельное количество домашних животных в местах содержания животных определяется </w:t>
      </w:r>
      <w:proofErr w:type="gramStart"/>
      <w:r>
        <w:rPr>
          <w:rFonts w:ascii="Times New Roman" w:hAnsi="Times New Roman" w:cs="Times New Roman"/>
          <w:sz w:val="24"/>
          <w:szCs w:val="24"/>
        </w:rPr>
        <w:t>исходя из возможности владельца обеспечивать</w:t>
      </w:r>
      <w:proofErr w:type="gramEnd"/>
      <w:r>
        <w:rPr>
          <w:rFonts w:ascii="Times New Roman" w:hAnsi="Times New Roman" w:cs="Times New Roman"/>
          <w:sz w:val="24"/>
          <w:szCs w:val="24"/>
        </w:rPr>
        <w:t xml:space="preserve"> животным условия, соответствующее ветеринарным нормам и правилам, а также с учетом соблюдения  санитарно-эпидемиологических правил и нормативов.</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8.</w:t>
      </w:r>
      <w:r>
        <w:rPr>
          <w:rFonts w:ascii="Times New Roman" w:hAnsi="Times New Roman" w:cs="Times New Roman"/>
          <w:sz w:val="24"/>
          <w:szCs w:val="24"/>
        </w:rPr>
        <w:t>90</w:t>
      </w:r>
      <w:r w:rsidRPr="000038F3">
        <w:rPr>
          <w:rFonts w:ascii="Times New Roman" w:hAnsi="Times New Roman" w:cs="Times New Roman"/>
          <w:sz w:val="24"/>
          <w:szCs w:val="24"/>
        </w:rPr>
        <w:t>. Запрещается передвижение сельскохозяйственных животных на территории Богодуховского сельского поселения Свердловского района Орловской области без сопровождающих лиц.</w:t>
      </w:r>
    </w:p>
    <w:p w:rsidR="00B42B7B" w:rsidRPr="000038F3" w:rsidRDefault="00B42B7B" w:rsidP="00B42B7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8.91</w:t>
      </w:r>
      <w:r w:rsidRPr="000038F3">
        <w:rPr>
          <w:rFonts w:ascii="Times New Roman" w:hAnsi="Times New Roman" w:cs="Times New Roman"/>
          <w:sz w:val="24"/>
          <w:szCs w:val="24"/>
        </w:rPr>
        <w:t xml:space="preserve">. </w:t>
      </w:r>
      <w:proofErr w:type="gramStart"/>
      <w:r w:rsidRPr="000038F3">
        <w:rPr>
          <w:rFonts w:ascii="Times New Roman" w:hAnsi="Times New Roman" w:cs="Times New Roman"/>
          <w:sz w:val="24"/>
          <w:szCs w:val="24"/>
        </w:rPr>
        <w:t>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w:t>
      </w:r>
      <w:r w:rsidRPr="000038F3">
        <w:rPr>
          <w:rFonts w:ascii="Times New Roman" w:hAnsi="Times New Roman" w:cs="Times New Roman"/>
          <w:sz w:val="24"/>
          <w:szCs w:val="24"/>
        </w:rPr>
        <w:softHyphen/>
        <w:t>нения, в местах купания (пляжах) и отдыха людей и на иных территориях общего пользо</w:t>
      </w:r>
      <w:r w:rsidRPr="000038F3">
        <w:rPr>
          <w:rFonts w:ascii="Times New Roman" w:hAnsi="Times New Roman" w:cs="Times New Roman"/>
          <w:sz w:val="24"/>
          <w:szCs w:val="24"/>
        </w:rPr>
        <w:softHyphen/>
        <w:t>вания, определяемых администрацией Богодуховского сельского поселения Свердловского района Орловской области, а также нахождение домашних жи</w:t>
      </w:r>
      <w:r w:rsidRPr="000038F3">
        <w:rPr>
          <w:rFonts w:ascii="Times New Roman" w:hAnsi="Times New Roman" w:cs="Times New Roman"/>
          <w:sz w:val="24"/>
          <w:szCs w:val="24"/>
        </w:rPr>
        <w:softHyphen/>
        <w:t>вотных в помещениях продовольственных магазинов и предприятий общественного пита</w:t>
      </w:r>
      <w:r w:rsidRPr="000038F3">
        <w:rPr>
          <w:rFonts w:ascii="Times New Roman" w:hAnsi="Times New Roman" w:cs="Times New Roman"/>
          <w:sz w:val="24"/>
          <w:szCs w:val="24"/>
        </w:rPr>
        <w:softHyphen/>
        <w:t>ния.</w:t>
      </w:r>
      <w:proofErr w:type="gramEnd"/>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p>
    <w:p w:rsidR="00B42B7B" w:rsidRPr="000038F3" w:rsidRDefault="00B42B7B" w:rsidP="00B42B7B">
      <w:pPr>
        <w:pStyle w:val="a5"/>
        <w:numPr>
          <w:ilvl w:val="0"/>
          <w:numId w:val="7"/>
        </w:numPr>
        <w:spacing w:after="0" w:line="240" w:lineRule="auto"/>
        <w:ind w:left="709" w:hanging="349"/>
        <w:jc w:val="center"/>
        <w:rPr>
          <w:rFonts w:ascii="Times New Roman" w:hAnsi="Times New Roman" w:cs="Times New Roman"/>
          <w:sz w:val="24"/>
          <w:szCs w:val="24"/>
        </w:rPr>
      </w:pPr>
      <w:proofErr w:type="gramStart"/>
      <w:r w:rsidRPr="000038F3">
        <w:rPr>
          <w:rFonts w:ascii="Times New Roman" w:hAnsi="Times New Roman" w:cs="Times New Roman"/>
          <w:sz w:val="24"/>
          <w:szCs w:val="24"/>
        </w:rPr>
        <w:t>Контроль за</w:t>
      </w:r>
      <w:proofErr w:type="gramEnd"/>
      <w:r w:rsidRPr="000038F3">
        <w:rPr>
          <w:rFonts w:ascii="Times New Roman" w:hAnsi="Times New Roman" w:cs="Times New Roman"/>
          <w:sz w:val="24"/>
          <w:szCs w:val="24"/>
        </w:rPr>
        <w:t xml:space="preserve"> соблюдением норм и правил благоустройства.</w:t>
      </w:r>
    </w:p>
    <w:p w:rsidR="00B42B7B" w:rsidRPr="000038F3" w:rsidRDefault="00B42B7B" w:rsidP="00B42B7B">
      <w:pPr>
        <w:pStyle w:val="a5"/>
        <w:spacing w:after="0" w:line="240" w:lineRule="auto"/>
        <w:ind w:left="709"/>
        <w:rPr>
          <w:rFonts w:ascii="Times New Roman" w:hAnsi="Times New Roman" w:cs="Times New Roman"/>
          <w:sz w:val="24"/>
          <w:szCs w:val="24"/>
          <w:u w:val="single"/>
        </w:rPr>
      </w:pP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9.1. </w:t>
      </w:r>
      <w:proofErr w:type="gramStart"/>
      <w:r w:rsidRPr="000038F3">
        <w:rPr>
          <w:rFonts w:ascii="Times New Roman" w:hAnsi="Times New Roman" w:cs="Times New Roman"/>
          <w:sz w:val="24"/>
          <w:szCs w:val="24"/>
        </w:rPr>
        <w:t>Контроль за</w:t>
      </w:r>
      <w:proofErr w:type="gramEnd"/>
      <w:r w:rsidRPr="000038F3">
        <w:rPr>
          <w:rFonts w:ascii="Times New Roman" w:hAnsi="Times New Roman" w:cs="Times New Roman"/>
          <w:sz w:val="24"/>
          <w:szCs w:val="24"/>
        </w:rPr>
        <w:t xml:space="preserve"> соблюдением норм и правил благоустройства территории Богодуховского сельского поселения Свердловского района Орловской области осуществляется администрацией Богодуховского сельского поселения Свердловского района Орловской области. Для этих целей администрацией Богодуховского сельского поселения Свердловского района Орловской области разрабатывается </w:t>
      </w:r>
      <w:proofErr w:type="gramStart"/>
      <w:r w:rsidRPr="000038F3">
        <w:rPr>
          <w:rFonts w:ascii="Times New Roman" w:hAnsi="Times New Roman" w:cs="Times New Roman"/>
          <w:sz w:val="24"/>
          <w:szCs w:val="24"/>
        </w:rPr>
        <w:t>по</w:t>
      </w:r>
      <w:r w:rsidRPr="000038F3">
        <w:rPr>
          <w:rFonts w:ascii="Times New Roman" w:hAnsi="Times New Roman" w:cs="Times New Roman"/>
          <w:sz w:val="24"/>
          <w:szCs w:val="24"/>
        </w:rPr>
        <w:softHyphen/>
        <w:t>рядок</w:t>
      </w:r>
      <w:proofErr w:type="gramEnd"/>
      <w:r w:rsidRPr="000038F3">
        <w:rPr>
          <w:rFonts w:ascii="Times New Roman" w:hAnsi="Times New Roman" w:cs="Times New Roman"/>
          <w:sz w:val="24"/>
          <w:szCs w:val="24"/>
        </w:rPr>
        <w:t xml:space="preserve"> и регламент проверок соблюдения настоящих Правил, график проведения ответст</w:t>
      </w:r>
      <w:r w:rsidRPr="000038F3">
        <w:rPr>
          <w:rFonts w:ascii="Times New Roman" w:hAnsi="Times New Roman" w:cs="Times New Roman"/>
          <w:sz w:val="24"/>
          <w:szCs w:val="24"/>
        </w:rPr>
        <w:softHyphen/>
        <w:t xml:space="preserve">венными лицами проверок соблюдения Правил благоустройства, который доводится до заинтересованных лиц. </w:t>
      </w:r>
    </w:p>
    <w:p w:rsidR="00B42B7B" w:rsidRPr="000038F3" w:rsidRDefault="00B42B7B" w:rsidP="00B42B7B">
      <w:pPr>
        <w:spacing w:after="0" w:line="240" w:lineRule="auto"/>
        <w:ind w:firstLine="567"/>
        <w:contextualSpacing/>
        <w:jc w:val="both"/>
        <w:rPr>
          <w:rFonts w:ascii="Times New Roman" w:hAnsi="Times New Roman" w:cs="Times New Roman"/>
          <w:sz w:val="24"/>
          <w:szCs w:val="24"/>
        </w:rPr>
      </w:pPr>
      <w:r w:rsidRPr="000038F3">
        <w:rPr>
          <w:rFonts w:ascii="Times New Roman" w:hAnsi="Times New Roman" w:cs="Times New Roman"/>
          <w:sz w:val="24"/>
          <w:szCs w:val="24"/>
        </w:rPr>
        <w:t>9.2. Лица, виновные в нарушении настоящих Правил, привлекаются к ответственно</w:t>
      </w:r>
      <w:r w:rsidRPr="000038F3">
        <w:rPr>
          <w:rFonts w:ascii="Times New Roman" w:hAnsi="Times New Roman" w:cs="Times New Roman"/>
          <w:sz w:val="24"/>
          <w:szCs w:val="24"/>
        </w:rPr>
        <w:softHyphen/>
        <w:t>сти в соответствии с Законом Орловской области от 06.06.2013 № 1490-ОЗ «Об ответст</w:t>
      </w:r>
      <w:r w:rsidRPr="000038F3">
        <w:rPr>
          <w:rFonts w:ascii="Times New Roman" w:hAnsi="Times New Roman" w:cs="Times New Roman"/>
          <w:sz w:val="24"/>
          <w:szCs w:val="24"/>
        </w:rPr>
        <w:softHyphen/>
        <w:t>венности за административные правонарушения».</w:t>
      </w:r>
    </w:p>
    <w:p w:rsidR="00B42B7B" w:rsidRPr="000038F3" w:rsidRDefault="00B42B7B" w:rsidP="00B42B7B">
      <w:pPr>
        <w:pStyle w:val="ConsPlusNormal"/>
        <w:ind w:firstLine="540"/>
        <w:contextualSpacing/>
        <w:jc w:val="both"/>
        <w:rPr>
          <w:rFonts w:ascii="Times New Roman" w:hAnsi="Times New Roman" w:cs="Times New Roman"/>
          <w:sz w:val="24"/>
          <w:szCs w:val="24"/>
        </w:rPr>
      </w:pPr>
      <w:r w:rsidRPr="000038F3">
        <w:rPr>
          <w:rFonts w:ascii="Times New Roman" w:hAnsi="Times New Roman" w:cs="Times New Roman"/>
          <w:sz w:val="24"/>
          <w:szCs w:val="24"/>
        </w:rPr>
        <w:t xml:space="preserve">9.3. Привлечение к ответственности за неисполнение или ненадлежащее </w:t>
      </w:r>
      <w:r w:rsidRPr="000038F3">
        <w:rPr>
          <w:rFonts w:ascii="Times New Roman" w:hAnsi="Times New Roman" w:cs="Times New Roman"/>
          <w:sz w:val="24"/>
          <w:szCs w:val="24"/>
        </w:rPr>
        <w:lastRenderedPageBreak/>
        <w:t>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8D7082" w:rsidRPr="00EB270C" w:rsidRDefault="008D7082" w:rsidP="00AA3A1A">
      <w:pPr>
        <w:pStyle w:val="ConsNonformat"/>
        <w:widowControl/>
        <w:ind w:right="0"/>
        <w:rPr>
          <w:rFonts w:ascii="Arial" w:hAnsi="Arial" w:cs="Arial"/>
          <w:color w:val="000000"/>
        </w:rPr>
      </w:pPr>
    </w:p>
    <w:sectPr w:rsidR="008D7082" w:rsidRPr="00EB270C" w:rsidSect="00EB270C">
      <w:pgSz w:w="11906" w:h="16838"/>
      <w:pgMar w:top="851" w:right="991" w:bottom="567" w:left="1985" w:header="426" w:footer="709" w:gutter="0"/>
      <w:pgNumType w:start="1"/>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372364"/>
    <w:multiLevelType w:val="multilevel"/>
    <w:tmpl w:val="FFD66146"/>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nsid w:val="0BFC7883"/>
    <w:multiLevelType w:val="multilevel"/>
    <w:tmpl w:val="FFD66146"/>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nsid w:val="0E5211A9"/>
    <w:multiLevelType w:val="hybridMultilevel"/>
    <w:tmpl w:val="DA4C50DA"/>
    <w:lvl w:ilvl="0" w:tplc="F0B6277A">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BE7D70"/>
    <w:multiLevelType w:val="multilevel"/>
    <w:tmpl w:val="1D98924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55180A"/>
    <w:multiLevelType w:val="multilevel"/>
    <w:tmpl w:val="BA26D704"/>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18E7E07"/>
    <w:multiLevelType w:val="hybridMultilevel"/>
    <w:tmpl w:val="262026B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D1490F"/>
    <w:multiLevelType w:val="hybridMultilevel"/>
    <w:tmpl w:val="1D803742"/>
    <w:lvl w:ilvl="0" w:tplc="837E051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100DA7"/>
    <w:multiLevelType w:val="hybridMultilevel"/>
    <w:tmpl w:val="EEC8F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2114F"/>
    <w:multiLevelType w:val="multilevel"/>
    <w:tmpl w:val="86D2900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C574809"/>
    <w:multiLevelType w:val="hybridMultilevel"/>
    <w:tmpl w:val="9D2C3E3E"/>
    <w:lvl w:ilvl="0" w:tplc="D842F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6E74A6"/>
    <w:multiLevelType w:val="hybridMultilevel"/>
    <w:tmpl w:val="77FC8816"/>
    <w:lvl w:ilvl="0" w:tplc="D9368CA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73010F"/>
    <w:multiLevelType w:val="multilevel"/>
    <w:tmpl w:val="B1E8A642"/>
    <w:lvl w:ilvl="0">
      <w:start w:val="1"/>
      <w:numFmt w:val="decimal"/>
      <w:lvlText w:val="%1."/>
      <w:lvlJc w:val="left"/>
      <w:pPr>
        <w:ind w:left="360" w:hanging="360"/>
      </w:pPr>
      <w:rPr>
        <w:rFonts w:ascii="Times New Roman" w:eastAsiaTheme="minorHAnsi" w:hAnsi="Times New Roman" w:cs="Times New Roman"/>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823670D"/>
    <w:multiLevelType w:val="multilevel"/>
    <w:tmpl w:val="3BF81CCC"/>
    <w:lvl w:ilvl="0">
      <w:start w:val="2"/>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CBB00C1"/>
    <w:multiLevelType w:val="multilevel"/>
    <w:tmpl w:val="3042A8AE"/>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DE13457"/>
    <w:multiLevelType w:val="hybridMultilevel"/>
    <w:tmpl w:val="202822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8E116D"/>
    <w:multiLevelType w:val="hybridMultilevel"/>
    <w:tmpl w:val="180AA100"/>
    <w:lvl w:ilvl="0" w:tplc="6432333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C2374F"/>
    <w:multiLevelType w:val="hybridMultilevel"/>
    <w:tmpl w:val="F844D11A"/>
    <w:lvl w:ilvl="0" w:tplc="4C942BDA">
      <w:start w:val="1"/>
      <w:numFmt w:val="decimal"/>
      <w:lvlText w:val="%1."/>
      <w:lvlJc w:val="left"/>
      <w:pPr>
        <w:tabs>
          <w:tab w:val="num" w:pos="502"/>
        </w:tabs>
        <w:ind w:left="502" w:hanging="360"/>
      </w:pPr>
    </w:lvl>
    <w:lvl w:ilvl="1" w:tplc="B2A260A2">
      <w:numFmt w:val="none"/>
      <w:lvlText w:val=""/>
      <w:lvlJc w:val="left"/>
      <w:pPr>
        <w:tabs>
          <w:tab w:val="num" w:pos="82"/>
        </w:tabs>
        <w:ind w:left="-278" w:firstLine="0"/>
      </w:pPr>
    </w:lvl>
    <w:lvl w:ilvl="2" w:tplc="8194985C">
      <w:numFmt w:val="none"/>
      <w:lvlText w:val=""/>
      <w:lvlJc w:val="left"/>
      <w:pPr>
        <w:tabs>
          <w:tab w:val="num" w:pos="82"/>
        </w:tabs>
        <w:ind w:left="-278" w:firstLine="0"/>
      </w:pPr>
    </w:lvl>
    <w:lvl w:ilvl="3" w:tplc="6B949AB8">
      <w:numFmt w:val="none"/>
      <w:lvlText w:val=""/>
      <w:lvlJc w:val="left"/>
      <w:pPr>
        <w:tabs>
          <w:tab w:val="num" w:pos="82"/>
        </w:tabs>
        <w:ind w:left="-278" w:firstLine="0"/>
      </w:pPr>
    </w:lvl>
    <w:lvl w:ilvl="4" w:tplc="34227AE4">
      <w:numFmt w:val="none"/>
      <w:lvlText w:val=""/>
      <w:lvlJc w:val="left"/>
      <w:pPr>
        <w:tabs>
          <w:tab w:val="num" w:pos="82"/>
        </w:tabs>
        <w:ind w:left="-278" w:firstLine="0"/>
      </w:pPr>
    </w:lvl>
    <w:lvl w:ilvl="5" w:tplc="1A080098">
      <w:numFmt w:val="none"/>
      <w:lvlText w:val=""/>
      <w:lvlJc w:val="left"/>
      <w:pPr>
        <w:tabs>
          <w:tab w:val="num" w:pos="82"/>
        </w:tabs>
        <w:ind w:left="-278" w:firstLine="0"/>
      </w:pPr>
    </w:lvl>
    <w:lvl w:ilvl="6" w:tplc="28103814">
      <w:numFmt w:val="none"/>
      <w:lvlText w:val=""/>
      <w:lvlJc w:val="left"/>
      <w:pPr>
        <w:tabs>
          <w:tab w:val="num" w:pos="82"/>
        </w:tabs>
        <w:ind w:left="-278" w:firstLine="0"/>
      </w:pPr>
    </w:lvl>
    <w:lvl w:ilvl="7" w:tplc="C60A2814">
      <w:numFmt w:val="none"/>
      <w:lvlText w:val=""/>
      <w:lvlJc w:val="left"/>
      <w:pPr>
        <w:tabs>
          <w:tab w:val="num" w:pos="82"/>
        </w:tabs>
        <w:ind w:left="-278" w:firstLine="0"/>
      </w:pPr>
    </w:lvl>
    <w:lvl w:ilvl="8" w:tplc="FA80B368">
      <w:numFmt w:val="none"/>
      <w:lvlText w:val=""/>
      <w:lvlJc w:val="left"/>
      <w:pPr>
        <w:tabs>
          <w:tab w:val="num" w:pos="82"/>
        </w:tabs>
        <w:ind w:left="-278" w:firstLine="0"/>
      </w:pPr>
    </w:lvl>
  </w:abstractNum>
  <w:abstractNum w:abstractNumId="18">
    <w:nsid w:val="46C3766F"/>
    <w:multiLevelType w:val="multilevel"/>
    <w:tmpl w:val="7E70EC1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7E96CBD"/>
    <w:multiLevelType w:val="hybridMultilevel"/>
    <w:tmpl w:val="7074B594"/>
    <w:lvl w:ilvl="0" w:tplc="53D0E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956091"/>
    <w:multiLevelType w:val="multilevel"/>
    <w:tmpl w:val="7BCA93B8"/>
    <w:lvl w:ilvl="0">
      <w:start w:val="5"/>
      <w:numFmt w:val="decimal"/>
      <w:lvlText w:val="%1."/>
      <w:lvlJc w:val="left"/>
      <w:pPr>
        <w:ind w:left="720" w:hanging="360"/>
      </w:pPr>
      <w:rPr>
        <w:rFonts w:hint="default"/>
      </w:rPr>
    </w:lvl>
    <w:lvl w:ilvl="1">
      <w:start w:val="1"/>
      <w:numFmt w:val="decimal"/>
      <w:isLgl/>
      <w:lvlText w:val="%1.%2."/>
      <w:lvlJc w:val="left"/>
      <w:pPr>
        <w:ind w:left="489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56AF3FFF"/>
    <w:multiLevelType w:val="multilevel"/>
    <w:tmpl w:val="B1B267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A757421"/>
    <w:multiLevelType w:val="hybridMultilevel"/>
    <w:tmpl w:val="7B10B46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AE4B55"/>
    <w:multiLevelType w:val="multilevel"/>
    <w:tmpl w:val="722A1C0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50258C0"/>
    <w:multiLevelType w:val="multilevel"/>
    <w:tmpl w:val="243C7A70"/>
    <w:lvl w:ilvl="0">
      <w:start w:val="2"/>
      <w:numFmt w:val="decimal"/>
      <w:lvlText w:val="%1."/>
      <w:lvlJc w:val="left"/>
      <w:pPr>
        <w:ind w:left="480" w:hanging="480"/>
      </w:pPr>
      <w:rPr>
        <w:rFonts w:hint="default"/>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516430E"/>
    <w:multiLevelType w:val="hybridMultilevel"/>
    <w:tmpl w:val="501CC3F2"/>
    <w:lvl w:ilvl="0" w:tplc="FAB81DAA">
      <w:start w:val="8"/>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1384D49"/>
    <w:multiLevelType w:val="multilevel"/>
    <w:tmpl w:val="FFD66146"/>
    <w:lvl w:ilvl="0">
      <w:start w:val="1"/>
      <w:numFmt w:val="decimal"/>
      <w:lvlText w:val="%1."/>
      <w:lvlJc w:val="left"/>
      <w:pPr>
        <w:ind w:left="927"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
    <w:nsid w:val="734A3A1B"/>
    <w:multiLevelType w:val="hybridMultilevel"/>
    <w:tmpl w:val="58C276AC"/>
    <w:lvl w:ilvl="0" w:tplc="2334D00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FF74EA"/>
    <w:multiLevelType w:val="hybridMultilevel"/>
    <w:tmpl w:val="3ABE16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A95B53"/>
    <w:multiLevelType w:val="hybridMultilevel"/>
    <w:tmpl w:val="5E0A21B6"/>
    <w:lvl w:ilvl="0" w:tplc="1E4A6A0A">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3"/>
  </w:num>
  <w:num w:numId="8">
    <w:abstractNumId w:val="14"/>
  </w:num>
  <w:num w:numId="9">
    <w:abstractNumId w:val="15"/>
  </w:num>
  <w:num w:numId="10">
    <w:abstractNumId w:val="10"/>
  </w:num>
  <w:num w:numId="11">
    <w:abstractNumId w:val="26"/>
  </w:num>
  <w:num w:numId="12">
    <w:abstractNumId w:val="2"/>
  </w:num>
  <w:num w:numId="13">
    <w:abstractNumId w:val="1"/>
  </w:num>
  <w:num w:numId="14">
    <w:abstractNumId w:val="18"/>
  </w:num>
  <w:num w:numId="15">
    <w:abstractNumId w:val="21"/>
  </w:num>
  <w:num w:numId="16">
    <w:abstractNumId w:val="9"/>
  </w:num>
  <w:num w:numId="17">
    <w:abstractNumId w:val="12"/>
  </w:num>
  <w:num w:numId="18">
    <w:abstractNumId w:val="4"/>
  </w:num>
  <w:num w:numId="19">
    <w:abstractNumId w:val="20"/>
  </w:num>
  <w:num w:numId="20">
    <w:abstractNumId w:val="7"/>
  </w:num>
  <w:num w:numId="21">
    <w:abstractNumId w:val="6"/>
  </w:num>
  <w:num w:numId="22">
    <w:abstractNumId w:val="5"/>
  </w:num>
  <w:num w:numId="23">
    <w:abstractNumId w:val="16"/>
  </w:num>
  <w:num w:numId="24">
    <w:abstractNumId w:val="25"/>
  </w:num>
  <w:num w:numId="25">
    <w:abstractNumId w:val="3"/>
  </w:num>
  <w:num w:numId="26">
    <w:abstractNumId w:val="28"/>
  </w:num>
  <w:num w:numId="27">
    <w:abstractNumId w:val="22"/>
  </w:num>
  <w:num w:numId="28">
    <w:abstractNumId w:val="24"/>
  </w:num>
  <w:num w:numId="29">
    <w:abstractNumId w:val="19"/>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11F"/>
    <w:rsid w:val="00014597"/>
    <w:rsid w:val="00025F88"/>
    <w:rsid w:val="00026445"/>
    <w:rsid w:val="00070473"/>
    <w:rsid w:val="000C2583"/>
    <w:rsid w:val="000D2DDB"/>
    <w:rsid w:val="000D5E99"/>
    <w:rsid w:val="00190F95"/>
    <w:rsid w:val="001E0490"/>
    <w:rsid w:val="00291BEB"/>
    <w:rsid w:val="002E4AE7"/>
    <w:rsid w:val="003404C6"/>
    <w:rsid w:val="00376C57"/>
    <w:rsid w:val="004A3CC7"/>
    <w:rsid w:val="00566301"/>
    <w:rsid w:val="005D3E2B"/>
    <w:rsid w:val="006144E6"/>
    <w:rsid w:val="006226D3"/>
    <w:rsid w:val="006D5805"/>
    <w:rsid w:val="00845F0F"/>
    <w:rsid w:val="008D7082"/>
    <w:rsid w:val="008E161F"/>
    <w:rsid w:val="00A1604F"/>
    <w:rsid w:val="00AA3A1A"/>
    <w:rsid w:val="00AA5F5F"/>
    <w:rsid w:val="00AC52F2"/>
    <w:rsid w:val="00AE0DB1"/>
    <w:rsid w:val="00B42B7B"/>
    <w:rsid w:val="00BC35B5"/>
    <w:rsid w:val="00C22018"/>
    <w:rsid w:val="00C52796"/>
    <w:rsid w:val="00CB4A35"/>
    <w:rsid w:val="00EB270C"/>
    <w:rsid w:val="00EC2301"/>
    <w:rsid w:val="00F2569F"/>
    <w:rsid w:val="00FA5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1F"/>
  </w:style>
  <w:style w:type="paragraph" w:styleId="1">
    <w:name w:val="heading 1"/>
    <w:basedOn w:val="a"/>
    <w:next w:val="a"/>
    <w:link w:val="10"/>
    <w:qFormat/>
    <w:rsid w:val="00B42B7B"/>
    <w:pPr>
      <w:keepNext/>
      <w:spacing w:before="240" w:after="60" w:line="240" w:lineRule="auto"/>
      <w:outlineLvl w:val="0"/>
    </w:pPr>
    <w:rPr>
      <w:rFonts w:asciiTheme="majorHAnsi" w:eastAsiaTheme="majorEastAsia" w:hAnsiTheme="majorHAnsi" w:cstheme="majorBidi"/>
      <w:b/>
      <w:bCs/>
      <w:caps/>
      <w:kern w:val="32"/>
      <w:sz w:val="32"/>
      <w:szCs w:val="32"/>
      <w:lang w:val="en-US" w:eastAsia="ru-RU"/>
    </w:rPr>
  </w:style>
  <w:style w:type="paragraph" w:styleId="2">
    <w:name w:val="heading 2"/>
    <w:basedOn w:val="a"/>
    <w:next w:val="a"/>
    <w:link w:val="20"/>
    <w:uiPriority w:val="9"/>
    <w:semiHidden/>
    <w:unhideWhenUsed/>
    <w:qFormat/>
    <w:rsid w:val="003404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66301"/>
    <w:pPr>
      <w:keepNext/>
      <w:spacing w:after="0" w:line="360" w:lineRule="auto"/>
      <w:ind w:firstLine="720"/>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511F"/>
    <w:rPr>
      <w:color w:val="0000FF"/>
      <w:u w:val="single"/>
    </w:rPr>
  </w:style>
  <w:style w:type="paragraph" w:customStyle="1" w:styleId="headertexttopleveltextcentertext">
    <w:name w:val="headertext topleveltext centertext"/>
    <w:basedOn w:val="a"/>
    <w:rsid w:val="00FA5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FA5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A51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FA511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FA511F"/>
    <w:rPr>
      <w:rFonts w:ascii="Times New Roman" w:hAnsi="Times New Roman" w:cs="Times New Roman"/>
      <w:b/>
      <w:bCs/>
      <w:sz w:val="22"/>
      <w:szCs w:val="22"/>
    </w:rPr>
  </w:style>
  <w:style w:type="paragraph" w:styleId="a5">
    <w:name w:val="List Paragraph"/>
    <w:basedOn w:val="a"/>
    <w:uiPriority w:val="34"/>
    <w:qFormat/>
    <w:rsid w:val="008E161F"/>
    <w:pPr>
      <w:ind w:left="720"/>
      <w:contextualSpacing/>
    </w:pPr>
  </w:style>
  <w:style w:type="character" w:customStyle="1" w:styleId="30">
    <w:name w:val="Заголовок 3 Знак"/>
    <w:basedOn w:val="a0"/>
    <w:link w:val="3"/>
    <w:semiHidden/>
    <w:rsid w:val="00566301"/>
    <w:rPr>
      <w:rFonts w:ascii="Times New Roman" w:eastAsia="Times New Roman" w:hAnsi="Times New Roman" w:cs="Times New Roman"/>
      <w:b/>
      <w:bCs/>
      <w:sz w:val="28"/>
      <w:szCs w:val="28"/>
      <w:lang w:eastAsia="ru-RU"/>
    </w:rPr>
  </w:style>
  <w:style w:type="paragraph" w:styleId="a6">
    <w:name w:val="Body Text Indent"/>
    <w:basedOn w:val="a"/>
    <w:link w:val="a7"/>
    <w:semiHidden/>
    <w:unhideWhenUsed/>
    <w:rsid w:val="00566301"/>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semiHidden/>
    <w:rsid w:val="00566301"/>
    <w:rPr>
      <w:rFonts w:ascii="Times New Roman" w:eastAsia="Times New Roman" w:hAnsi="Times New Roman" w:cs="Times New Roman"/>
      <w:sz w:val="28"/>
      <w:szCs w:val="28"/>
      <w:lang w:eastAsia="ru-RU"/>
    </w:rPr>
  </w:style>
  <w:style w:type="paragraph" w:customStyle="1" w:styleId="ConsTitle">
    <w:name w:val="ConsTitle"/>
    <w:rsid w:val="0056630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6630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663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3404C6"/>
    <w:rPr>
      <w:rFonts w:asciiTheme="majorHAnsi" w:eastAsiaTheme="majorEastAsia" w:hAnsiTheme="majorHAnsi" w:cstheme="majorBidi"/>
      <w:b/>
      <w:bCs/>
      <w:color w:val="4F81BD" w:themeColor="accent1"/>
      <w:sz w:val="26"/>
      <w:szCs w:val="26"/>
    </w:rPr>
  </w:style>
  <w:style w:type="paragraph" w:styleId="a8">
    <w:name w:val="Title"/>
    <w:basedOn w:val="a"/>
    <w:link w:val="a9"/>
    <w:uiPriority w:val="99"/>
    <w:qFormat/>
    <w:rsid w:val="003404C6"/>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uiPriority w:val="99"/>
    <w:rsid w:val="003404C6"/>
    <w:rPr>
      <w:rFonts w:ascii="Times New Roman" w:eastAsia="Times New Roman" w:hAnsi="Times New Roman" w:cs="Times New Roman"/>
      <w:sz w:val="28"/>
      <w:szCs w:val="24"/>
      <w:lang w:eastAsia="ru-RU"/>
    </w:rPr>
  </w:style>
  <w:style w:type="paragraph" w:customStyle="1" w:styleId="ConsPlusNormal">
    <w:name w:val="ConsPlusNormal"/>
    <w:rsid w:val="003404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Emphasis"/>
    <w:basedOn w:val="a0"/>
    <w:uiPriority w:val="99"/>
    <w:qFormat/>
    <w:rsid w:val="003404C6"/>
    <w:rPr>
      <w:rFonts w:cs="Times New Roman"/>
      <w:i/>
      <w:iCs/>
    </w:rPr>
  </w:style>
  <w:style w:type="character" w:customStyle="1" w:styleId="10">
    <w:name w:val="Заголовок 1 Знак"/>
    <w:basedOn w:val="a0"/>
    <w:link w:val="1"/>
    <w:rsid w:val="00B42B7B"/>
    <w:rPr>
      <w:rFonts w:asciiTheme="majorHAnsi" w:eastAsiaTheme="majorEastAsia" w:hAnsiTheme="majorHAnsi" w:cstheme="majorBidi"/>
      <w:b/>
      <w:bCs/>
      <w:caps/>
      <w:kern w:val="32"/>
      <w:sz w:val="32"/>
      <w:szCs w:val="32"/>
      <w:lang w:val="en-US" w:eastAsia="ru-RU"/>
    </w:rPr>
  </w:style>
  <w:style w:type="paragraph" w:styleId="ab">
    <w:name w:val="Subtitle"/>
    <w:basedOn w:val="a"/>
    <w:next w:val="ac"/>
    <w:link w:val="ad"/>
    <w:qFormat/>
    <w:rsid w:val="00B42B7B"/>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d">
    <w:name w:val="Подзаголовок Знак"/>
    <w:basedOn w:val="a0"/>
    <w:link w:val="ab"/>
    <w:rsid w:val="00B42B7B"/>
    <w:rPr>
      <w:rFonts w:ascii="Arial" w:eastAsia="Lucida Sans Unicode" w:hAnsi="Arial" w:cs="Tahoma"/>
      <w:i/>
      <w:iCs/>
      <w:sz w:val="28"/>
      <w:szCs w:val="28"/>
      <w:lang w:eastAsia="ru-RU"/>
    </w:rPr>
  </w:style>
  <w:style w:type="paragraph" w:customStyle="1" w:styleId="11">
    <w:name w:val="Заголовок1"/>
    <w:basedOn w:val="a"/>
    <w:next w:val="ab"/>
    <w:rsid w:val="00B42B7B"/>
    <w:pPr>
      <w:suppressAutoHyphens/>
      <w:spacing w:after="0" w:line="240" w:lineRule="auto"/>
      <w:jc w:val="center"/>
    </w:pPr>
    <w:rPr>
      <w:rFonts w:ascii="Arial" w:eastAsia="Lucida Sans Unicode" w:hAnsi="Arial" w:cs="Tahoma"/>
      <w:sz w:val="28"/>
      <w:szCs w:val="24"/>
      <w:lang w:eastAsia="ru-RU" w:bidi="ru-RU"/>
    </w:rPr>
  </w:style>
  <w:style w:type="paragraph" w:styleId="ac">
    <w:name w:val="Body Text"/>
    <w:basedOn w:val="a"/>
    <w:link w:val="ae"/>
    <w:uiPriority w:val="99"/>
    <w:semiHidden/>
    <w:unhideWhenUsed/>
    <w:rsid w:val="00B42B7B"/>
    <w:pPr>
      <w:spacing w:after="120" w:line="259" w:lineRule="auto"/>
    </w:pPr>
  </w:style>
  <w:style w:type="character" w:customStyle="1" w:styleId="ae">
    <w:name w:val="Основной текст Знак"/>
    <w:basedOn w:val="a0"/>
    <w:link w:val="ac"/>
    <w:uiPriority w:val="99"/>
    <w:semiHidden/>
    <w:rsid w:val="00B42B7B"/>
  </w:style>
  <w:style w:type="character" w:customStyle="1" w:styleId="apple-converted-space">
    <w:name w:val="apple-converted-space"/>
    <w:basedOn w:val="a0"/>
    <w:rsid w:val="00B42B7B"/>
  </w:style>
  <w:style w:type="paragraph" w:customStyle="1" w:styleId="ConsPlusJurTerm">
    <w:name w:val="ConsPlusJurTerm"/>
    <w:rsid w:val="00B42B7B"/>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divs>
    <w:div w:id="21064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2FA4557886E42E2989BBD4A5333AB50D2BCE2E1CD80277B299B5CCA82A8A01AB3EF2D644D447EA08D32B68D5Ab4I" TargetMode="External"/><Relationship Id="rId13" Type="http://schemas.openxmlformats.org/officeDocument/2006/relationships/hyperlink" Target="consultantplus://offline/ref=B372FA4557886E42E29885A65F5333AB52D2BCEDE1C980277B299B5CCA82A8A01AB3EF2D644D447EA08D32B68D5Ab4I" TargetMode="External"/><Relationship Id="rId3" Type="http://schemas.openxmlformats.org/officeDocument/2006/relationships/settings" Target="settings.xml"/><Relationship Id="rId7" Type="http://schemas.openxmlformats.org/officeDocument/2006/relationships/hyperlink" Target="consultantplus://offline/ref=B372FA4557886E42E2989BBD4A5333AB50D2B9E7E9CE80277B299B5CCA82A8A01AB3EF2D644D447EA08D32B68D5Ab4I" TargetMode="External"/><Relationship Id="rId12" Type="http://schemas.openxmlformats.org/officeDocument/2006/relationships/hyperlink" Target="consultantplus://offline/ref=4F246176E22B146BAE6CE4985F90BCCA557145CDB9114C17A528387FBC023234907B6D36FABE8ACE31374A3F26g4n5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372FA4557886E42E2989BBD4A5333AB51DABAE4E9C880277B299B5CCA82A8A01AB3EF2D644D447EA08D32B68D5Ab4I" TargetMode="External"/><Relationship Id="rId11" Type="http://schemas.openxmlformats.org/officeDocument/2006/relationships/hyperlink" Target="consultantplus://offline/ref=B372FA4557886E42E2989BBD4A5333AB50D2B9E7E0C980277B299B5CCA82A8A01AB3EF2D644D447EA08D32B68D5Ab4I" TargetMode="External"/><Relationship Id="rId5" Type="http://schemas.openxmlformats.org/officeDocument/2006/relationships/hyperlink" Target="consultantplus://offline/ref=B372FA4557886E42E2989BBD4A5333AB51DBBCE7EFC080277B299B5CCA82A8A01AB3EF2D644D447EA08D32B68D5Ab4I" TargetMode="External"/><Relationship Id="rId15" Type="http://schemas.openxmlformats.org/officeDocument/2006/relationships/fontTable" Target="fontTable.xml"/><Relationship Id="rId10" Type="http://schemas.openxmlformats.org/officeDocument/2006/relationships/hyperlink" Target="consultantplus://offline/ref=B372FA4557886E42E2989BBD4A5333AB50D2BCE1ECCA80277B299B5CCA82A8A01AB3EF2D644D447EA08D32B68D5Ab4I" TargetMode="External"/><Relationship Id="rId4" Type="http://schemas.openxmlformats.org/officeDocument/2006/relationships/webSettings" Target="webSettings.xml"/><Relationship Id="rId9" Type="http://schemas.openxmlformats.org/officeDocument/2006/relationships/hyperlink" Target="consultantplus://offline/ref=B372FA4557886E42E2989BBD4A5333AB50D2BEE3EEC180277B299B5CCA82A8A01AB3EF2D644D447EA08D32B68D5Ab4I" TargetMode="External"/><Relationship Id="rId14" Type="http://schemas.openxmlformats.org/officeDocument/2006/relationships/hyperlink" Target="consultantplus://offline/ref=B372FA4557886E42E2989BAB493F6CA454D9E3E8EDCA8F792476C0019D8BA2F74FFCEE712318577CA08D31B692AEF85C55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18334</Words>
  <Characters>104508</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21</cp:revision>
  <cp:lastPrinted>2019-05-29T08:47:00Z</cp:lastPrinted>
  <dcterms:created xsi:type="dcterms:W3CDTF">2018-12-11T09:49:00Z</dcterms:created>
  <dcterms:modified xsi:type="dcterms:W3CDTF">2019-05-29T08:47:00Z</dcterms:modified>
</cp:coreProperties>
</file>