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DB0ED4">
        <w:rPr>
          <w:rFonts w:ascii="Times New Roman" w:hAnsi="Times New Roman"/>
          <w:sz w:val="24"/>
          <w:szCs w:val="24"/>
        </w:rPr>
        <w:t>03</w:t>
      </w:r>
      <w:r w:rsidR="00A85679">
        <w:rPr>
          <w:rFonts w:ascii="Times New Roman" w:hAnsi="Times New Roman"/>
          <w:sz w:val="24"/>
          <w:szCs w:val="24"/>
        </w:rPr>
        <w:t xml:space="preserve"> 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A85679">
        <w:rPr>
          <w:rFonts w:ascii="Times New Roman" w:hAnsi="Times New Roman"/>
          <w:sz w:val="24"/>
          <w:szCs w:val="24"/>
        </w:rPr>
        <w:t xml:space="preserve">июня </w:t>
      </w:r>
      <w:r w:rsidR="0087685C">
        <w:rPr>
          <w:rFonts w:ascii="Times New Roman" w:hAnsi="Times New Roman"/>
          <w:sz w:val="24"/>
          <w:szCs w:val="24"/>
        </w:rPr>
        <w:t xml:space="preserve"> 20</w:t>
      </w:r>
      <w:r w:rsidR="00DB0ED4">
        <w:rPr>
          <w:rFonts w:ascii="Times New Roman" w:hAnsi="Times New Roman"/>
          <w:sz w:val="24"/>
          <w:szCs w:val="24"/>
        </w:rPr>
        <w:t>20</w:t>
      </w:r>
      <w:r w:rsidR="0087685C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5EED">
        <w:rPr>
          <w:rFonts w:ascii="Times New Roman" w:hAnsi="Times New Roman"/>
          <w:sz w:val="24"/>
          <w:szCs w:val="24"/>
        </w:rPr>
        <w:t xml:space="preserve">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215EED" w:rsidRDefault="00215EED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</w:t>
      </w:r>
    </w:p>
    <w:p w:rsidR="0087685C" w:rsidRPr="000344A8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DB0ED4" w:rsidRPr="00DB0ED4" w:rsidRDefault="00E0351C" w:rsidP="00DB0E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843468">
        <w:rPr>
          <w:rFonts w:ascii="Times New Roman" w:hAnsi="Times New Roman" w:cs="Times New Roman"/>
          <w:b/>
          <w:sz w:val="24"/>
          <w:szCs w:val="24"/>
        </w:rPr>
        <w:t>внесении изменений 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D4" w:rsidRPr="00DB0ED4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поселения </w:t>
      </w:r>
      <w:r w:rsidR="00843468">
        <w:rPr>
          <w:rFonts w:ascii="Times New Roman" w:hAnsi="Times New Roman" w:cs="Times New Roman"/>
          <w:b/>
          <w:sz w:val="24"/>
          <w:szCs w:val="24"/>
        </w:rPr>
        <w:t>на 2020год и на плановый период 2021 и 2022годов</w:t>
      </w:r>
      <w:r w:rsidR="00DB0ED4" w:rsidRPr="00DB0ED4">
        <w:rPr>
          <w:rFonts w:ascii="Times New Roman" w:hAnsi="Times New Roman" w:cs="Times New Roman"/>
          <w:b/>
          <w:sz w:val="24"/>
          <w:szCs w:val="24"/>
        </w:rPr>
        <w:t>»</w:t>
      </w:r>
    </w:p>
    <w:p w:rsidR="000406FA" w:rsidRPr="00A85679" w:rsidRDefault="000406FA" w:rsidP="00A8567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3468" w:rsidRDefault="00E0351C" w:rsidP="0084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7685C" w:rsidRPr="00E0351C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</w:t>
      </w:r>
      <w:r w:rsidR="000406FA" w:rsidRPr="00E0351C">
        <w:rPr>
          <w:rFonts w:ascii="Times New Roman" w:hAnsi="Times New Roman" w:cs="Times New Roman"/>
          <w:sz w:val="24"/>
          <w:szCs w:val="24"/>
        </w:rPr>
        <w:t>Богодуховс</w:t>
      </w:r>
      <w:r w:rsidR="0087685C" w:rsidRPr="00E0351C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87685C" w:rsidRPr="00843468">
        <w:rPr>
          <w:rFonts w:ascii="Times New Roman" w:hAnsi="Times New Roman" w:cs="Times New Roman"/>
          <w:sz w:val="24"/>
          <w:szCs w:val="24"/>
        </w:rPr>
        <w:t>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87685C" w:rsidRPr="0084346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актов», проведена антикоррупционная экспертиза  решения   </w:t>
      </w:r>
      <w:r w:rsidR="000406FA" w:rsidRPr="00843468">
        <w:rPr>
          <w:rFonts w:ascii="Times New Roman" w:hAnsi="Times New Roman" w:cs="Times New Roman"/>
          <w:sz w:val="24"/>
          <w:szCs w:val="24"/>
        </w:rPr>
        <w:t>Богодуховс</w:t>
      </w:r>
      <w:r w:rsidR="0087685C" w:rsidRPr="00843468">
        <w:rPr>
          <w:rFonts w:ascii="Times New Roman" w:hAnsi="Times New Roman" w:cs="Times New Roman"/>
          <w:sz w:val="24"/>
          <w:szCs w:val="24"/>
        </w:rPr>
        <w:t xml:space="preserve">кого  сельского  Совета народных депутатов </w:t>
      </w:r>
      <w:r w:rsidR="00843468" w:rsidRPr="00843468">
        <w:rPr>
          <w:rFonts w:ascii="Times New Roman" w:hAnsi="Times New Roman" w:cs="Times New Roman"/>
          <w:sz w:val="24"/>
          <w:szCs w:val="24"/>
        </w:rPr>
        <w:t>«О внесении изменений в бюджет  Богодуховского сельского поселения на 2020год и на плановый период 2021 и 2022годов»</w:t>
      </w:r>
      <w:r w:rsidRPr="00843468">
        <w:rPr>
          <w:rFonts w:ascii="Times New Roman" w:hAnsi="Times New Roman" w:cs="Times New Roman"/>
          <w:sz w:val="24"/>
          <w:szCs w:val="24"/>
        </w:rPr>
        <w:t xml:space="preserve"> </w:t>
      </w:r>
      <w:r w:rsidR="0087685C" w:rsidRPr="00843468">
        <w:rPr>
          <w:rFonts w:ascii="Times New Roman" w:hAnsi="Times New Roman" w:cs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094E16" w:rsidRPr="00843468" w:rsidRDefault="0087685C" w:rsidP="0084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468">
        <w:t xml:space="preserve"> 1</w:t>
      </w:r>
      <w:r w:rsidRPr="00843468">
        <w:rPr>
          <w:rFonts w:ascii="Times New Roman" w:hAnsi="Times New Roman" w:cs="Times New Roman"/>
          <w:sz w:val="24"/>
          <w:szCs w:val="24"/>
        </w:rPr>
        <w:t>.Нормативный  правовой акт</w:t>
      </w:r>
      <w:r w:rsidR="00094E16" w:rsidRPr="00843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956" w:rsidRPr="00843468">
        <w:rPr>
          <w:rFonts w:ascii="Times New Roman" w:hAnsi="Times New Roman" w:cs="Times New Roman"/>
          <w:sz w:val="24"/>
          <w:szCs w:val="24"/>
        </w:rPr>
        <w:t>-</w:t>
      </w:r>
      <w:r w:rsidR="00094E16" w:rsidRPr="008434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4E16" w:rsidRPr="00843468">
        <w:rPr>
          <w:rFonts w:ascii="Times New Roman" w:hAnsi="Times New Roman" w:cs="Times New Roman"/>
          <w:sz w:val="24"/>
          <w:szCs w:val="24"/>
        </w:rPr>
        <w:t>роект</w:t>
      </w:r>
      <w:r w:rsidRPr="008434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4E16" w:rsidRPr="00843468">
        <w:rPr>
          <w:rFonts w:ascii="Times New Roman" w:hAnsi="Times New Roman" w:cs="Times New Roman"/>
          <w:sz w:val="24"/>
          <w:szCs w:val="24"/>
        </w:rPr>
        <w:t>я</w:t>
      </w:r>
      <w:r w:rsidRPr="00843468">
        <w:rPr>
          <w:rFonts w:ascii="Times New Roman" w:hAnsi="Times New Roman" w:cs="Times New Roman"/>
          <w:sz w:val="24"/>
          <w:szCs w:val="24"/>
        </w:rPr>
        <w:t xml:space="preserve">  </w:t>
      </w:r>
      <w:r w:rsidR="000406FA" w:rsidRPr="00843468">
        <w:rPr>
          <w:rFonts w:ascii="Times New Roman" w:hAnsi="Times New Roman" w:cs="Times New Roman"/>
          <w:sz w:val="24"/>
          <w:szCs w:val="24"/>
        </w:rPr>
        <w:t>Богодуховс</w:t>
      </w:r>
      <w:r w:rsidRPr="00843468">
        <w:rPr>
          <w:rFonts w:ascii="Times New Roman" w:hAnsi="Times New Roman" w:cs="Times New Roman"/>
          <w:sz w:val="24"/>
          <w:szCs w:val="24"/>
        </w:rPr>
        <w:t xml:space="preserve">кого сельского  Совета народных депутатов </w:t>
      </w:r>
      <w:r w:rsidR="00843468" w:rsidRPr="00843468">
        <w:rPr>
          <w:rFonts w:ascii="Times New Roman" w:hAnsi="Times New Roman" w:cs="Times New Roman"/>
          <w:sz w:val="24"/>
          <w:szCs w:val="24"/>
        </w:rPr>
        <w:t>«О внесении изменений в бюджет  Богодуховского сельского поселения на 2020год и на плановый период 2021 и 2022годов»</w:t>
      </w:r>
      <w:r w:rsidRPr="00843468">
        <w:rPr>
          <w:rFonts w:ascii="Times New Roman" w:hAnsi="Times New Roman" w:cs="Times New Roman"/>
          <w:sz w:val="24"/>
          <w:szCs w:val="24"/>
        </w:rPr>
        <w:t>,</w:t>
      </w:r>
      <w:r w:rsidR="00A85679" w:rsidRPr="00843468">
        <w:rPr>
          <w:rFonts w:ascii="Times New Roman" w:hAnsi="Times New Roman" w:cs="Times New Roman"/>
          <w:sz w:val="24"/>
          <w:szCs w:val="24"/>
        </w:rPr>
        <w:t xml:space="preserve"> </w:t>
      </w:r>
      <w:r w:rsidRPr="00843468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0406FA" w:rsidRPr="00843468">
        <w:rPr>
          <w:rFonts w:ascii="Times New Roman" w:hAnsi="Times New Roman" w:cs="Times New Roman"/>
          <w:sz w:val="24"/>
          <w:szCs w:val="24"/>
        </w:rPr>
        <w:t>Богодуховс</w:t>
      </w:r>
      <w:r w:rsidRPr="00843468">
        <w:rPr>
          <w:rFonts w:ascii="Times New Roman" w:hAnsi="Times New Roman" w:cs="Times New Roman"/>
          <w:sz w:val="24"/>
          <w:szCs w:val="24"/>
        </w:rPr>
        <w:t>кого сельского поселения Свердловского района в разделе  «Антикоррупционная экспертиза»</w:t>
      </w:r>
      <w:r w:rsidR="00E0351C" w:rsidRPr="00843468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коррупциогенность.  От  независимых экспертов заключения не поступали. </w:t>
      </w:r>
      <w:r w:rsidRPr="00843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16" w:rsidRPr="00843468" w:rsidRDefault="00215EED" w:rsidP="00843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 w:rsidRPr="00843468">
        <w:rPr>
          <w:rFonts w:ascii="Times New Roman" w:eastAsia="Times New Roman" w:hAnsi="Times New Roman" w:cs="Times New Roman"/>
          <w:sz w:val="24"/>
          <w:szCs w:val="24"/>
        </w:rPr>
        <w:t xml:space="preserve">   2. В ходе антикоррупционной экспертизы </w:t>
      </w:r>
      <w:r w:rsidRPr="00843468"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094E16" w:rsidRPr="00843468">
        <w:rPr>
          <w:rFonts w:ascii="Times New Roman" w:eastAsia="Times New Roman" w:hAnsi="Times New Roman" w:cs="Times New Roman"/>
          <w:sz w:val="24"/>
          <w:szCs w:val="24"/>
        </w:rPr>
        <w:t xml:space="preserve"> коррупциогенные факторы не обнаружены.</w:t>
      </w:r>
      <w:r w:rsidRPr="00843468">
        <w:rPr>
          <w:rFonts w:ascii="Times New Roman" w:hAnsi="Times New Roman" w:cs="Times New Roman"/>
          <w:sz w:val="24"/>
          <w:szCs w:val="24"/>
        </w:rPr>
        <w:t xml:space="preserve"> Проект решения соответствует законодательству Российской   Федерации, региональному законодательству.</w:t>
      </w:r>
    </w:p>
    <w:p w:rsidR="00094E16" w:rsidRPr="00843468" w:rsidRDefault="00094E16" w:rsidP="0084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468">
        <w:rPr>
          <w:rFonts w:ascii="Times New Roman" w:eastAsia="Times New Roman" w:hAnsi="Times New Roman" w:cs="Times New Roman"/>
          <w:sz w:val="24"/>
          <w:szCs w:val="24"/>
        </w:rPr>
        <w:t xml:space="preserve">    3. Проект </w:t>
      </w:r>
      <w:r w:rsidR="00215EED" w:rsidRPr="0084346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84346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рекомендован для официального принятия.</w:t>
      </w:r>
    </w:p>
    <w:p w:rsidR="004E6948" w:rsidRPr="00E0351C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EED">
        <w:rPr>
          <w:rFonts w:ascii="Times New Roman" w:hAnsi="Times New Roman" w:cs="Times New Roman"/>
          <w:sz w:val="24"/>
          <w:szCs w:val="24"/>
        </w:rPr>
        <w:t xml:space="preserve">          М.Н. Свинолобова</w:t>
      </w: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843468" w:rsidRDefault="00843468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843468" w:rsidRDefault="00843468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843468" w:rsidRDefault="00843468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843468" w:rsidRDefault="00843468" w:rsidP="00E0351C">
      <w:pPr>
        <w:tabs>
          <w:tab w:val="left" w:pos="217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15EED" w:rsidRPr="00E0351C" w:rsidRDefault="00E0351C" w:rsidP="00E0351C">
      <w:pPr>
        <w:tabs>
          <w:tab w:val="left" w:pos="217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0351C">
        <w:rPr>
          <w:rFonts w:ascii="Arial" w:hAnsi="Arial" w:cs="Arial"/>
          <w:b/>
          <w:sz w:val="24"/>
          <w:szCs w:val="24"/>
        </w:rPr>
        <w:lastRenderedPageBreak/>
        <w:t>ПРОЕКТ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РОССИЙСКАЯ  ФЕДЕРАЦИЯ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Богодуховский сельский Совет народных депутатов</w:t>
      </w:r>
    </w:p>
    <w:p w:rsidR="00843468" w:rsidRPr="00843468" w:rsidRDefault="00843468" w:rsidP="00843468">
      <w:pPr>
        <w:tabs>
          <w:tab w:val="left" w:pos="73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73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73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43468">
        <w:rPr>
          <w:rFonts w:ascii="Arial" w:hAnsi="Arial" w:cs="Arial"/>
          <w:sz w:val="24"/>
          <w:szCs w:val="24"/>
        </w:rPr>
        <w:t>Р</w:t>
      </w:r>
      <w:proofErr w:type="gramEnd"/>
      <w:r w:rsidRPr="00843468">
        <w:rPr>
          <w:rFonts w:ascii="Arial" w:hAnsi="Arial" w:cs="Arial"/>
          <w:sz w:val="24"/>
          <w:szCs w:val="24"/>
        </w:rPr>
        <w:t xml:space="preserve"> Е Ш Е Н И Е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от         2020 года                                                                                                  №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с.Богодухово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О внесении изменений и дополнений в бюджет  Богодуховского 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43468">
        <w:rPr>
          <w:rFonts w:ascii="Arial" w:hAnsi="Arial" w:cs="Arial"/>
          <w:sz w:val="24"/>
          <w:szCs w:val="24"/>
        </w:rPr>
        <w:t>на 2020 год и на плановый период 2021 и 2022 годов.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 xml:space="preserve">   </w:t>
      </w:r>
      <w:r w:rsidRPr="00843468">
        <w:rPr>
          <w:rFonts w:ascii="Arial" w:hAnsi="Arial" w:cs="Arial"/>
          <w:sz w:val="24"/>
          <w:szCs w:val="24"/>
        </w:rPr>
        <w:t xml:space="preserve">  заседании сельского Совета народных депутатов</w:t>
      </w:r>
    </w:p>
    <w:p w:rsidR="00843468" w:rsidRPr="00843468" w:rsidRDefault="00843468" w:rsidP="00843468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43468">
        <w:rPr>
          <w:rFonts w:ascii="Arial" w:hAnsi="Arial" w:cs="Arial"/>
          <w:sz w:val="24"/>
          <w:szCs w:val="24"/>
        </w:rPr>
        <w:t xml:space="preserve">Рассмотрев представленные администрацией Богодуховского сельского поселения изменения и дополнения к  Решению  Богодуховского сельского Совета народных депутатов  от 26.12.2019г. №30/101 «О бюджете Богодуховского сельского поселения  на 2020 год и на плановый период 2021 и 2022 годов», с изменениями от 14.01.2020г. №31/103,  Богодуховский сельский Совет народных депутатов РЕШИЛ:      </w:t>
      </w:r>
      <w:proofErr w:type="gramEnd"/>
    </w:p>
    <w:p w:rsidR="00843468" w:rsidRPr="00843468" w:rsidRDefault="00843468" w:rsidP="00843468">
      <w:pPr>
        <w:tabs>
          <w:tab w:val="left" w:pos="1350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843468" w:rsidRPr="00843468" w:rsidRDefault="00843468" w:rsidP="00843468">
      <w:pPr>
        <w:tabs>
          <w:tab w:val="left" w:pos="1350"/>
        </w:tabs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1.Внести в Решение Богодуховского сельского Совета народных депутатов  от 26.12.2019г. №30/101 «О бюджете Богодуховского сельского поселения  на 2020 год и на плановый период 2021 и 2022 годов» следующие изменения: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1.1. в пункте 1: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- в подпункте 1) изменить объем доходов бюджета сельского поселения с 5431,0 тыс</w:t>
      </w:r>
      <w:proofErr w:type="gramStart"/>
      <w:r w:rsidRPr="00843468">
        <w:rPr>
          <w:rFonts w:ascii="Arial" w:hAnsi="Arial" w:cs="Arial"/>
          <w:sz w:val="24"/>
          <w:szCs w:val="24"/>
        </w:rPr>
        <w:t>.р</w:t>
      </w:r>
      <w:proofErr w:type="gramEnd"/>
      <w:r w:rsidRPr="00843468">
        <w:rPr>
          <w:rFonts w:ascii="Arial" w:hAnsi="Arial" w:cs="Arial"/>
          <w:sz w:val="24"/>
          <w:szCs w:val="24"/>
        </w:rPr>
        <w:t xml:space="preserve">уб. на 5584,2 тыс.руб.; 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- в  подпункте 2) изменить общий  объем  расходов бюджета сельского поселения на 2020год с 7432,0 тыс</w:t>
      </w:r>
      <w:proofErr w:type="gramStart"/>
      <w:r w:rsidRPr="00843468">
        <w:rPr>
          <w:rFonts w:ascii="Arial" w:hAnsi="Arial" w:cs="Arial"/>
          <w:sz w:val="24"/>
          <w:szCs w:val="24"/>
        </w:rPr>
        <w:t>.р</w:t>
      </w:r>
      <w:proofErr w:type="gramEnd"/>
      <w:r w:rsidRPr="00843468">
        <w:rPr>
          <w:rFonts w:ascii="Arial" w:hAnsi="Arial" w:cs="Arial"/>
          <w:sz w:val="24"/>
          <w:szCs w:val="24"/>
        </w:rPr>
        <w:t>ублей на 7585,2 тыс.рублей;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>- в подпункте 5) источники финансирования дефицита бюджета Богодуховского сельского поселения на 2020год приложение 1 изложить в новой редакции (приложение 1 прилагается);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1.2. в пункте 4 Перечень главный администраторов доходов бюджета Богодуховского сельского поселения Свердловского района Орловской области – органов местного самоуправления на 2020год и на плановый период 2021 и 2022годов приложение 5 изложить в новой редакции (приложение прилагается); 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 1.3. в пункте 8 в подпункте 1) на 2020год приложение 8 изложить в новой редакции (приложение прилагается)</w:t>
      </w:r>
      <w:proofErr w:type="gramStart"/>
      <w:r w:rsidRPr="0084346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 1.4. в пункте 9 в подпункте 1) на 2020 год приложение 10 изложить в новой редакции (приложение прилагается); 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 1.5. в пункте 10  в подпункте 1) на 2020год приложение 12 изложить в новой редакции (приложение прилагается);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 1.6. в пункте 11  в подпункте 1) на 2020год приложение 14 изложить в новой редакции (приложение прилагается);</w:t>
      </w:r>
    </w:p>
    <w:p w:rsidR="00843468" w:rsidRPr="00843468" w:rsidRDefault="00843468" w:rsidP="00843468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       1.7. в пункте 19 в подпункте 1) на 2020год приложение 16 изложить в новой редакции (приложение прилагается)</w:t>
      </w:r>
      <w:bookmarkStart w:id="0" w:name="_GoBack"/>
      <w:bookmarkEnd w:id="0"/>
      <w:r w:rsidRPr="00843468">
        <w:rPr>
          <w:rFonts w:ascii="Arial" w:hAnsi="Arial" w:cs="Arial"/>
          <w:sz w:val="24"/>
          <w:szCs w:val="24"/>
        </w:rPr>
        <w:t>.</w:t>
      </w:r>
    </w:p>
    <w:p w:rsidR="00843468" w:rsidRPr="00843468" w:rsidRDefault="00843468" w:rsidP="0084346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468">
        <w:rPr>
          <w:rFonts w:ascii="Arial" w:hAnsi="Arial" w:cs="Arial"/>
          <w:color w:val="000000"/>
          <w:sz w:val="24"/>
          <w:szCs w:val="24"/>
        </w:rPr>
        <w:t xml:space="preserve">      2. Настоящее решение подлежит обнародованию. </w:t>
      </w:r>
    </w:p>
    <w:p w:rsidR="00843468" w:rsidRPr="00843468" w:rsidRDefault="00843468" w:rsidP="0084346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3468" w:rsidRPr="00843468" w:rsidRDefault="00843468" w:rsidP="0084346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3468" w:rsidRPr="00843468" w:rsidRDefault="00843468" w:rsidP="00843468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Глава  Богодуховского</w:t>
      </w:r>
    </w:p>
    <w:p w:rsidR="00843468" w:rsidRPr="00843468" w:rsidRDefault="00843468" w:rsidP="00843468">
      <w:pPr>
        <w:shd w:val="clear" w:color="auto" w:fill="FFFFFF"/>
        <w:spacing w:after="0" w:line="240" w:lineRule="auto"/>
        <w:rPr>
          <w:rFonts w:ascii="Arial" w:hAnsi="Arial" w:cs="Arial"/>
          <w:color w:val="373737"/>
          <w:sz w:val="24"/>
          <w:szCs w:val="24"/>
        </w:rPr>
      </w:pPr>
      <w:r w:rsidRPr="00843468">
        <w:rPr>
          <w:rFonts w:ascii="Arial" w:hAnsi="Arial" w:cs="Arial"/>
          <w:sz w:val="24"/>
          <w:szCs w:val="24"/>
        </w:rPr>
        <w:t xml:space="preserve"> сельского поселения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43468">
        <w:rPr>
          <w:rFonts w:ascii="Arial" w:hAnsi="Arial" w:cs="Arial"/>
          <w:sz w:val="24"/>
          <w:szCs w:val="24"/>
        </w:rPr>
        <w:t>А.В.Разуваев</w:t>
      </w:r>
    </w:p>
    <w:sectPr w:rsidR="00843468" w:rsidRPr="00843468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5541D7"/>
    <w:multiLevelType w:val="multilevel"/>
    <w:tmpl w:val="CF46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8"/>
    <w:rsid w:val="000406FA"/>
    <w:rsid w:val="0007302B"/>
    <w:rsid w:val="00091297"/>
    <w:rsid w:val="00094E16"/>
    <w:rsid w:val="000F5956"/>
    <w:rsid w:val="001C4CDB"/>
    <w:rsid w:val="001D495A"/>
    <w:rsid w:val="00215EED"/>
    <w:rsid w:val="002F31D2"/>
    <w:rsid w:val="00364AAC"/>
    <w:rsid w:val="003C7FBF"/>
    <w:rsid w:val="00447B98"/>
    <w:rsid w:val="004C0B25"/>
    <w:rsid w:val="004D00DC"/>
    <w:rsid w:val="004E6948"/>
    <w:rsid w:val="004F623B"/>
    <w:rsid w:val="0061391B"/>
    <w:rsid w:val="0064670D"/>
    <w:rsid w:val="006739ED"/>
    <w:rsid w:val="00690DFF"/>
    <w:rsid w:val="0081678F"/>
    <w:rsid w:val="00834E87"/>
    <w:rsid w:val="00843468"/>
    <w:rsid w:val="00864389"/>
    <w:rsid w:val="0087685C"/>
    <w:rsid w:val="008B2717"/>
    <w:rsid w:val="008C0C81"/>
    <w:rsid w:val="0090257C"/>
    <w:rsid w:val="00980FBE"/>
    <w:rsid w:val="00A85679"/>
    <w:rsid w:val="00B06CF2"/>
    <w:rsid w:val="00B552F3"/>
    <w:rsid w:val="00B6213D"/>
    <w:rsid w:val="00B87A37"/>
    <w:rsid w:val="00BE1CE7"/>
    <w:rsid w:val="00D27A5C"/>
    <w:rsid w:val="00DB0ED4"/>
    <w:rsid w:val="00E0351C"/>
    <w:rsid w:val="00E03A4E"/>
    <w:rsid w:val="00E61028"/>
    <w:rsid w:val="00E9251E"/>
    <w:rsid w:val="00E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31</cp:revision>
  <cp:lastPrinted>2020-09-29T13:20:00Z</cp:lastPrinted>
  <dcterms:created xsi:type="dcterms:W3CDTF">2019-03-20T11:47:00Z</dcterms:created>
  <dcterms:modified xsi:type="dcterms:W3CDTF">2020-09-29T13:21:00Z</dcterms:modified>
</cp:coreProperties>
</file>