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AA" w:rsidRDefault="00DF51AA" w:rsidP="00DF51A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Сведения</w:t>
      </w:r>
    </w:p>
    <w:p w:rsidR="00DF51AA" w:rsidRDefault="00DF51AA" w:rsidP="00DF51AA">
      <w:pPr>
        <w:jc w:val="center"/>
        <w:rPr>
          <w:b/>
          <w:bCs/>
        </w:rPr>
      </w:pPr>
      <w:r>
        <w:rPr>
          <w:b/>
          <w:bCs/>
        </w:rPr>
        <w:t>о доходах, имуществе и обязательствах имущественного характера</w:t>
      </w:r>
    </w:p>
    <w:p w:rsidR="00562F94" w:rsidRDefault="00DF51AA" w:rsidP="00DF51AA">
      <w:pPr>
        <w:jc w:val="center"/>
        <w:rPr>
          <w:b/>
          <w:bCs/>
        </w:rPr>
      </w:pPr>
      <w:r>
        <w:rPr>
          <w:b/>
          <w:bCs/>
        </w:rPr>
        <w:t xml:space="preserve">ведущего специалиста администрации   Богодуховского сельского поселения Свердловского района Орловской области за период </w:t>
      </w:r>
    </w:p>
    <w:p w:rsidR="00DF51AA" w:rsidRDefault="00DF51AA" w:rsidP="00DF51AA">
      <w:pPr>
        <w:jc w:val="center"/>
        <w:rPr>
          <w:b/>
          <w:bCs/>
        </w:rPr>
      </w:pPr>
      <w:r>
        <w:rPr>
          <w:b/>
          <w:bCs/>
        </w:rPr>
        <w:t>с 1 января 20</w:t>
      </w:r>
      <w:r w:rsidR="00830BF0">
        <w:rPr>
          <w:b/>
          <w:bCs/>
        </w:rPr>
        <w:t xml:space="preserve">21 </w:t>
      </w:r>
      <w:r>
        <w:rPr>
          <w:b/>
          <w:bCs/>
        </w:rPr>
        <w:t>года по 31 декабря 20</w:t>
      </w:r>
      <w:r w:rsidR="00830BF0">
        <w:rPr>
          <w:b/>
          <w:bCs/>
        </w:rPr>
        <w:t>21</w:t>
      </w:r>
      <w:r>
        <w:rPr>
          <w:b/>
          <w:bCs/>
        </w:rPr>
        <w:t xml:space="preserve"> года.</w:t>
      </w:r>
    </w:p>
    <w:p w:rsidR="00DF51AA" w:rsidRDefault="00DF51AA" w:rsidP="00DF51AA">
      <w:pPr>
        <w:jc w:val="center"/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418"/>
        <w:gridCol w:w="1559"/>
        <w:gridCol w:w="1559"/>
        <w:gridCol w:w="1418"/>
        <w:gridCol w:w="1276"/>
        <w:gridCol w:w="1275"/>
        <w:gridCol w:w="1560"/>
        <w:gridCol w:w="2126"/>
      </w:tblGrid>
      <w:tr w:rsidR="00DF51AA" w:rsidTr="004F0880">
        <w:trPr>
          <w:trHeight w:val="1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DF51AA" w:rsidP="004F0880">
            <w:pPr>
              <w:ind w:left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</w:t>
            </w:r>
          </w:p>
          <w:p w:rsidR="00DF51AA" w:rsidRDefault="00DF51AA" w:rsidP="00D05C90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доход за 20</w:t>
            </w:r>
            <w:r w:rsidR="00D05C9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г. 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AA" w:rsidRDefault="00DF51AA" w:rsidP="004F088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DF51AA" w:rsidRDefault="00DF51AA" w:rsidP="004F088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DF51AA" w:rsidP="004F0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F51AA" w:rsidTr="004F0880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AA" w:rsidRDefault="00DF51AA" w:rsidP="004F08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AA" w:rsidRDefault="00DF51AA" w:rsidP="004F08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DF51AA" w:rsidP="004F0880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DF51AA" w:rsidP="004F0880">
            <w:pPr>
              <w:ind w:left="-108" w:right="-7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DF51AA" w:rsidRDefault="00DF51AA" w:rsidP="004F0880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AA" w:rsidRDefault="00DF51AA" w:rsidP="004F0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DF51AA" w:rsidP="004F0880">
            <w:pPr>
              <w:ind w:left="-96" w:right="-109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</w:t>
            </w:r>
          </w:p>
          <w:p w:rsidR="00DF51AA" w:rsidRDefault="00DF51AA" w:rsidP="004F0880">
            <w:pPr>
              <w:ind w:left="-96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DF51AA" w:rsidP="004F0880">
            <w:pPr>
              <w:ind w:left="-136" w:right="-9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DF51AA" w:rsidRDefault="00DF51AA" w:rsidP="004F0880">
            <w:pPr>
              <w:ind w:left="-136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DF51AA" w:rsidP="004F0880">
            <w:pPr>
              <w:ind w:left="-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AA" w:rsidRDefault="00DF51AA" w:rsidP="004F0880">
            <w:pPr>
              <w:rPr>
                <w:sz w:val="20"/>
                <w:szCs w:val="20"/>
              </w:rPr>
            </w:pPr>
          </w:p>
        </w:tc>
      </w:tr>
      <w:tr w:rsidR="00DF51AA" w:rsidTr="001364A6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1AA" w:rsidRDefault="00DF51AA" w:rsidP="00DF51AA">
            <w:pPr>
              <w:ind w:right="-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Свинолобова Марина Николаевна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1AA" w:rsidRDefault="00562F94" w:rsidP="00D05C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D05C90">
              <w:rPr>
                <w:sz w:val="20"/>
                <w:szCs w:val="20"/>
              </w:rPr>
              <w:t>586747,69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 для сельскохозяйственного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использо-вания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D05C90" w:rsidRDefault="00D05C90" w:rsidP="004F0880">
            <w:pPr>
              <w:jc w:val="center"/>
              <w:rPr>
                <w:sz w:val="20"/>
                <w:szCs w:val="20"/>
              </w:rPr>
            </w:pPr>
          </w:p>
          <w:p w:rsidR="00D05C90" w:rsidRDefault="00D05C90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F51AA" w:rsidRDefault="00DF51AA" w:rsidP="00440103">
            <w:pPr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1/</w:t>
            </w:r>
            <w:r w:rsidR="0044010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  <w:p w:rsidR="00440103" w:rsidRDefault="00440103" w:rsidP="00440103">
            <w:pPr>
              <w:rPr>
                <w:sz w:val="20"/>
                <w:szCs w:val="20"/>
              </w:rPr>
            </w:pPr>
          </w:p>
          <w:p w:rsidR="00DF51AA" w:rsidRDefault="00440103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40103" w:rsidRDefault="00DF51AA" w:rsidP="0044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40103">
              <w:rPr>
                <w:sz w:val="20"/>
                <w:szCs w:val="20"/>
              </w:rPr>
              <w:t>общая долевая 1/2)</w:t>
            </w: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имущество:</w:t>
            </w: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4010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95000,0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05C90" w:rsidP="0044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30BF0">
              <w:rPr>
                <w:sz w:val="20"/>
                <w:szCs w:val="20"/>
              </w:rPr>
              <w:t>35</w:t>
            </w:r>
            <w:r w:rsidR="00440103">
              <w:rPr>
                <w:sz w:val="20"/>
                <w:szCs w:val="20"/>
              </w:rPr>
              <w:t xml:space="preserve"> </w:t>
            </w:r>
          </w:p>
          <w:p w:rsidR="00D05C90" w:rsidRDefault="00D05C90" w:rsidP="004F0880">
            <w:pPr>
              <w:jc w:val="center"/>
              <w:rPr>
                <w:sz w:val="20"/>
                <w:szCs w:val="20"/>
              </w:rPr>
            </w:pPr>
          </w:p>
          <w:p w:rsidR="00D05C90" w:rsidRDefault="00D05C90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1364A6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40103">
            <w:pPr>
              <w:rPr>
                <w:sz w:val="20"/>
                <w:szCs w:val="20"/>
              </w:rPr>
            </w:pPr>
          </w:p>
          <w:p w:rsidR="00DF51AA" w:rsidRDefault="00440103" w:rsidP="0044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1364A6" w:rsidP="004F0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1364A6" w:rsidRDefault="001364A6" w:rsidP="004F0880">
            <w:pPr>
              <w:rPr>
                <w:sz w:val="20"/>
                <w:szCs w:val="20"/>
              </w:rPr>
            </w:pPr>
          </w:p>
          <w:p w:rsidR="001364A6" w:rsidRDefault="001364A6" w:rsidP="00136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440103" w:rsidP="0044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51AA" w:rsidRDefault="00830BF0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30BF0" w:rsidRDefault="00830BF0" w:rsidP="004F0880">
            <w:pPr>
              <w:jc w:val="center"/>
              <w:rPr>
                <w:sz w:val="20"/>
                <w:szCs w:val="20"/>
              </w:rPr>
            </w:pPr>
          </w:p>
          <w:p w:rsidR="00830BF0" w:rsidRDefault="00830BF0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440103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40103">
            <w:pPr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64A6" w:rsidRDefault="001364A6" w:rsidP="004F0880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F0880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F0880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F0880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F51AA" w:rsidRDefault="00DF51AA" w:rsidP="001364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1AA" w:rsidRPr="000D2AE4" w:rsidRDefault="00440103" w:rsidP="004F08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103" w:rsidRDefault="00440103" w:rsidP="0044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40103" w:rsidRDefault="00440103" w:rsidP="0044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ведения личного подсобного хозяйства </w:t>
            </w: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гараж</w:t>
            </w:r>
          </w:p>
          <w:p w:rsidR="00562F94" w:rsidRDefault="00562F94" w:rsidP="0044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(аренда)</w:t>
            </w:r>
          </w:p>
          <w:p w:rsidR="00DF51AA" w:rsidRPr="000D2AE4" w:rsidRDefault="00440103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AA" w:rsidRDefault="00DF51AA" w:rsidP="0044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40103">
              <w:rPr>
                <w:sz w:val="20"/>
                <w:szCs w:val="20"/>
              </w:rPr>
              <w:t>1178.0</w:t>
            </w: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4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40103">
              <w:rPr>
                <w:sz w:val="20"/>
                <w:szCs w:val="20"/>
              </w:rPr>
              <w:t xml:space="preserve">Россия </w:t>
            </w:r>
          </w:p>
          <w:p w:rsidR="001364A6" w:rsidRDefault="001364A6" w:rsidP="004F0880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F0880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F0880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F0880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F0880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F0880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F0880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F0880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4F0880">
            <w:pPr>
              <w:jc w:val="center"/>
              <w:rPr>
                <w:sz w:val="20"/>
                <w:szCs w:val="20"/>
              </w:rPr>
            </w:pPr>
          </w:p>
          <w:p w:rsidR="001364A6" w:rsidRDefault="001364A6" w:rsidP="00136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DF51AA" w:rsidTr="004F0880">
        <w:trPr>
          <w:trHeight w:val="1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DF51AA" w:rsidP="00440103">
            <w:pPr>
              <w:ind w:right="-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  <w:r w:rsidR="00440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830BF0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261318,82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 для сельскохозяйственного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использо-вания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(индивидуальная)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440103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(общая долевая 1/4</w:t>
            </w:r>
            <w:r w:rsidR="00DF51AA">
              <w:rPr>
                <w:sz w:val="20"/>
                <w:szCs w:val="20"/>
              </w:rPr>
              <w:t>)</w:t>
            </w:r>
          </w:p>
          <w:p w:rsidR="00440103" w:rsidRDefault="00440103" w:rsidP="004F0880">
            <w:pPr>
              <w:jc w:val="center"/>
              <w:rPr>
                <w:sz w:val="20"/>
                <w:szCs w:val="20"/>
              </w:rPr>
            </w:pPr>
          </w:p>
          <w:p w:rsidR="00440103" w:rsidRDefault="00440103" w:rsidP="004F0880">
            <w:pPr>
              <w:jc w:val="center"/>
              <w:rPr>
                <w:sz w:val="20"/>
                <w:szCs w:val="20"/>
              </w:rPr>
            </w:pPr>
          </w:p>
          <w:p w:rsidR="00440103" w:rsidRDefault="00440103" w:rsidP="0044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40103" w:rsidRDefault="00440103" w:rsidP="0044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1/2)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95000,0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1364A6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DF51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440103" w:rsidRDefault="00440103" w:rsidP="004F0880">
            <w:pPr>
              <w:jc w:val="center"/>
              <w:rPr>
                <w:sz w:val="20"/>
                <w:szCs w:val="20"/>
              </w:rPr>
            </w:pPr>
          </w:p>
          <w:p w:rsidR="00440103" w:rsidRDefault="00440103" w:rsidP="004F0880">
            <w:pPr>
              <w:jc w:val="center"/>
              <w:rPr>
                <w:sz w:val="20"/>
                <w:szCs w:val="20"/>
              </w:rPr>
            </w:pPr>
          </w:p>
          <w:p w:rsidR="00440103" w:rsidRDefault="00440103" w:rsidP="004F0880">
            <w:pPr>
              <w:jc w:val="center"/>
              <w:rPr>
                <w:sz w:val="20"/>
                <w:szCs w:val="20"/>
              </w:rPr>
            </w:pPr>
          </w:p>
          <w:p w:rsidR="00440103" w:rsidRDefault="00440103" w:rsidP="004F0880">
            <w:pPr>
              <w:jc w:val="center"/>
              <w:rPr>
                <w:sz w:val="20"/>
                <w:szCs w:val="20"/>
              </w:rPr>
            </w:pPr>
          </w:p>
          <w:p w:rsidR="00440103" w:rsidRDefault="00440103" w:rsidP="004F0880">
            <w:pPr>
              <w:jc w:val="center"/>
              <w:rPr>
                <w:sz w:val="20"/>
                <w:szCs w:val="20"/>
              </w:rPr>
            </w:pPr>
          </w:p>
          <w:p w:rsidR="00440103" w:rsidRDefault="00440103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440103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40103" w:rsidRDefault="00440103" w:rsidP="004F0880">
            <w:pPr>
              <w:jc w:val="center"/>
              <w:rPr>
                <w:sz w:val="20"/>
                <w:szCs w:val="20"/>
              </w:rPr>
            </w:pPr>
          </w:p>
          <w:p w:rsidR="00440103" w:rsidRDefault="00440103" w:rsidP="004F0880">
            <w:pPr>
              <w:jc w:val="center"/>
              <w:rPr>
                <w:sz w:val="20"/>
                <w:szCs w:val="20"/>
              </w:rPr>
            </w:pPr>
          </w:p>
          <w:p w:rsidR="00440103" w:rsidRDefault="00440103" w:rsidP="004F0880">
            <w:pPr>
              <w:jc w:val="center"/>
              <w:rPr>
                <w:sz w:val="20"/>
                <w:szCs w:val="20"/>
              </w:rPr>
            </w:pPr>
          </w:p>
          <w:p w:rsidR="00440103" w:rsidRDefault="00440103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440103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="00DF51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084910" w:rsidP="004F08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</w:t>
            </w:r>
            <w:r w:rsidR="00562F94">
              <w:rPr>
                <w:sz w:val="20"/>
                <w:szCs w:val="20"/>
              </w:rPr>
              <w:t>ковой автомобиль</w:t>
            </w:r>
            <w:r w:rsidR="00440103">
              <w:rPr>
                <w:sz w:val="20"/>
                <w:szCs w:val="20"/>
              </w:rPr>
              <w:t xml:space="preserve"> </w:t>
            </w:r>
            <w:r w:rsidR="00440103">
              <w:rPr>
                <w:sz w:val="20"/>
                <w:szCs w:val="20"/>
                <w:lang w:val="en-US"/>
              </w:rPr>
              <w:t>RENO LOGAN</w:t>
            </w:r>
          </w:p>
          <w:p w:rsidR="00830BF0" w:rsidRDefault="00830BF0" w:rsidP="004F08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30BF0" w:rsidRDefault="00830BF0" w:rsidP="004F08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30BF0" w:rsidRDefault="00830BF0" w:rsidP="004F08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30BF0" w:rsidRDefault="00830BF0" w:rsidP="004F08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30BF0" w:rsidRDefault="00830BF0" w:rsidP="004F08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30BF0" w:rsidRPr="00440103" w:rsidRDefault="00830BF0" w:rsidP="004F0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440103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4910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084910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440103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  <w:p w:rsidR="00DF51AA" w:rsidRDefault="00DF51AA" w:rsidP="004F08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51AA" w:rsidRDefault="00DF51AA" w:rsidP="00DF51AA">
      <w:pPr>
        <w:jc w:val="center"/>
        <w:rPr>
          <w:b/>
          <w:bCs/>
        </w:rPr>
      </w:pPr>
    </w:p>
    <w:p w:rsidR="000B759E" w:rsidRDefault="000B759E"/>
    <w:sectPr w:rsidR="000B759E" w:rsidSect="0034432B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AA"/>
    <w:rsid w:val="00084910"/>
    <w:rsid w:val="000B759E"/>
    <w:rsid w:val="001364A6"/>
    <w:rsid w:val="0034432B"/>
    <w:rsid w:val="00440103"/>
    <w:rsid w:val="00562F94"/>
    <w:rsid w:val="007B0FC7"/>
    <w:rsid w:val="00830BF0"/>
    <w:rsid w:val="00D05C90"/>
    <w:rsid w:val="00D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99F61-4ED3-4EAD-A79E-E6BB8E38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2</cp:revision>
  <dcterms:created xsi:type="dcterms:W3CDTF">2022-04-29T07:47:00Z</dcterms:created>
  <dcterms:modified xsi:type="dcterms:W3CDTF">2022-04-29T07:47:00Z</dcterms:modified>
</cp:coreProperties>
</file>