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2CCD">
        <w:rPr>
          <w:rFonts w:ascii="Times New Roman" w:hAnsi="Times New Roman"/>
          <w:sz w:val="28"/>
          <w:szCs w:val="28"/>
        </w:rPr>
        <w:t>РОССИЙСКАЯ ФЕДЕРАЦИЯ</w:t>
      </w:r>
    </w:p>
    <w:p w:rsidR="00C06982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CD">
        <w:rPr>
          <w:rFonts w:ascii="Times New Roman" w:hAnsi="Times New Roman"/>
          <w:sz w:val="28"/>
          <w:szCs w:val="28"/>
        </w:rPr>
        <w:t>ОРЛОВСКАЯ ОБЛАСТЬ</w:t>
      </w:r>
    </w:p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CD">
        <w:rPr>
          <w:rFonts w:ascii="Times New Roman" w:hAnsi="Times New Roman"/>
          <w:sz w:val="28"/>
          <w:szCs w:val="28"/>
        </w:rPr>
        <w:t>СВЕРДЛОВСКИЙ РАЙОН</w:t>
      </w:r>
    </w:p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2CCD">
        <w:rPr>
          <w:rFonts w:ascii="Times New Roman" w:hAnsi="Times New Roman"/>
          <w:sz w:val="28"/>
          <w:szCs w:val="28"/>
        </w:rPr>
        <w:t>АДМИНИСТРАЦИЯ  БОГОДУХОВСКОГО</w:t>
      </w:r>
      <w:proofErr w:type="gramEnd"/>
      <w:r w:rsidRPr="00012CCD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982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982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CD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982" w:rsidRPr="00012CCD" w:rsidRDefault="00C06982" w:rsidP="00C0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982" w:rsidRPr="00012CCD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12CC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10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</w:t>
      </w:r>
      <w:r w:rsidRPr="00012CC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12CCD">
        <w:rPr>
          <w:rFonts w:ascii="Times New Roman" w:hAnsi="Times New Roman"/>
          <w:sz w:val="28"/>
          <w:szCs w:val="28"/>
        </w:rPr>
        <w:t xml:space="preserve"> года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12CC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55</w:t>
      </w:r>
      <w:r w:rsidRPr="00012CC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06982" w:rsidRPr="00012CCD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C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12CCD">
        <w:rPr>
          <w:rFonts w:ascii="Times New Roman" w:hAnsi="Times New Roman"/>
          <w:sz w:val="28"/>
          <w:szCs w:val="28"/>
        </w:rPr>
        <w:t>Богодухово</w:t>
      </w:r>
      <w:proofErr w:type="spellEnd"/>
    </w:p>
    <w:p w:rsidR="00C06982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Pr="00012CCD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Pr="00012CCD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 w:rsidRPr="00012CCD">
        <w:rPr>
          <w:sz w:val="28"/>
          <w:szCs w:val="28"/>
        </w:rPr>
        <w:t xml:space="preserve">О внесении изменений в постановление </w:t>
      </w:r>
    </w:p>
    <w:p w:rsidR="00C06982" w:rsidRPr="00012CCD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 w:rsidRPr="00012CCD">
        <w:rPr>
          <w:sz w:val="28"/>
          <w:szCs w:val="28"/>
        </w:rPr>
        <w:t xml:space="preserve">администрации Богодуховского сельского </w:t>
      </w:r>
    </w:p>
    <w:p w:rsidR="00C06982" w:rsidRPr="00012CCD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7.12.2021г. №50</w:t>
      </w:r>
      <w:r w:rsidRPr="00012CCD">
        <w:rPr>
          <w:sz w:val="28"/>
          <w:szCs w:val="28"/>
        </w:rPr>
        <w:t xml:space="preserve"> </w:t>
      </w:r>
    </w:p>
    <w:p w:rsidR="00C06982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 w:rsidRPr="00012CCD">
        <w:rPr>
          <w:sz w:val="28"/>
          <w:szCs w:val="28"/>
        </w:rPr>
        <w:t xml:space="preserve">«Об утверждении Административного                                                                  </w:t>
      </w:r>
      <w:proofErr w:type="gramStart"/>
      <w:r w:rsidRPr="00012CC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Предоставление муниципальной</w:t>
      </w:r>
    </w:p>
    <w:p w:rsidR="00C06982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услуги «Присвоение, изменений и аннулирование</w:t>
      </w:r>
    </w:p>
    <w:p w:rsidR="00C06982" w:rsidRPr="00012CCD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адресов объектам адресации на территории</w:t>
      </w:r>
    </w:p>
    <w:p w:rsidR="00C06982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Богодуховского сельского </w:t>
      </w:r>
      <w:r w:rsidRPr="00012CCD">
        <w:rPr>
          <w:sz w:val="28"/>
          <w:szCs w:val="28"/>
        </w:rPr>
        <w:t xml:space="preserve">поселения Свердловского </w:t>
      </w:r>
    </w:p>
    <w:p w:rsidR="00C06982" w:rsidRPr="00EB0D97" w:rsidRDefault="00C06982" w:rsidP="00C06982">
      <w:pPr>
        <w:pStyle w:val="a3"/>
        <w:spacing w:before="0" w:beforeAutospacing="0" w:after="0" w:afterAutospacing="0"/>
        <w:rPr>
          <w:sz w:val="28"/>
          <w:szCs w:val="28"/>
        </w:rPr>
      </w:pPr>
      <w:r w:rsidRPr="00012CC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Орловской области</w:t>
      </w:r>
      <w:r w:rsidRPr="00012CCD">
        <w:rPr>
          <w:bCs/>
          <w:sz w:val="28"/>
          <w:szCs w:val="28"/>
        </w:rPr>
        <w:t>»</w:t>
      </w:r>
    </w:p>
    <w:p w:rsidR="00C06982" w:rsidRPr="00012CCD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Pr="00012CCD" w:rsidRDefault="00C06982" w:rsidP="00C069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2CCD">
        <w:rPr>
          <w:sz w:val="28"/>
          <w:szCs w:val="28"/>
        </w:rPr>
        <w:t xml:space="preserve">       </w:t>
      </w:r>
    </w:p>
    <w:p w:rsidR="00C06982" w:rsidRPr="00012CCD" w:rsidRDefault="00C06982" w:rsidP="00C069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012CCD">
        <w:rPr>
          <w:sz w:val="28"/>
          <w:szCs w:val="28"/>
        </w:rPr>
        <w:t>уководствуясь Федеральным законом от 30.12.2020 № 509-ФЗ «О внесении изменений в отдельные законодательные акты Российской Федерации», Федеральным законом</w:t>
      </w:r>
      <w:r>
        <w:rPr>
          <w:sz w:val="28"/>
          <w:szCs w:val="28"/>
        </w:rPr>
        <w:t xml:space="preserve"> от 27.07.2010 №210</w:t>
      </w:r>
      <w:r w:rsidRPr="00012CCD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01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</w:t>
      </w:r>
      <w:proofErr w:type="gramStart"/>
      <w:r>
        <w:rPr>
          <w:sz w:val="28"/>
          <w:szCs w:val="28"/>
        </w:rPr>
        <w:t>законодательством</w:t>
      </w:r>
      <w:r w:rsidRPr="00012CCD">
        <w:rPr>
          <w:sz w:val="28"/>
          <w:szCs w:val="28"/>
        </w:rPr>
        <w:t xml:space="preserve">, </w:t>
      </w:r>
      <w:r w:rsidRPr="00012CCD">
        <w:rPr>
          <w:bCs/>
          <w:sz w:val="28"/>
          <w:szCs w:val="28"/>
        </w:rPr>
        <w:t xml:space="preserve"> администрация</w:t>
      </w:r>
      <w:proofErr w:type="gramEnd"/>
      <w:r>
        <w:rPr>
          <w:bCs/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 xml:space="preserve"> Богодуховского</w:t>
      </w:r>
      <w:r>
        <w:rPr>
          <w:bCs/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 поселения</w:t>
      </w:r>
      <w:r w:rsidRPr="00012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>п о с т а н о в л я е т:</w:t>
      </w:r>
    </w:p>
    <w:p w:rsidR="00C06982" w:rsidRPr="00012CCD" w:rsidRDefault="00C06982" w:rsidP="00C069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982" w:rsidRDefault="00C06982" w:rsidP="00C069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2CCD">
        <w:rPr>
          <w:sz w:val="28"/>
          <w:szCs w:val="28"/>
        </w:rPr>
        <w:t xml:space="preserve">1.Внести в постановление администрации Богодуховского сельского </w:t>
      </w:r>
      <w:proofErr w:type="gramStart"/>
      <w:r w:rsidRPr="00012CCD">
        <w:rPr>
          <w:sz w:val="28"/>
          <w:szCs w:val="28"/>
        </w:rPr>
        <w:t>пос</w:t>
      </w:r>
      <w:r>
        <w:rPr>
          <w:sz w:val="28"/>
          <w:szCs w:val="28"/>
        </w:rPr>
        <w:t>еления  от</w:t>
      </w:r>
      <w:proofErr w:type="gramEnd"/>
      <w:r>
        <w:rPr>
          <w:sz w:val="28"/>
          <w:szCs w:val="28"/>
        </w:rPr>
        <w:t xml:space="preserve"> 7.12.2021г. №50</w:t>
      </w:r>
      <w:r w:rsidRPr="00012CCD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</w:t>
      </w:r>
      <w:r w:rsidRPr="00012CCD">
        <w:rPr>
          <w:sz w:val="28"/>
          <w:szCs w:val="28"/>
        </w:rPr>
        <w:t>по предоставлени</w:t>
      </w:r>
      <w:r>
        <w:rPr>
          <w:sz w:val="28"/>
          <w:szCs w:val="28"/>
        </w:rPr>
        <w:t xml:space="preserve">ю </w:t>
      </w:r>
      <w:r w:rsidRPr="00012CCD">
        <w:rPr>
          <w:sz w:val="28"/>
          <w:szCs w:val="28"/>
        </w:rPr>
        <w:t>Администрацией Богодуховского сельского поселения Свердловского района Орловской области  муниципальной услуги «</w:t>
      </w:r>
      <w:r w:rsidRPr="00012CCD">
        <w:rPr>
          <w:bCs/>
          <w:sz w:val="28"/>
          <w:szCs w:val="28"/>
        </w:rPr>
        <w:t>Выдача документов (</w:t>
      </w:r>
      <w:r w:rsidRPr="00012CCD">
        <w:rPr>
          <w:sz w:val="28"/>
          <w:szCs w:val="28"/>
        </w:rPr>
        <w:t xml:space="preserve">справок, выписок из похозяйственной и домовой книг </w:t>
      </w:r>
      <w:r w:rsidRPr="00012CCD">
        <w:rPr>
          <w:bCs/>
          <w:sz w:val="28"/>
          <w:szCs w:val="28"/>
        </w:rPr>
        <w:t>и иных документов)» следующие изменения:</w:t>
      </w:r>
    </w:p>
    <w:p w:rsidR="00C06982" w:rsidRDefault="00C06982" w:rsidP="00C069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1) </w:t>
      </w:r>
      <w:proofErr w:type="gramStart"/>
      <w:r>
        <w:rPr>
          <w:bCs/>
          <w:sz w:val="28"/>
          <w:szCs w:val="28"/>
        </w:rPr>
        <w:t>Раздел  2</w:t>
      </w:r>
      <w:proofErr w:type="gramEnd"/>
      <w:r>
        <w:rPr>
          <w:bCs/>
          <w:sz w:val="28"/>
          <w:szCs w:val="28"/>
        </w:rPr>
        <w:t>.</w:t>
      </w:r>
      <w:r w:rsidRPr="00CA7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Стандарт предоставления муниципальной услуги Административного регламента дополнить  пунктом 2.21. следующего содержания:</w:t>
      </w:r>
    </w:p>
    <w:p w:rsidR="00C06982" w:rsidRDefault="00C06982" w:rsidP="00C069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«2.21. </w:t>
      </w:r>
      <w:r w:rsidRPr="00D02BFB">
        <w:rPr>
          <w:color w:val="000000"/>
          <w:sz w:val="28"/>
          <w:szCs w:val="28"/>
        </w:rPr>
        <w:t>Оказание муниципальной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 xml:space="preserve">) режиме. 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Администрация </w:t>
      </w:r>
      <w:r w:rsidRPr="00D02BFB">
        <w:rPr>
          <w:color w:val="000000"/>
          <w:sz w:val="28"/>
          <w:szCs w:val="28"/>
        </w:rPr>
        <w:t>сельского поселения осуществляет оказание муниципальной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в следующих случаях: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lastRenderedPageBreak/>
        <w:t xml:space="preserve">1) заявитель вправе обратиться в администрацию </w:t>
      </w:r>
      <w:r>
        <w:rPr>
          <w:color w:val="000000"/>
          <w:sz w:val="28"/>
          <w:szCs w:val="28"/>
        </w:rPr>
        <w:t xml:space="preserve">Богодуховского </w:t>
      </w:r>
      <w:r w:rsidRPr="00D02BFB">
        <w:rPr>
          <w:color w:val="000000"/>
          <w:sz w:val="28"/>
          <w:szCs w:val="28"/>
        </w:rPr>
        <w:t>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В заявлении об оказании данной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порядке заявителем указываются следующие данные: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ФИО заявителя (фирменное наименование - для юридического лица), его уполномоченного представителя;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контактные данные заявителя;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адрес проживания (местонахождения);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   Направление информации заявителю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C06982" w:rsidRPr="00D02BFB" w:rsidRDefault="00C06982" w:rsidP="00C069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02BFB">
        <w:rPr>
          <w:color w:val="000000"/>
          <w:sz w:val="28"/>
          <w:szCs w:val="28"/>
        </w:rPr>
        <w:t>2) администрация сельского поселения вправе проводить мероприятия по подготовке результатов предоставления муниципальных услуг, </w:t>
      </w:r>
      <w:r w:rsidRPr="00D02BFB">
        <w:rPr>
          <w:color w:val="000000"/>
          <w:sz w:val="28"/>
          <w:szCs w:val="28"/>
          <w:shd w:val="clear" w:color="auto" w:fill="FFFFFF"/>
        </w:rPr>
        <w:t>направлять межведомственные запросы, получать на них ответы, и уведомить </w:t>
      </w:r>
      <w:r w:rsidRPr="00D02BFB">
        <w:rPr>
          <w:color w:val="000000"/>
          <w:sz w:val="28"/>
          <w:szCs w:val="28"/>
        </w:rPr>
        <w:t xml:space="preserve">лиц, указанных в п. 1.2. настоящего регламента, без их предварительного обращения в администрацию </w:t>
      </w:r>
      <w:r>
        <w:rPr>
          <w:color w:val="000000"/>
          <w:sz w:val="28"/>
          <w:szCs w:val="28"/>
        </w:rPr>
        <w:t>Богодуховского</w:t>
      </w:r>
      <w:r w:rsidRPr="00D02BFB">
        <w:rPr>
          <w:color w:val="000000"/>
          <w:sz w:val="28"/>
          <w:szCs w:val="28"/>
        </w:rPr>
        <w:t xml:space="preserve"> сельского поселения</w:t>
      </w:r>
      <w:r w:rsidRPr="00D02BFB">
        <w:rPr>
          <w:color w:val="000000"/>
          <w:sz w:val="28"/>
          <w:szCs w:val="28"/>
          <w:shd w:val="clear" w:color="auto" w:fill="FFFFFF"/>
        </w:rPr>
        <w:t> о возможности подать запрос, о предоставлении соответствующей услуги для немедленного получения ее результата</w:t>
      </w:r>
      <w:r w:rsidRPr="00D02BFB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C06982" w:rsidRPr="00CA7E04" w:rsidRDefault="00C06982" w:rsidP="00C069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A7E04">
        <w:rPr>
          <w:bCs/>
          <w:sz w:val="28"/>
          <w:szCs w:val="28"/>
        </w:rPr>
        <w:t xml:space="preserve">       2. </w:t>
      </w:r>
      <w:r w:rsidRPr="00CA7E0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официального обнародования</w:t>
      </w:r>
      <w:r w:rsidRPr="00CA7E04">
        <w:rPr>
          <w:sz w:val="28"/>
          <w:szCs w:val="28"/>
        </w:rPr>
        <w:t xml:space="preserve"> и подлежит размещению на официальном сайте администрации Богодуховского сельского поселения в сети </w:t>
      </w:r>
      <w:r>
        <w:rPr>
          <w:sz w:val="28"/>
          <w:szCs w:val="28"/>
        </w:rPr>
        <w:t>«</w:t>
      </w:r>
      <w:r w:rsidRPr="00CA7E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A7E04">
        <w:rPr>
          <w:sz w:val="28"/>
          <w:szCs w:val="28"/>
        </w:rPr>
        <w:t>.</w:t>
      </w:r>
    </w:p>
    <w:p w:rsidR="00C06982" w:rsidRPr="00CA7E04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E0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CA7E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06982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Pr="00CA7E04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Pr="00CA7E04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E04">
        <w:rPr>
          <w:rFonts w:ascii="Times New Roman" w:hAnsi="Times New Roman"/>
          <w:sz w:val="28"/>
          <w:szCs w:val="28"/>
        </w:rPr>
        <w:t>Глава Богодуховского</w:t>
      </w:r>
    </w:p>
    <w:p w:rsidR="00C06982" w:rsidRPr="00CA7E04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E04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E04">
        <w:rPr>
          <w:rFonts w:ascii="Times New Roman" w:hAnsi="Times New Roman"/>
          <w:sz w:val="28"/>
          <w:szCs w:val="28"/>
        </w:rPr>
        <w:t>О.Ю. Кузьменко</w:t>
      </w:r>
    </w:p>
    <w:p w:rsidR="00C06982" w:rsidRPr="00CA7E04" w:rsidRDefault="00C06982" w:rsidP="00C0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982" w:rsidRDefault="00C06982" w:rsidP="00C06982">
      <w:pPr>
        <w:spacing w:after="0" w:line="240" w:lineRule="auto"/>
        <w:rPr>
          <w:rFonts w:cs="Arial"/>
        </w:rPr>
      </w:pPr>
    </w:p>
    <w:p w:rsidR="00C06982" w:rsidRDefault="00C06982" w:rsidP="00C06982">
      <w:pPr>
        <w:spacing w:after="0" w:line="240" w:lineRule="auto"/>
        <w:rPr>
          <w:rFonts w:cs="Arial"/>
        </w:rPr>
      </w:pPr>
    </w:p>
    <w:p w:rsidR="00C06982" w:rsidRDefault="00C06982" w:rsidP="00C06982">
      <w:pPr>
        <w:spacing w:after="0" w:line="240" w:lineRule="auto"/>
        <w:rPr>
          <w:rFonts w:cs="Arial"/>
        </w:rPr>
      </w:pPr>
    </w:p>
    <w:p w:rsidR="00C06982" w:rsidRDefault="00C06982" w:rsidP="00C06982">
      <w:pPr>
        <w:spacing w:after="0" w:line="240" w:lineRule="auto"/>
        <w:rPr>
          <w:rFonts w:cs="Arial"/>
        </w:rPr>
      </w:pPr>
    </w:p>
    <w:p w:rsidR="00C06982" w:rsidRDefault="00C06982" w:rsidP="00C06982">
      <w:pPr>
        <w:rPr>
          <w:rFonts w:cs="Arial"/>
        </w:rPr>
      </w:pPr>
    </w:p>
    <w:p w:rsidR="00C06982" w:rsidRDefault="00C06982" w:rsidP="00C06982">
      <w:pPr>
        <w:rPr>
          <w:rFonts w:cs="Arial"/>
        </w:rPr>
      </w:pPr>
    </w:p>
    <w:p w:rsidR="00C06982" w:rsidRDefault="00C06982" w:rsidP="00C06982">
      <w:pPr>
        <w:rPr>
          <w:rFonts w:cs="Arial"/>
        </w:rPr>
      </w:pPr>
    </w:p>
    <w:p w:rsidR="00C06982" w:rsidRDefault="00C06982" w:rsidP="00C06982">
      <w:pPr>
        <w:rPr>
          <w:rFonts w:cs="Arial"/>
        </w:rPr>
      </w:pPr>
    </w:p>
    <w:p w:rsidR="00592413" w:rsidRDefault="00592413"/>
    <w:sectPr w:rsidR="00592413" w:rsidSect="00C12CBC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7F"/>
    <w:rsid w:val="00592413"/>
    <w:rsid w:val="00922962"/>
    <w:rsid w:val="00A2797F"/>
    <w:rsid w:val="00C06982"/>
    <w:rsid w:val="00D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89A6-5D7A-4184-B8BB-B487BFF9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8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dcterms:created xsi:type="dcterms:W3CDTF">2023-01-11T11:20:00Z</dcterms:created>
  <dcterms:modified xsi:type="dcterms:W3CDTF">2023-01-11T11:20:00Z</dcterms:modified>
</cp:coreProperties>
</file>