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C" w:rsidRDefault="00473A4C" w:rsidP="00473A4C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473A4C" w:rsidRDefault="00473A4C" w:rsidP="00473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СВЕРДЛОВСКИЙ РАЙОН </w:t>
      </w:r>
    </w:p>
    <w:p w:rsidR="00473A4C" w:rsidRDefault="00473A4C" w:rsidP="00473A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БОГОДУХОВСКОГО</w:t>
      </w:r>
      <w:proofErr w:type="gramEnd"/>
      <w:r>
        <w:rPr>
          <w:sz w:val="28"/>
          <w:szCs w:val="28"/>
        </w:rPr>
        <w:t xml:space="preserve">  СЕЛЬСКОГО  ПОСЕЛЕНИЯ</w:t>
      </w:r>
    </w:p>
    <w:p w:rsidR="00473A4C" w:rsidRDefault="00473A4C" w:rsidP="00473A4C">
      <w:pPr>
        <w:rPr>
          <w:sz w:val="28"/>
          <w:szCs w:val="28"/>
        </w:rPr>
      </w:pPr>
    </w:p>
    <w:p w:rsidR="00473A4C" w:rsidRDefault="00473A4C" w:rsidP="00473A4C">
      <w:pPr>
        <w:rPr>
          <w:sz w:val="28"/>
          <w:szCs w:val="28"/>
        </w:rPr>
      </w:pPr>
    </w:p>
    <w:p w:rsidR="00473A4C" w:rsidRDefault="00473A4C" w:rsidP="00473A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3A4C" w:rsidRDefault="00473A4C" w:rsidP="00473A4C">
      <w:pPr>
        <w:jc w:val="center"/>
        <w:rPr>
          <w:sz w:val="28"/>
          <w:szCs w:val="28"/>
        </w:rPr>
      </w:pPr>
    </w:p>
    <w:p w:rsidR="00473A4C" w:rsidRDefault="00473A4C" w:rsidP="00473A4C">
      <w:pPr>
        <w:jc w:val="both"/>
        <w:rPr>
          <w:sz w:val="28"/>
          <w:szCs w:val="28"/>
        </w:rPr>
      </w:pPr>
    </w:p>
    <w:p w:rsidR="00473A4C" w:rsidRDefault="00473A4C" w:rsidP="004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</w:t>
      </w:r>
      <w:proofErr w:type="gramStart"/>
      <w:r>
        <w:rPr>
          <w:sz w:val="28"/>
          <w:szCs w:val="28"/>
        </w:rPr>
        <w:t>января  2024</w:t>
      </w:r>
      <w:proofErr w:type="gramEnd"/>
      <w:r>
        <w:rPr>
          <w:sz w:val="28"/>
          <w:szCs w:val="28"/>
        </w:rPr>
        <w:t xml:space="preserve"> г.                                                                            </w:t>
      </w:r>
      <w:r w:rsidR="00F205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</w:t>
      </w:r>
      <w:r w:rsidR="00F2052C">
        <w:rPr>
          <w:sz w:val="28"/>
          <w:szCs w:val="28"/>
        </w:rPr>
        <w:t>9</w:t>
      </w:r>
    </w:p>
    <w:p w:rsidR="00473A4C" w:rsidRDefault="00473A4C" w:rsidP="00473A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с.Богодухово</w:t>
      </w:r>
      <w:proofErr w:type="spellEnd"/>
    </w:p>
    <w:p w:rsidR="00473A4C" w:rsidRDefault="00473A4C" w:rsidP="00473A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>О работе администрации Богодуховского</w:t>
      </w: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 обращениями граждан</w:t>
      </w: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>и об организации личного приема</w:t>
      </w: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>за 2023 год.</w:t>
      </w:r>
    </w:p>
    <w:p w:rsidR="00473A4C" w:rsidRDefault="00473A4C" w:rsidP="00473A4C">
      <w:pPr>
        <w:rPr>
          <w:sz w:val="28"/>
          <w:szCs w:val="28"/>
        </w:rPr>
      </w:pPr>
    </w:p>
    <w:p w:rsidR="00473A4C" w:rsidRDefault="00473A4C" w:rsidP="004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Отметить, что работа с письменными и устными обращениями граждан, поступившими в администрацию сельского поселения в 2018 году, строилась в соответствии с Федеральным Законом № 59-ФЗ от 02.05.2006г.  «О порядке рассмотрения обращений граждан Российской Федерации», законом Орловской области от 02.11.2013 года № 1554-ОЗ «О дополнительных гарантиях реализации прав граждан на обращение в Орловской области», регламентом работы администрации Богодуховского сельского поселения, Постановлений и распоряжений администрации Богодуховского сельского поселения. Все поступившие в администрацию письма, запросы, заявления и обращения граждан регистрируются в книгах регистрации письменных и устных обращений граждан. Прием граждан ведется согласно утвержденных Главой администрации сельского поселения графиков приема граждан по личным вопросам.</w:t>
      </w:r>
      <w:r>
        <w:rPr>
          <w:color w:val="0A0808"/>
          <w:sz w:val="28"/>
          <w:szCs w:val="28"/>
        </w:rPr>
        <w:t xml:space="preserve">       </w:t>
      </w:r>
    </w:p>
    <w:p w:rsidR="00473A4C" w:rsidRDefault="00473A4C" w:rsidP="00473A4C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 целях совершенствования работы с обращениями граждан организуется тесное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руководителями и работниками Администрации Свердловского района, АО «</w:t>
      </w:r>
      <w:proofErr w:type="spellStart"/>
      <w:r>
        <w:rPr>
          <w:sz w:val="28"/>
          <w:szCs w:val="28"/>
        </w:rPr>
        <w:t>Богодухово</w:t>
      </w:r>
      <w:proofErr w:type="spellEnd"/>
      <w:r>
        <w:rPr>
          <w:sz w:val="28"/>
          <w:szCs w:val="28"/>
        </w:rPr>
        <w:t>», Главами крестьянско-фермерских хозяйств, КУ ОО «ОЦСЗН», МФЦ Свердловского района, ОМВД  России по Свердловскому району,   ФКУ УИИ УФСИН России по Орловской области, по Орловской области и многими другими организациями и учреждениями.</w:t>
      </w:r>
      <w:r>
        <w:rPr>
          <w:rFonts w:ascii="Arial" w:hAnsi="Arial" w:cs="Arial"/>
        </w:rPr>
        <w:t xml:space="preserve"> </w:t>
      </w:r>
    </w:p>
    <w:p w:rsidR="00473A4C" w:rsidRDefault="00473A4C" w:rsidP="00473A4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администрация Богодуховского сельского      поселения    Свердловского      района      Орловской     области,</w:t>
      </w:r>
    </w:p>
    <w:p w:rsidR="00473A4C" w:rsidRDefault="00473A4C" w:rsidP="00473A4C">
      <w:pPr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  <w:r>
        <w:rPr>
          <w:sz w:val="28"/>
          <w:szCs w:val="28"/>
        </w:rPr>
        <w:tab/>
      </w:r>
    </w:p>
    <w:p w:rsidR="00473A4C" w:rsidRDefault="00473A4C" w:rsidP="00473A4C">
      <w:pPr>
        <w:autoSpaceDE w:val="0"/>
        <w:autoSpaceDN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73A4C" w:rsidRDefault="00F2052C" w:rsidP="00F20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3A4C">
        <w:rPr>
          <w:sz w:val="28"/>
          <w:szCs w:val="28"/>
        </w:rPr>
        <w:t>1.Информацию ведущего специалиста администрации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</w:t>
      </w:r>
      <w:r w:rsidR="00473A4C">
        <w:rPr>
          <w:sz w:val="28"/>
          <w:szCs w:val="28"/>
        </w:rPr>
        <w:t xml:space="preserve"> о</w:t>
      </w:r>
      <w:proofErr w:type="gramEnd"/>
      <w:r w:rsidR="00473A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работе с </w:t>
      </w:r>
      <w:r w:rsidR="00473A4C">
        <w:rPr>
          <w:color w:val="000000"/>
          <w:sz w:val="28"/>
          <w:szCs w:val="28"/>
          <w:shd w:val="clear" w:color="auto" w:fill="FFFFFF"/>
        </w:rPr>
        <w:t>обращениями граждан</w:t>
      </w:r>
      <w:r w:rsidR="00473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 организации личного приема граждан в администрации сельского поселения </w:t>
      </w:r>
      <w:r w:rsidR="00473A4C">
        <w:rPr>
          <w:sz w:val="28"/>
          <w:szCs w:val="28"/>
        </w:rPr>
        <w:t>принять к сведению (прилагается).</w:t>
      </w:r>
    </w:p>
    <w:p w:rsidR="00473A4C" w:rsidRDefault="00473A4C" w:rsidP="0047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2.Считать главной задачей администрации - обеспечение внимательного, чуткого и принципиального отношения к просьбам и обращениям граждан.</w:t>
      </w:r>
    </w:p>
    <w:p w:rsidR="00473A4C" w:rsidRDefault="00473A4C" w:rsidP="0047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3.Ведущему специалисту администрации сельского поселения Свинолобовой М.Н. принимать и регистрировать поступившие в администрацию предложения, вопросы, запросы, заявления и жалобы. </w:t>
      </w:r>
    </w:p>
    <w:p w:rsidR="00473A4C" w:rsidRDefault="00473A4C" w:rsidP="0047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постановления оставляю за собой. </w:t>
      </w:r>
    </w:p>
    <w:p w:rsidR="00473A4C" w:rsidRDefault="00473A4C" w:rsidP="00473A4C">
      <w:pPr>
        <w:jc w:val="center"/>
        <w:rPr>
          <w:sz w:val="28"/>
          <w:szCs w:val="28"/>
        </w:rPr>
      </w:pP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73A4C" w:rsidRDefault="00473A4C" w:rsidP="00473A4C">
      <w:pPr>
        <w:rPr>
          <w:sz w:val="28"/>
          <w:szCs w:val="28"/>
        </w:rPr>
      </w:pPr>
      <w:r>
        <w:rPr>
          <w:sz w:val="28"/>
          <w:szCs w:val="28"/>
        </w:rPr>
        <w:t xml:space="preserve">  Глава сельского поселения                                                         О.Ю. Кузьменко</w:t>
      </w:r>
    </w:p>
    <w:p w:rsidR="00473A4C" w:rsidRDefault="00473A4C" w:rsidP="00473A4C">
      <w:pPr>
        <w:jc w:val="center"/>
        <w:rPr>
          <w:rFonts w:ascii="Arial" w:hAnsi="Arial" w:cs="Arial"/>
        </w:rPr>
      </w:pPr>
    </w:p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/>
    <w:p w:rsidR="00473A4C" w:rsidRDefault="00473A4C" w:rsidP="00473A4C">
      <w:pPr>
        <w:jc w:val="center"/>
        <w:rPr>
          <w:b/>
        </w:rPr>
      </w:pPr>
    </w:p>
    <w:p w:rsidR="00473A4C" w:rsidRDefault="00473A4C" w:rsidP="00473A4C">
      <w:pPr>
        <w:jc w:val="center"/>
        <w:rPr>
          <w:b/>
        </w:rPr>
      </w:pPr>
    </w:p>
    <w:p w:rsidR="00473A4C" w:rsidRPr="00473A4C" w:rsidRDefault="00473A4C" w:rsidP="00473A4C">
      <w:pPr>
        <w:jc w:val="center"/>
        <w:rPr>
          <w:b/>
          <w:sz w:val="28"/>
          <w:szCs w:val="28"/>
        </w:rPr>
      </w:pPr>
      <w:r w:rsidRPr="00473A4C">
        <w:rPr>
          <w:b/>
          <w:sz w:val="28"/>
          <w:szCs w:val="28"/>
        </w:rPr>
        <w:t>ИНФОРМАЦИЯ</w:t>
      </w:r>
    </w:p>
    <w:p w:rsidR="00473A4C" w:rsidRPr="00473A4C" w:rsidRDefault="00473A4C" w:rsidP="00473A4C">
      <w:pPr>
        <w:jc w:val="center"/>
        <w:rPr>
          <w:b/>
          <w:sz w:val="28"/>
          <w:szCs w:val="28"/>
        </w:rPr>
      </w:pPr>
      <w:r w:rsidRPr="00473A4C">
        <w:rPr>
          <w:b/>
          <w:sz w:val="28"/>
          <w:szCs w:val="28"/>
        </w:rPr>
        <w:t xml:space="preserve">о работе с устными и письменными </w:t>
      </w:r>
      <w:proofErr w:type="gramStart"/>
      <w:r w:rsidRPr="00473A4C">
        <w:rPr>
          <w:b/>
          <w:sz w:val="28"/>
          <w:szCs w:val="28"/>
        </w:rPr>
        <w:t>обращениями  граждан</w:t>
      </w:r>
      <w:proofErr w:type="gramEnd"/>
      <w:r w:rsidRPr="00473A4C">
        <w:rPr>
          <w:b/>
          <w:sz w:val="28"/>
          <w:szCs w:val="28"/>
        </w:rPr>
        <w:t xml:space="preserve">, об организации личного приема </w:t>
      </w:r>
      <w:r w:rsidR="00F2052C">
        <w:rPr>
          <w:b/>
          <w:sz w:val="28"/>
          <w:szCs w:val="28"/>
        </w:rPr>
        <w:t xml:space="preserve">граждан </w:t>
      </w:r>
      <w:r w:rsidRPr="00473A4C">
        <w:rPr>
          <w:b/>
          <w:sz w:val="28"/>
          <w:szCs w:val="28"/>
        </w:rPr>
        <w:t xml:space="preserve">в  администрации Богодуховского сельского поселения  за 2023  год  </w:t>
      </w:r>
    </w:p>
    <w:p w:rsidR="00473A4C" w:rsidRPr="00473A4C" w:rsidRDefault="00473A4C" w:rsidP="00473A4C">
      <w:pPr>
        <w:jc w:val="center"/>
        <w:rPr>
          <w:b/>
          <w:sz w:val="28"/>
          <w:szCs w:val="28"/>
        </w:rPr>
      </w:pPr>
    </w:p>
    <w:p w:rsidR="00473A4C" w:rsidRPr="00473A4C" w:rsidRDefault="00473A4C" w:rsidP="00473A4C">
      <w:pPr>
        <w:pStyle w:val="a3"/>
        <w:spacing w:before="0" w:after="0"/>
        <w:jc w:val="both"/>
        <w:rPr>
          <w:rFonts w:ascii="Times New Roman" w:hAnsi="Times New Roman" w:cs="Times New Roman"/>
          <w:color w:val="0A0808"/>
          <w:sz w:val="28"/>
          <w:szCs w:val="28"/>
        </w:rPr>
      </w:pPr>
      <w:r w:rsidRPr="00473A4C">
        <w:rPr>
          <w:rFonts w:ascii="Times New Roman" w:hAnsi="Times New Roman" w:cs="Times New Roman"/>
          <w:color w:val="0A0808"/>
          <w:sz w:val="28"/>
          <w:szCs w:val="28"/>
        </w:rPr>
        <w:t xml:space="preserve">      Обращения граждан — источник информации о социально-экономическом положении различных групп населения поселения об их настроениях и потребностях. </w:t>
      </w:r>
    </w:p>
    <w:p w:rsidR="00473A4C" w:rsidRPr="00473A4C" w:rsidRDefault="00473A4C" w:rsidP="00473A4C">
      <w:pPr>
        <w:pStyle w:val="a3"/>
        <w:spacing w:before="0" w:after="0"/>
        <w:jc w:val="both"/>
        <w:rPr>
          <w:rFonts w:ascii="Times New Roman" w:hAnsi="Times New Roman" w:cs="Times New Roman"/>
          <w:color w:val="0A0808"/>
          <w:sz w:val="28"/>
          <w:szCs w:val="28"/>
        </w:rPr>
      </w:pPr>
      <w:r w:rsidRPr="00473A4C">
        <w:rPr>
          <w:rFonts w:ascii="Times New Roman" w:hAnsi="Times New Roman" w:cs="Times New Roman"/>
          <w:color w:val="0A0808"/>
          <w:sz w:val="28"/>
          <w:szCs w:val="28"/>
        </w:rPr>
        <w:t>Одной из главных задач при организации работы с обращениями граждан является полное, всестороннее и качественное рассмотрение запросов и контроль за соблюдением сроков исполнения в соответствии с действующим законодательством.</w:t>
      </w:r>
    </w:p>
    <w:p w:rsidR="00473A4C" w:rsidRPr="00473A4C" w:rsidRDefault="00473A4C" w:rsidP="00473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A4C">
        <w:rPr>
          <w:sz w:val="28"/>
          <w:szCs w:val="28"/>
        </w:rPr>
        <w:t xml:space="preserve">   Обращения </w:t>
      </w:r>
      <w:proofErr w:type="gramStart"/>
      <w:r w:rsidRPr="00473A4C">
        <w:rPr>
          <w:sz w:val="28"/>
          <w:szCs w:val="28"/>
        </w:rPr>
        <w:t>граждан  являются</w:t>
      </w:r>
      <w:proofErr w:type="gramEnd"/>
      <w:r w:rsidRPr="00473A4C">
        <w:rPr>
          <w:sz w:val="28"/>
          <w:szCs w:val="28"/>
        </w:rPr>
        <w:t xml:space="preserve"> важным средством реализации и охраны прав личности, укрепления связей государственного аппарата с населением, существенным источником информации, необходимой при решении текущих и перспективных вопросов развития современного государства. </w:t>
      </w:r>
    </w:p>
    <w:p w:rsidR="00473A4C" w:rsidRPr="00473A4C" w:rsidRDefault="00473A4C" w:rsidP="00473A4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3A4C">
        <w:rPr>
          <w:color w:val="000000"/>
          <w:sz w:val="28"/>
          <w:szCs w:val="28"/>
          <w:shd w:val="clear" w:color="auto" w:fill="FFFFFF"/>
        </w:rPr>
        <w:t xml:space="preserve">           В деятельности любого органа местного самоуправления особое место занимает работа с </w:t>
      </w:r>
      <w:hyperlink r:id="rId4" w:history="1">
        <w:r w:rsidRPr="00473A4C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обращениями граждан</w:t>
        </w:r>
      </w:hyperlink>
      <w:r w:rsidRPr="00473A4C">
        <w:rPr>
          <w:color w:val="000000"/>
          <w:sz w:val="28"/>
          <w:szCs w:val="28"/>
          <w:shd w:val="clear" w:color="auto" w:fill="FFFFFF"/>
        </w:rPr>
        <w:t>. </w:t>
      </w:r>
    </w:p>
    <w:p w:rsidR="00473A4C" w:rsidRPr="00473A4C" w:rsidRDefault="00473A4C" w:rsidP="00473A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73A4C">
        <w:rPr>
          <w:sz w:val="28"/>
          <w:szCs w:val="28"/>
        </w:rPr>
        <w:t xml:space="preserve">           Работа с обращениями граждан – одно из важнейших направлений деятельности администрации поселения. В администрации поселения созданы условия, обеспечивающие доступность граждан и их </w:t>
      </w:r>
      <w:proofErr w:type="gramStart"/>
      <w:r w:rsidRPr="00473A4C">
        <w:rPr>
          <w:sz w:val="28"/>
          <w:szCs w:val="28"/>
        </w:rPr>
        <w:t>обращений  к</w:t>
      </w:r>
      <w:proofErr w:type="gramEnd"/>
      <w:r w:rsidRPr="00473A4C">
        <w:rPr>
          <w:sz w:val="28"/>
          <w:szCs w:val="28"/>
        </w:rPr>
        <w:t xml:space="preserve"> главе администрации поселения, специалистам администрации. </w:t>
      </w:r>
      <w:r w:rsidRPr="00473A4C">
        <w:rPr>
          <w:color w:val="000000"/>
          <w:sz w:val="28"/>
          <w:szCs w:val="28"/>
          <w:shd w:val="clear" w:color="auto" w:fill="FFFFFF"/>
        </w:rPr>
        <w:t xml:space="preserve">При работе с обращениями граждан повышенное внимание уделяется контролю за соблюдением сроков и качеству рассмотрения обращений граждан. </w:t>
      </w:r>
    </w:p>
    <w:p w:rsidR="00473A4C" w:rsidRPr="00473A4C" w:rsidRDefault="00473A4C" w:rsidP="00473A4C">
      <w:pPr>
        <w:jc w:val="both"/>
        <w:rPr>
          <w:color w:val="000000"/>
          <w:sz w:val="28"/>
          <w:szCs w:val="28"/>
          <w:shd w:val="clear" w:color="auto" w:fill="FFFFFF"/>
        </w:rPr>
      </w:pPr>
      <w:r w:rsidRPr="00473A4C">
        <w:rPr>
          <w:color w:val="000000"/>
          <w:sz w:val="28"/>
          <w:szCs w:val="28"/>
          <w:shd w:val="clear" w:color="auto" w:fill="FFFFFF"/>
        </w:rPr>
        <w:t xml:space="preserve">             В своей деятельности должностные лица администрации руководствуются требованиями Федерального закона от 02.05.2006 № 59-ФЗ «О порядке рассмотрения обращений граждан Российской Федерации»,</w:t>
      </w:r>
      <w:r w:rsidRPr="00473A4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73A4C">
        <w:rPr>
          <w:sz w:val="28"/>
          <w:szCs w:val="28"/>
        </w:rPr>
        <w:t xml:space="preserve">Закона Орловской области  «О внесении изменений в Закон Орловской области «О порядке рассмотрения жалоб, заявлений и предложений граждан в органах государственной власти и местного самоуправления Орловской области» № 659-ОЗ от 26.01.2007г.,  </w:t>
      </w:r>
      <w:r w:rsidRPr="00473A4C">
        <w:rPr>
          <w:color w:val="000000"/>
          <w:sz w:val="28"/>
          <w:szCs w:val="28"/>
          <w:shd w:val="clear" w:color="auto" w:fill="FFFFFF"/>
        </w:rPr>
        <w:t xml:space="preserve">дополнительно по работе с обращениями граждан в администрации разработан  «Регламент работы администрации Богодуховского сельского поселения  Свердловского района Орловской области».                                                                   </w:t>
      </w:r>
    </w:p>
    <w:p w:rsidR="00F2052C" w:rsidRDefault="00473A4C" w:rsidP="00473A4C">
      <w:pPr>
        <w:jc w:val="both"/>
        <w:rPr>
          <w:sz w:val="28"/>
          <w:szCs w:val="28"/>
        </w:rPr>
      </w:pPr>
      <w:r w:rsidRPr="00473A4C">
        <w:rPr>
          <w:sz w:val="28"/>
          <w:szCs w:val="28"/>
        </w:rPr>
        <w:t xml:space="preserve">            В 2023 </w:t>
      </w:r>
      <w:proofErr w:type="gramStart"/>
      <w:r w:rsidRPr="00473A4C">
        <w:rPr>
          <w:sz w:val="28"/>
          <w:szCs w:val="28"/>
        </w:rPr>
        <w:t>году  в</w:t>
      </w:r>
      <w:proofErr w:type="gramEnd"/>
      <w:r w:rsidRPr="00473A4C">
        <w:rPr>
          <w:sz w:val="28"/>
          <w:szCs w:val="28"/>
        </w:rPr>
        <w:t xml:space="preserve"> администрацию Богодуховского сельского поселения  поступило 339   устных, 6 письменных  обращений граждан, 277 заявлений о предоставлении справок и выписок. Выдано 300 различных справок и выписок.</w:t>
      </w:r>
      <w:r w:rsidR="00A234CD">
        <w:rPr>
          <w:sz w:val="28"/>
          <w:szCs w:val="28"/>
        </w:rPr>
        <w:t xml:space="preserve"> В  большинстве  обращения</w:t>
      </w:r>
      <w:r w:rsidRPr="00473A4C">
        <w:rPr>
          <w:sz w:val="28"/>
          <w:szCs w:val="28"/>
        </w:rPr>
        <w:t xml:space="preserve"> поступали по оформлению выплат по регистрации и работе в зоне с льготным социально-экономическим статусом -</w:t>
      </w:r>
      <w:r w:rsidR="00A234CD">
        <w:rPr>
          <w:sz w:val="28"/>
          <w:szCs w:val="28"/>
        </w:rPr>
        <w:t>123</w:t>
      </w:r>
      <w:r w:rsidRPr="00473A4C">
        <w:rPr>
          <w:sz w:val="28"/>
          <w:szCs w:val="28"/>
        </w:rPr>
        <w:t xml:space="preserve">, по оформлению  наследства и права  собственности на  жилой дом  и земельный участок </w:t>
      </w:r>
      <w:r w:rsidR="00A234CD">
        <w:rPr>
          <w:sz w:val="28"/>
          <w:szCs w:val="28"/>
        </w:rPr>
        <w:t>-12</w:t>
      </w:r>
      <w:r w:rsidRPr="00473A4C">
        <w:rPr>
          <w:sz w:val="28"/>
          <w:szCs w:val="28"/>
        </w:rPr>
        <w:t xml:space="preserve">, получения выписок из домовой книги- </w:t>
      </w:r>
      <w:r w:rsidR="00A234CD">
        <w:rPr>
          <w:sz w:val="28"/>
          <w:szCs w:val="28"/>
        </w:rPr>
        <w:t>6</w:t>
      </w:r>
      <w:r w:rsidRPr="00473A4C">
        <w:rPr>
          <w:sz w:val="28"/>
          <w:szCs w:val="28"/>
        </w:rPr>
        <w:t>,</w:t>
      </w:r>
      <w:r w:rsidR="00A234CD">
        <w:rPr>
          <w:sz w:val="28"/>
          <w:szCs w:val="28"/>
        </w:rPr>
        <w:t xml:space="preserve"> из похозяйственных книг – 8,</w:t>
      </w:r>
      <w:r w:rsidRPr="00473A4C">
        <w:rPr>
          <w:sz w:val="28"/>
          <w:szCs w:val="28"/>
        </w:rPr>
        <w:t xml:space="preserve"> по оформлению   жилых домов</w:t>
      </w:r>
      <w:r w:rsidR="00A234CD">
        <w:rPr>
          <w:sz w:val="28"/>
          <w:szCs w:val="28"/>
        </w:rPr>
        <w:t xml:space="preserve"> и земельных участков </w:t>
      </w:r>
      <w:r w:rsidRPr="00473A4C">
        <w:rPr>
          <w:sz w:val="28"/>
          <w:szCs w:val="28"/>
        </w:rPr>
        <w:t>-</w:t>
      </w:r>
      <w:r w:rsidR="00A234CD">
        <w:rPr>
          <w:sz w:val="28"/>
          <w:szCs w:val="28"/>
        </w:rPr>
        <w:t>11</w:t>
      </w:r>
      <w:r w:rsidRPr="00473A4C">
        <w:rPr>
          <w:sz w:val="28"/>
          <w:szCs w:val="28"/>
        </w:rPr>
        <w:t>, по выдаче справок о совместном проживании с умершим-</w:t>
      </w:r>
      <w:r w:rsidR="00A234CD">
        <w:rPr>
          <w:sz w:val="28"/>
          <w:szCs w:val="28"/>
        </w:rPr>
        <w:t xml:space="preserve"> 4</w:t>
      </w:r>
      <w:r w:rsidRPr="00473A4C">
        <w:rPr>
          <w:sz w:val="28"/>
          <w:szCs w:val="28"/>
        </w:rPr>
        <w:t xml:space="preserve">, </w:t>
      </w:r>
      <w:r w:rsidR="00A234CD">
        <w:rPr>
          <w:sz w:val="28"/>
          <w:szCs w:val="28"/>
        </w:rPr>
        <w:t xml:space="preserve">о захоронении -4, </w:t>
      </w:r>
      <w:r w:rsidRPr="00473A4C">
        <w:rPr>
          <w:sz w:val="28"/>
          <w:szCs w:val="28"/>
        </w:rPr>
        <w:t>о зарегистрированных в домовладении</w:t>
      </w:r>
      <w:r w:rsidR="00A234CD">
        <w:rPr>
          <w:sz w:val="28"/>
          <w:szCs w:val="28"/>
        </w:rPr>
        <w:t xml:space="preserve"> и регистрации по </w:t>
      </w:r>
      <w:r w:rsidR="00A234CD">
        <w:rPr>
          <w:sz w:val="28"/>
          <w:szCs w:val="28"/>
        </w:rPr>
        <w:lastRenderedPageBreak/>
        <w:t>месту жительства</w:t>
      </w:r>
      <w:r w:rsidRPr="00473A4C">
        <w:rPr>
          <w:sz w:val="28"/>
          <w:szCs w:val="28"/>
        </w:rPr>
        <w:t xml:space="preserve"> -</w:t>
      </w:r>
      <w:r w:rsidR="00A234CD">
        <w:rPr>
          <w:sz w:val="28"/>
          <w:szCs w:val="28"/>
        </w:rPr>
        <w:t xml:space="preserve"> 24</w:t>
      </w:r>
      <w:r w:rsidRPr="00473A4C">
        <w:rPr>
          <w:sz w:val="28"/>
          <w:szCs w:val="28"/>
        </w:rPr>
        <w:t>, справок о наличии ЛПХ-</w:t>
      </w:r>
      <w:r w:rsidR="00A234CD">
        <w:rPr>
          <w:sz w:val="28"/>
          <w:szCs w:val="28"/>
        </w:rPr>
        <w:t>8</w:t>
      </w:r>
      <w:r w:rsidRPr="00473A4C">
        <w:rPr>
          <w:sz w:val="28"/>
          <w:szCs w:val="28"/>
        </w:rPr>
        <w:t xml:space="preserve">, выдано </w:t>
      </w:r>
      <w:r w:rsidR="00A234CD">
        <w:rPr>
          <w:sz w:val="28"/>
          <w:szCs w:val="28"/>
        </w:rPr>
        <w:t>4</w:t>
      </w:r>
      <w:r w:rsidRPr="00473A4C">
        <w:rPr>
          <w:sz w:val="28"/>
          <w:szCs w:val="28"/>
        </w:rPr>
        <w:t xml:space="preserve"> характеристик</w:t>
      </w:r>
      <w:r w:rsidR="00A234CD">
        <w:rPr>
          <w:sz w:val="28"/>
          <w:szCs w:val="28"/>
        </w:rPr>
        <w:t>и.</w:t>
      </w:r>
      <w:r w:rsidRPr="00473A4C">
        <w:rPr>
          <w:sz w:val="28"/>
          <w:szCs w:val="28"/>
        </w:rPr>
        <w:t xml:space="preserve"> </w:t>
      </w:r>
      <w:r w:rsidR="00A234CD">
        <w:rPr>
          <w:sz w:val="28"/>
          <w:szCs w:val="28"/>
        </w:rPr>
        <w:t>2</w:t>
      </w:r>
      <w:r w:rsidRPr="00473A4C">
        <w:rPr>
          <w:sz w:val="28"/>
          <w:szCs w:val="28"/>
        </w:rPr>
        <w:t xml:space="preserve">6 </w:t>
      </w:r>
      <w:proofErr w:type="gramStart"/>
      <w:r w:rsidRPr="00473A4C">
        <w:rPr>
          <w:sz w:val="28"/>
          <w:szCs w:val="28"/>
        </w:rPr>
        <w:t>обращений  были</w:t>
      </w:r>
      <w:proofErr w:type="gramEnd"/>
      <w:r w:rsidRPr="00473A4C">
        <w:rPr>
          <w:sz w:val="28"/>
          <w:szCs w:val="28"/>
        </w:rPr>
        <w:t xml:space="preserve"> связаны с уточнением адресации жилых домов и земельных участков в правоустанавливающих документах.  </w:t>
      </w:r>
      <w:proofErr w:type="gramStart"/>
      <w:r w:rsidRPr="00473A4C">
        <w:rPr>
          <w:sz w:val="28"/>
          <w:szCs w:val="28"/>
        </w:rPr>
        <w:t>Администрацией  были</w:t>
      </w:r>
      <w:proofErr w:type="gramEnd"/>
      <w:r w:rsidRPr="00473A4C">
        <w:rPr>
          <w:sz w:val="28"/>
          <w:szCs w:val="28"/>
        </w:rPr>
        <w:t xml:space="preserve"> выданы все необходимые справки и выписки.</w:t>
      </w:r>
    </w:p>
    <w:p w:rsidR="00473A4C" w:rsidRDefault="00F2052C" w:rsidP="0047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здании администрации сельского поселения осуществлялся личным прием граждан главой администрации сельского поселения и специалистами администрации сельского поселения. </w:t>
      </w:r>
      <w:r w:rsidR="00473A4C" w:rsidRPr="00473A4C">
        <w:rPr>
          <w:sz w:val="28"/>
          <w:szCs w:val="28"/>
        </w:rPr>
        <w:t xml:space="preserve"> Решались </w:t>
      </w:r>
      <w:proofErr w:type="gramStart"/>
      <w:r w:rsidR="00473A4C" w:rsidRPr="00473A4C">
        <w:rPr>
          <w:sz w:val="28"/>
          <w:szCs w:val="28"/>
        </w:rPr>
        <w:t>вопросы  по</w:t>
      </w:r>
      <w:proofErr w:type="gramEnd"/>
      <w:r w:rsidR="00473A4C" w:rsidRPr="00473A4C">
        <w:rPr>
          <w:sz w:val="28"/>
          <w:szCs w:val="28"/>
        </w:rPr>
        <w:t xml:space="preserve"> ремонту уличных светильников (на улицах Речная, Заречная, Молодежная </w:t>
      </w:r>
      <w:proofErr w:type="spellStart"/>
      <w:r w:rsidR="00473A4C" w:rsidRPr="00473A4C">
        <w:rPr>
          <w:sz w:val="28"/>
          <w:szCs w:val="28"/>
        </w:rPr>
        <w:t>с.Богодухово</w:t>
      </w:r>
      <w:proofErr w:type="spellEnd"/>
      <w:r w:rsidR="00473A4C" w:rsidRPr="00473A4C">
        <w:rPr>
          <w:sz w:val="28"/>
          <w:szCs w:val="28"/>
        </w:rPr>
        <w:t>,  ул. Берёзовая</w:t>
      </w:r>
      <w:r w:rsidR="00A234CD">
        <w:rPr>
          <w:sz w:val="28"/>
          <w:szCs w:val="28"/>
        </w:rPr>
        <w:t>, ул. Речная</w:t>
      </w:r>
      <w:r w:rsidR="00473A4C" w:rsidRPr="00473A4C">
        <w:rPr>
          <w:sz w:val="28"/>
          <w:szCs w:val="28"/>
        </w:rPr>
        <w:t xml:space="preserve"> </w:t>
      </w:r>
      <w:proofErr w:type="spellStart"/>
      <w:r w:rsidR="00473A4C" w:rsidRPr="00473A4C">
        <w:rPr>
          <w:sz w:val="28"/>
          <w:szCs w:val="28"/>
        </w:rPr>
        <w:t>д.Васильевка</w:t>
      </w:r>
      <w:proofErr w:type="spellEnd"/>
      <w:r w:rsidR="00473A4C" w:rsidRPr="00473A4C">
        <w:rPr>
          <w:sz w:val="28"/>
          <w:szCs w:val="28"/>
        </w:rPr>
        <w:t xml:space="preserve">, </w:t>
      </w:r>
      <w:proofErr w:type="spellStart"/>
      <w:r w:rsidR="00473A4C" w:rsidRPr="00473A4C">
        <w:rPr>
          <w:sz w:val="28"/>
          <w:szCs w:val="28"/>
        </w:rPr>
        <w:t>ул.Первомайская</w:t>
      </w:r>
      <w:proofErr w:type="spellEnd"/>
      <w:r w:rsidR="00473A4C" w:rsidRPr="00473A4C">
        <w:rPr>
          <w:sz w:val="28"/>
          <w:szCs w:val="28"/>
        </w:rPr>
        <w:t xml:space="preserve"> </w:t>
      </w:r>
      <w:proofErr w:type="spellStart"/>
      <w:r w:rsidR="00473A4C" w:rsidRPr="00473A4C">
        <w:rPr>
          <w:sz w:val="28"/>
          <w:szCs w:val="28"/>
        </w:rPr>
        <w:t>д.Городище</w:t>
      </w:r>
      <w:proofErr w:type="spellEnd"/>
      <w:r w:rsidR="00473A4C" w:rsidRPr="00473A4C">
        <w:rPr>
          <w:sz w:val="28"/>
          <w:szCs w:val="28"/>
        </w:rPr>
        <w:t>).   Поступали вопросы по автобусному сообщению, по межеванию земельных участков, по спиливанию аварийных деревьев, по беспривязному содерж</w:t>
      </w:r>
      <w:r w:rsidR="00A234CD">
        <w:rPr>
          <w:sz w:val="28"/>
          <w:szCs w:val="28"/>
        </w:rPr>
        <w:t>анию животных, по ремонту дорог, водоснабжению, откачке канализации.</w:t>
      </w:r>
      <w:r w:rsidR="00473A4C" w:rsidRPr="00473A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Поступали обращения   по службе по контракту, льготам и выплатам участникам СВО. </w:t>
      </w:r>
      <w:r w:rsidR="00473A4C" w:rsidRPr="00473A4C">
        <w:rPr>
          <w:sz w:val="28"/>
          <w:szCs w:val="28"/>
        </w:rPr>
        <w:t>Каждому заявителю даны ответ или разъяснение, основанное на законодательстве. В течение года в администрацию сельского поселения поступали различные запросы, и</w:t>
      </w:r>
      <w:r w:rsidR="00A234CD">
        <w:rPr>
          <w:sz w:val="28"/>
          <w:szCs w:val="28"/>
        </w:rPr>
        <w:t>нформации, предложения (всего 19</w:t>
      </w:r>
      <w:r w:rsidR="00473A4C" w:rsidRPr="00473A4C">
        <w:rPr>
          <w:sz w:val="28"/>
          <w:szCs w:val="28"/>
        </w:rPr>
        <w:t xml:space="preserve">9 входящих документа).   Администрацией поселения   выданы ответы, информация, </w:t>
      </w:r>
      <w:proofErr w:type="gramStart"/>
      <w:r w:rsidR="00473A4C" w:rsidRPr="00473A4C">
        <w:rPr>
          <w:sz w:val="28"/>
          <w:szCs w:val="28"/>
        </w:rPr>
        <w:t>сведения  всего</w:t>
      </w:r>
      <w:proofErr w:type="gramEnd"/>
      <w:r w:rsidR="00473A4C" w:rsidRPr="00473A4C">
        <w:rPr>
          <w:sz w:val="28"/>
          <w:szCs w:val="28"/>
        </w:rPr>
        <w:t xml:space="preserve"> </w:t>
      </w:r>
      <w:r w:rsidR="00A234CD">
        <w:rPr>
          <w:sz w:val="28"/>
          <w:szCs w:val="28"/>
        </w:rPr>
        <w:t>308</w:t>
      </w:r>
      <w:r w:rsidR="00473A4C" w:rsidRPr="00473A4C">
        <w:rPr>
          <w:sz w:val="28"/>
          <w:szCs w:val="28"/>
        </w:rPr>
        <w:t xml:space="preserve"> исходящих документа.  Проведено </w:t>
      </w:r>
      <w:r w:rsidR="00A234CD">
        <w:rPr>
          <w:sz w:val="28"/>
          <w:szCs w:val="28"/>
        </w:rPr>
        <w:t>6</w:t>
      </w:r>
      <w:r w:rsidR="00473A4C" w:rsidRPr="00473A4C">
        <w:rPr>
          <w:sz w:val="28"/>
          <w:szCs w:val="28"/>
        </w:rPr>
        <w:t xml:space="preserve"> сход</w:t>
      </w:r>
      <w:r w:rsidR="00A234CD">
        <w:rPr>
          <w:sz w:val="28"/>
          <w:szCs w:val="28"/>
        </w:rPr>
        <w:t>ов</w:t>
      </w:r>
      <w:r w:rsidR="00473A4C" w:rsidRPr="00473A4C">
        <w:rPr>
          <w:sz w:val="28"/>
          <w:szCs w:val="28"/>
        </w:rPr>
        <w:t xml:space="preserve"> граждан (вопросы благоустройства, соблюдения мер пожарной безопасности</w:t>
      </w:r>
      <w:r w:rsidR="00A234CD">
        <w:rPr>
          <w:sz w:val="28"/>
          <w:szCs w:val="28"/>
        </w:rPr>
        <w:t>, безопасности на водных объектах</w:t>
      </w:r>
      <w:r w:rsidR="00473A4C" w:rsidRPr="00473A4C">
        <w:rPr>
          <w:sz w:val="28"/>
          <w:szCs w:val="28"/>
        </w:rPr>
        <w:t xml:space="preserve">). </w:t>
      </w:r>
      <w:proofErr w:type="gramStart"/>
      <w:r w:rsidR="00473A4C" w:rsidRPr="00473A4C">
        <w:rPr>
          <w:sz w:val="28"/>
          <w:szCs w:val="28"/>
        </w:rPr>
        <w:t>Большую  помощь</w:t>
      </w:r>
      <w:proofErr w:type="gramEnd"/>
      <w:r w:rsidR="00473A4C" w:rsidRPr="00473A4C">
        <w:rPr>
          <w:sz w:val="28"/>
          <w:szCs w:val="28"/>
        </w:rPr>
        <w:t xml:space="preserve"> в решении вопросов граждан оказывают руководство </w:t>
      </w:r>
      <w:r w:rsidR="00A234CD">
        <w:rPr>
          <w:sz w:val="28"/>
          <w:szCs w:val="28"/>
        </w:rPr>
        <w:t>АО «</w:t>
      </w:r>
      <w:proofErr w:type="spellStart"/>
      <w:r w:rsidR="00A234CD">
        <w:rPr>
          <w:sz w:val="28"/>
          <w:szCs w:val="28"/>
        </w:rPr>
        <w:t>Богодухово</w:t>
      </w:r>
      <w:proofErr w:type="spellEnd"/>
      <w:r w:rsidR="00473A4C" w:rsidRPr="00473A4C">
        <w:rPr>
          <w:sz w:val="28"/>
          <w:szCs w:val="28"/>
        </w:rPr>
        <w:t xml:space="preserve">», ООО «Путь жизни», </w:t>
      </w:r>
      <w:r w:rsidR="00A234CD">
        <w:rPr>
          <w:sz w:val="28"/>
          <w:szCs w:val="28"/>
        </w:rPr>
        <w:t xml:space="preserve">ИП Тарасенко В.В,  </w:t>
      </w:r>
      <w:r w:rsidR="00473A4C" w:rsidRPr="00473A4C">
        <w:rPr>
          <w:sz w:val="28"/>
          <w:szCs w:val="28"/>
        </w:rPr>
        <w:t>депутаты Богодуховского сельского Совета народных депутатов. На заседаниях Богодуховского сельского Совета</w:t>
      </w:r>
      <w:r w:rsidR="00A234CD">
        <w:rPr>
          <w:sz w:val="28"/>
          <w:szCs w:val="28"/>
        </w:rPr>
        <w:t xml:space="preserve"> </w:t>
      </w:r>
      <w:proofErr w:type="gramStart"/>
      <w:r w:rsidR="00A234CD">
        <w:rPr>
          <w:sz w:val="28"/>
          <w:szCs w:val="28"/>
        </w:rPr>
        <w:t>народных  депутатов</w:t>
      </w:r>
      <w:proofErr w:type="gramEnd"/>
      <w:r w:rsidR="00A234CD">
        <w:rPr>
          <w:sz w:val="28"/>
          <w:szCs w:val="28"/>
        </w:rPr>
        <w:t xml:space="preserve"> (их было 7</w:t>
      </w:r>
      <w:r w:rsidR="00473A4C" w:rsidRPr="00473A4C">
        <w:rPr>
          <w:sz w:val="28"/>
          <w:szCs w:val="28"/>
        </w:rPr>
        <w:t xml:space="preserve">) также обсуждались и решались вопросы, касающиеся развития сельского поселения. </w:t>
      </w:r>
    </w:p>
    <w:p w:rsidR="00473A4C" w:rsidRPr="00473A4C" w:rsidRDefault="00473A4C" w:rsidP="00F2052C">
      <w:pPr>
        <w:autoSpaceDE w:val="0"/>
        <w:autoSpaceDN w:val="0"/>
        <w:jc w:val="both"/>
        <w:rPr>
          <w:sz w:val="28"/>
          <w:szCs w:val="28"/>
        </w:rPr>
      </w:pPr>
      <w:r w:rsidRPr="00473A4C">
        <w:rPr>
          <w:color w:val="000000"/>
          <w:sz w:val="28"/>
          <w:szCs w:val="28"/>
          <w:shd w:val="clear" w:color="auto" w:fill="FFFFFF"/>
        </w:rPr>
        <w:t xml:space="preserve">   В целях совершенствования работы с обращениями граждан организовано тесное </w:t>
      </w:r>
      <w:proofErr w:type="gramStart"/>
      <w:r w:rsidRPr="00473A4C">
        <w:rPr>
          <w:color w:val="000000"/>
          <w:sz w:val="28"/>
          <w:szCs w:val="28"/>
          <w:shd w:val="clear" w:color="auto" w:fill="FFFFFF"/>
        </w:rPr>
        <w:t xml:space="preserve">взаимодействие </w:t>
      </w:r>
      <w:r w:rsidRPr="00473A4C">
        <w:rPr>
          <w:sz w:val="28"/>
          <w:szCs w:val="28"/>
        </w:rPr>
        <w:t xml:space="preserve"> с</w:t>
      </w:r>
      <w:proofErr w:type="gramEnd"/>
      <w:r w:rsidRPr="00473A4C">
        <w:rPr>
          <w:sz w:val="28"/>
          <w:szCs w:val="28"/>
        </w:rPr>
        <w:t xml:space="preserve"> руководителями и работниками Администрации Свердловского района, </w:t>
      </w:r>
      <w:r w:rsidR="00F2052C">
        <w:rPr>
          <w:sz w:val="28"/>
          <w:szCs w:val="28"/>
        </w:rPr>
        <w:t>АО «</w:t>
      </w:r>
      <w:proofErr w:type="spellStart"/>
      <w:r w:rsidR="00F2052C">
        <w:rPr>
          <w:sz w:val="28"/>
          <w:szCs w:val="28"/>
        </w:rPr>
        <w:t>Богодухово</w:t>
      </w:r>
      <w:proofErr w:type="spellEnd"/>
      <w:r w:rsidR="00F2052C" w:rsidRPr="00473A4C">
        <w:rPr>
          <w:sz w:val="28"/>
          <w:szCs w:val="28"/>
        </w:rPr>
        <w:t>»,</w:t>
      </w:r>
      <w:r w:rsidR="00F2052C">
        <w:rPr>
          <w:sz w:val="28"/>
          <w:szCs w:val="28"/>
        </w:rPr>
        <w:t xml:space="preserve"> депутатами Богодуховского сельского Совета народных депутатов, </w:t>
      </w:r>
      <w:r w:rsidR="00F2052C" w:rsidRPr="00473A4C">
        <w:rPr>
          <w:sz w:val="28"/>
          <w:szCs w:val="28"/>
        </w:rPr>
        <w:t xml:space="preserve"> </w:t>
      </w:r>
      <w:r w:rsidRPr="00473A4C">
        <w:rPr>
          <w:sz w:val="28"/>
          <w:szCs w:val="28"/>
        </w:rPr>
        <w:t>КУ ОО «ОЦСЗН», МФЦ Свердловского района, ОМВД  России по Свердловскому району,   ФКУ УИИ УФСИН Росси  по Орловской области</w:t>
      </w:r>
      <w:r w:rsidR="00F2052C">
        <w:rPr>
          <w:sz w:val="28"/>
          <w:szCs w:val="28"/>
        </w:rPr>
        <w:t xml:space="preserve">. </w:t>
      </w:r>
    </w:p>
    <w:p w:rsidR="00473A4C" w:rsidRPr="00473A4C" w:rsidRDefault="00473A4C" w:rsidP="00473A4C">
      <w:pPr>
        <w:jc w:val="both"/>
        <w:rPr>
          <w:sz w:val="28"/>
          <w:szCs w:val="28"/>
        </w:rPr>
      </w:pPr>
    </w:p>
    <w:p w:rsidR="00473A4C" w:rsidRPr="00473A4C" w:rsidRDefault="00473A4C" w:rsidP="00F2052C">
      <w:pPr>
        <w:rPr>
          <w:sz w:val="28"/>
          <w:szCs w:val="28"/>
        </w:rPr>
      </w:pPr>
      <w:r w:rsidRPr="00473A4C">
        <w:rPr>
          <w:sz w:val="28"/>
          <w:szCs w:val="28"/>
        </w:rPr>
        <w:t xml:space="preserve"> </w:t>
      </w:r>
    </w:p>
    <w:p w:rsidR="00473A4C" w:rsidRPr="00473A4C" w:rsidRDefault="00473A4C" w:rsidP="00473A4C">
      <w:pPr>
        <w:jc w:val="center"/>
        <w:rPr>
          <w:sz w:val="28"/>
          <w:szCs w:val="28"/>
        </w:rPr>
      </w:pPr>
    </w:p>
    <w:p w:rsidR="00473A4C" w:rsidRPr="00473A4C" w:rsidRDefault="00473A4C" w:rsidP="00473A4C">
      <w:pPr>
        <w:jc w:val="center"/>
        <w:rPr>
          <w:sz w:val="28"/>
          <w:szCs w:val="28"/>
        </w:rPr>
      </w:pPr>
    </w:p>
    <w:p w:rsidR="00791E76" w:rsidRPr="00473A4C" w:rsidRDefault="00791E76">
      <w:pPr>
        <w:rPr>
          <w:sz w:val="28"/>
          <w:szCs w:val="28"/>
        </w:rPr>
      </w:pPr>
    </w:p>
    <w:sectPr w:rsidR="00791E76" w:rsidRPr="0047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9C"/>
    <w:rsid w:val="00387296"/>
    <w:rsid w:val="00473A4C"/>
    <w:rsid w:val="00791E76"/>
    <w:rsid w:val="00A14C8C"/>
    <w:rsid w:val="00A234CD"/>
    <w:rsid w:val="00F2052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0B7CB-060A-405B-BA1A-C284D25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A4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basedOn w:val="a0"/>
    <w:uiPriority w:val="99"/>
    <w:semiHidden/>
    <w:unhideWhenUsed/>
    <w:rsid w:val="00473A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5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52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trust.ru/products/companymedia/cmedia/modules_system/sm-conver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2024-02-01T12:54:00Z</cp:lastPrinted>
  <dcterms:created xsi:type="dcterms:W3CDTF">2024-03-07T07:09:00Z</dcterms:created>
  <dcterms:modified xsi:type="dcterms:W3CDTF">2024-03-07T07:09:00Z</dcterms:modified>
</cp:coreProperties>
</file>