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81" w:rsidRPr="007B7E81" w:rsidRDefault="007B7E81" w:rsidP="007B7E8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B7E81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B7E81">
        <w:rPr>
          <w:rFonts w:ascii="Times New Roman" w:hAnsi="Times New Roman" w:cs="Times New Roman"/>
          <w:color w:val="auto"/>
          <w:sz w:val="28"/>
          <w:szCs w:val="28"/>
        </w:rPr>
        <w:t>СИЙСКАЯ ФЕДЕРАЦИЯ</w:t>
      </w:r>
    </w:p>
    <w:p w:rsidR="007B7E81" w:rsidRDefault="007B7E81" w:rsidP="005925F5">
      <w:pPr>
        <w:tabs>
          <w:tab w:val="left" w:pos="7375"/>
        </w:tabs>
        <w:jc w:val="center"/>
        <w:rPr>
          <w:sz w:val="28"/>
          <w:szCs w:val="28"/>
        </w:rPr>
      </w:pPr>
      <w:r w:rsidRPr="007B7E81">
        <w:rPr>
          <w:sz w:val="28"/>
          <w:szCs w:val="28"/>
        </w:rPr>
        <w:t>ОРЛОВСКАЯ</w:t>
      </w:r>
      <w:r>
        <w:rPr>
          <w:sz w:val="28"/>
          <w:szCs w:val="28"/>
        </w:rPr>
        <w:t xml:space="preserve"> ОБЛАСТЬ СВЕРДЛОВСКИЙ РАЙОН</w:t>
      </w:r>
    </w:p>
    <w:p w:rsidR="007B7E81" w:rsidRDefault="007B7E81" w:rsidP="005925F5">
      <w:pPr>
        <w:tabs>
          <w:tab w:val="left" w:pos="7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БОГОДУХОВСКИЙ СЕЛЬСКИЙ СОВЕТ НАРОДНЫХ ДЕПУТАТОВ</w:t>
      </w:r>
    </w:p>
    <w:p w:rsidR="007B7E81" w:rsidRPr="007B7E81" w:rsidRDefault="007B7E81" w:rsidP="005925F5">
      <w:pPr>
        <w:tabs>
          <w:tab w:val="left" w:pos="7375"/>
        </w:tabs>
        <w:jc w:val="center"/>
        <w:rPr>
          <w:sz w:val="28"/>
          <w:szCs w:val="28"/>
        </w:rPr>
      </w:pPr>
    </w:p>
    <w:p w:rsidR="005925F5" w:rsidRPr="007B7E81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7B7E81">
        <w:rPr>
          <w:sz w:val="28"/>
          <w:szCs w:val="28"/>
        </w:rPr>
        <w:t>Р Е Ш Е Н И Е</w:t>
      </w:r>
      <w:r w:rsidR="00595B00" w:rsidRPr="007B7E81">
        <w:rPr>
          <w:sz w:val="28"/>
          <w:szCs w:val="28"/>
        </w:rPr>
        <w:t xml:space="preserve">   </w:t>
      </w:r>
      <w:r w:rsidR="00523DA9" w:rsidRPr="007B7E81">
        <w:rPr>
          <w:sz w:val="28"/>
          <w:szCs w:val="28"/>
        </w:rPr>
        <w:t xml:space="preserve"> </w:t>
      </w:r>
    </w:p>
    <w:p w:rsidR="005925F5" w:rsidRPr="007B7E81" w:rsidRDefault="005925F5" w:rsidP="005925F5">
      <w:pPr>
        <w:tabs>
          <w:tab w:val="left" w:pos="2175"/>
        </w:tabs>
        <w:rPr>
          <w:sz w:val="28"/>
          <w:szCs w:val="28"/>
        </w:rPr>
      </w:pPr>
    </w:p>
    <w:p w:rsidR="005925F5" w:rsidRPr="007B7E81" w:rsidRDefault="005925F5" w:rsidP="005925F5">
      <w:pPr>
        <w:tabs>
          <w:tab w:val="left" w:pos="2175"/>
        </w:tabs>
        <w:rPr>
          <w:sz w:val="28"/>
          <w:szCs w:val="28"/>
        </w:rPr>
      </w:pPr>
      <w:proofErr w:type="gramStart"/>
      <w:r w:rsidRPr="007B7E81">
        <w:rPr>
          <w:sz w:val="28"/>
          <w:szCs w:val="28"/>
        </w:rPr>
        <w:t xml:space="preserve">от </w:t>
      </w:r>
      <w:r w:rsidR="007B7E81">
        <w:rPr>
          <w:sz w:val="28"/>
          <w:szCs w:val="28"/>
        </w:rPr>
        <w:t xml:space="preserve"> 6</w:t>
      </w:r>
      <w:proofErr w:type="gramEnd"/>
      <w:r w:rsidR="007B7E81">
        <w:rPr>
          <w:sz w:val="28"/>
          <w:szCs w:val="28"/>
        </w:rPr>
        <w:t xml:space="preserve"> марта</w:t>
      </w:r>
      <w:r w:rsidR="002D4F9E" w:rsidRPr="007B7E81">
        <w:rPr>
          <w:sz w:val="28"/>
          <w:szCs w:val="28"/>
        </w:rPr>
        <w:t xml:space="preserve"> </w:t>
      </w:r>
      <w:r w:rsidR="00C77D3E" w:rsidRPr="007B7E81">
        <w:rPr>
          <w:sz w:val="28"/>
          <w:szCs w:val="28"/>
        </w:rPr>
        <w:t xml:space="preserve">  </w:t>
      </w:r>
      <w:r w:rsidRPr="007B7E81">
        <w:rPr>
          <w:sz w:val="28"/>
          <w:szCs w:val="28"/>
        </w:rPr>
        <w:t>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 xml:space="preserve"> года                                         </w:t>
      </w:r>
      <w:r w:rsidR="007B7E81">
        <w:rPr>
          <w:sz w:val="28"/>
          <w:szCs w:val="28"/>
        </w:rPr>
        <w:t xml:space="preserve">         </w:t>
      </w:r>
      <w:r w:rsidR="00022E19">
        <w:rPr>
          <w:sz w:val="28"/>
          <w:szCs w:val="28"/>
        </w:rPr>
        <w:t xml:space="preserve">                           № 18/</w:t>
      </w:r>
      <w:r w:rsidR="007B7E81">
        <w:rPr>
          <w:sz w:val="28"/>
          <w:szCs w:val="28"/>
        </w:rPr>
        <w:t>81</w:t>
      </w:r>
      <w:r w:rsidRPr="007B7E81">
        <w:rPr>
          <w:sz w:val="28"/>
          <w:szCs w:val="28"/>
        </w:rPr>
        <w:t xml:space="preserve">               </w:t>
      </w:r>
      <w:r w:rsidR="00595B00" w:rsidRPr="007B7E81">
        <w:rPr>
          <w:sz w:val="28"/>
          <w:szCs w:val="28"/>
        </w:rPr>
        <w:t xml:space="preserve">         </w:t>
      </w:r>
      <w:r w:rsidRPr="007B7E81">
        <w:rPr>
          <w:sz w:val="28"/>
          <w:szCs w:val="28"/>
        </w:rPr>
        <w:t xml:space="preserve"> </w:t>
      </w:r>
      <w:r w:rsidR="0081431C" w:rsidRPr="007B7E81">
        <w:rPr>
          <w:sz w:val="28"/>
          <w:szCs w:val="28"/>
        </w:rPr>
        <w:t xml:space="preserve">                 </w:t>
      </w:r>
      <w:r w:rsidR="00C77D3E" w:rsidRPr="007B7E81">
        <w:rPr>
          <w:sz w:val="28"/>
          <w:szCs w:val="28"/>
        </w:rPr>
        <w:t xml:space="preserve"> </w:t>
      </w:r>
    </w:p>
    <w:p w:rsidR="005925F5" w:rsidRPr="007B7E81" w:rsidRDefault="005925F5" w:rsidP="005925F5">
      <w:pPr>
        <w:tabs>
          <w:tab w:val="left" w:pos="2175"/>
        </w:tabs>
        <w:rPr>
          <w:sz w:val="28"/>
          <w:szCs w:val="28"/>
        </w:rPr>
      </w:pPr>
      <w:proofErr w:type="spellStart"/>
      <w:r w:rsidRPr="007B7E81">
        <w:rPr>
          <w:sz w:val="28"/>
          <w:szCs w:val="28"/>
        </w:rPr>
        <w:t>с.Богодухово</w:t>
      </w:r>
      <w:proofErr w:type="spellEnd"/>
    </w:p>
    <w:p w:rsidR="005925F5" w:rsidRPr="007B7E81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5925F5" w:rsidRPr="007B7E81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r w:rsidRPr="007B7E81">
        <w:rPr>
          <w:sz w:val="28"/>
          <w:szCs w:val="28"/>
        </w:rPr>
        <w:t xml:space="preserve">О внесении изменений в </w:t>
      </w:r>
      <w:proofErr w:type="gramStart"/>
      <w:r w:rsidRPr="007B7E81">
        <w:rPr>
          <w:sz w:val="28"/>
          <w:szCs w:val="28"/>
        </w:rPr>
        <w:t>бюджет  Богодуховского</w:t>
      </w:r>
      <w:proofErr w:type="gramEnd"/>
      <w:r w:rsidRPr="007B7E81">
        <w:rPr>
          <w:sz w:val="28"/>
          <w:szCs w:val="28"/>
        </w:rPr>
        <w:t xml:space="preserve">  сельского поселения   Свердловского района Орловской области</w:t>
      </w:r>
    </w:p>
    <w:p w:rsidR="005925F5" w:rsidRPr="007B7E81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r w:rsidRPr="007B7E81">
        <w:rPr>
          <w:sz w:val="28"/>
          <w:szCs w:val="28"/>
        </w:rPr>
        <w:t>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 xml:space="preserve"> год и на плановый период 202</w:t>
      </w:r>
      <w:r w:rsidR="009B2F55" w:rsidRPr="007B7E81">
        <w:rPr>
          <w:sz w:val="28"/>
          <w:szCs w:val="28"/>
        </w:rPr>
        <w:t>5</w:t>
      </w:r>
      <w:r w:rsidRPr="007B7E81">
        <w:rPr>
          <w:sz w:val="28"/>
          <w:szCs w:val="28"/>
        </w:rPr>
        <w:t xml:space="preserve"> и 202</w:t>
      </w:r>
      <w:r w:rsidR="009B2F55" w:rsidRPr="007B7E81">
        <w:rPr>
          <w:sz w:val="28"/>
          <w:szCs w:val="28"/>
        </w:rPr>
        <w:t>6</w:t>
      </w:r>
      <w:r w:rsidRPr="007B7E81">
        <w:rPr>
          <w:sz w:val="28"/>
          <w:szCs w:val="28"/>
        </w:rPr>
        <w:t xml:space="preserve"> годов.</w:t>
      </w:r>
    </w:p>
    <w:p w:rsidR="005925F5" w:rsidRPr="007B7E81" w:rsidRDefault="005925F5" w:rsidP="000A2775">
      <w:pPr>
        <w:tabs>
          <w:tab w:val="left" w:pos="2175"/>
        </w:tabs>
        <w:rPr>
          <w:sz w:val="28"/>
          <w:szCs w:val="28"/>
        </w:rPr>
      </w:pPr>
      <w:r w:rsidRPr="007B7E81">
        <w:rPr>
          <w:sz w:val="28"/>
          <w:szCs w:val="28"/>
        </w:rPr>
        <w:t xml:space="preserve">   </w:t>
      </w:r>
    </w:p>
    <w:p w:rsidR="005925F5" w:rsidRPr="007B7E81" w:rsidRDefault="00595B00" w:rsidP="005925F5">
      <w:pPr>
        <w:tabs>
          <w:tab w:val="left" w:pos="2175"/>
        </w:tabs>
        <w:jc w:val="center"/>
        <w:rPr>
          <w:sz w:val="28"/>
          <w:szCs w:val="28"/>
        </w:rPr>
      </w:pPr>
      <w:r w:rsidRPr="007B7E81">
        <w:rPr>
          <w:sz w:val="28"/>
          <w:szCs w:val="28"/>
        </w:rPr>
        <w:t xml:space="preserve">Принято </w:t>
      </w:r>
      <w:proofErr w:type="gramStart"/>
      <w:r w:rsidRPr="007B7E81">
        <w:rPr>
          <w:sz w:val="28"/>
          <w:szCs w:val="28"/>
        </w:rPr>
        <w:t xml:space="preserve">на </w:t>
      </w:r>
      <w:r w:rsidR="00B15A45" w:rsidRPr="007B7E81">
        <w:rPr>
          <w:sz w:val="28"/>
          <w:szCs w:val="28"/>
        </w:rPr>
        <w:t xml:space="preserve"> </w:t>
      </w:r>
      <w:r w:rsidR="007B7E81">
        <w:rPr>
          <w:sz w:val="28"/>
          <w:szCs w:val="28"/>
        </w:rPr>
        <w:t>18</w:t>
      </w:r>
      <w:proofErr w:type="gramEnd"/>
      <w:r w:rsidRPr="007B7E81">
        <w:rPr>
          <w:sz w:val="28"/>
          <w:szCs w:val="28"/>
        </w:rPr>
        <w:t xml:space="preserve"> </w:t>
      </w:r>
      <w:r w:rsidR="005925F5" w:rsidRPr="007B7E81">
        <w:rPr>
          <w:sz w:val="28"/>
          <w:szCs w:val="28"/>
        </w:rPr>
        <w:t>заседании сельского Совета народных депутатов</w:t>
      </w:r>
    </w:p>
    <w:p w:rsidR="005925F5" w:rsidRPr="007B7E81" w:rsidRDefault="005925F5" w:rsidP="005925F5">
      <w:pPr>
        <w:tabs>
          <w:tab w:val="left" w:pos="1200"/>
        </w:tabs>
        <w:rPr>
          <w:sz w:val="28"/>
          <w:szCs w:val="28"/>
        </w:rPr>
      </w:pPr>
    </w:p>
    <w:p w:rsidR="005925F5" w:rsidRPr="007B7E81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      Рассмотрев представленные администрацией Богодуховского сельского поселения изменения и дополнения </w:t>
      </w:r>
      <w:proofErr w:type="gramStart"/>
      <w:r w:rsidRPr="007B7E81">
        <w:rPr>
          <w:sz w:val="28"/>
          <w:szCs w:val="28"/>
        </w:rPr>
        <w:t>к  Решению</w:t>
      </w:r>
      <w:proofErr w:type="gramEnd"/>
      <w:r w:rsidRPr="007B7E81">
        <w:rPr>
          <w:sz w:val="28"/>
          <w:szCs w:val="28"/>
        </w:rPr>
        <w:t xml:space="preserve">  Богодуховского сельского Совета народных депутатов  от 27.12.202</w:t>
      </w:r>
      <w:r w:rsidR="009B2F55" w:rsidRPr="007B7E81">
        <w:rPr>
          <w:sz w:val="28"/>
          <w:szCs w:val="28"/>
        </w:rPr>
        <w:t>3</w:t>
      </w:r>
      <w:r w:rsidRPr="007B7E81">
        <w:rPr>
          <w:sz w:val="28"/>
          <w:szCs w:val="28"/>
        </w:rPr>
        <w:t>г. №</w:t>
      </w:r>
      <w:r w:rsidR="009B2F55" w:rsidRPr="007B7E81">
        <w:rPr>
          <w:sz w:val="28"/>
          <w:szCs w:val="28"/>
        </w:rPr>
        <w:t>17</w:t>
      </w:r>
      <w:r w:rsidRPr="007B7E81">
        <w:rPr>
          <w:sz w:val="28"/>
          <w:szCs w:val="28"/>
        </w:rPr>
        <w:t>/</w:t>
      </w:r>
      <w:r w:rsidR="009B2F55" w:rsidRPr="007B7E81">
        <w:rPr>
          <w:sz w:val="28"/>
          <w:szCs w:val="28"/>
        </w:rPr>
        <w:t>77</w:t>
      </w:r>
      <w:r w:rsidRPr="007B7E81">
        <w:rPr>
          <w:sz w:val="28"/>
          <w:szCs w:val="28"/>
        </w:rPr>
        <w:t xml:space="preserve"> «О бюджете Богодуховского сельского поселения Свердловского района Орловской области  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 xml:space="preserve"> год и на плановый период 202</w:t>
      </w:r>
      <w:r w:rsidR="009B2F55" w:rsidRPr="007B7E81">
        <w:rPr>
          <w:sz w:val="28"/>
          <w:szCs w:val="28"/>
        </w:rPr>
        <w:t>5</w:t>
      </w:r>
      <w:r w:rsidRPr="007B7E81">
        <w:rPr>
          <w:sz w:val="28"/>
          <w:szCs w:val="28"/>
        </w:rPr>
        <w:t xml:space="preserve"> и 202</w:t>
      </w:r>
      <w:r w:rsidR="009B2F55" w:rsidRPr="007B7E81">
        <w:rPr>
          <w:sz w:val="28"/>
          <w:szCs w:val="28"/>
        </w:rPr>
        <w:t>6</w:t>
      </w:r>
      <w:r w:rsidRPr="007B7E81">
        <w:rPr>
          <w:sz w:val="28"/>
          <w:szCs w:val="28"/>
        </w:rPr>
        <w:t xml:space="preserve"> годов»,  Богодуховский сельский Совет народных депутатов РЕШИЛ:      </w:t>
      </w:r>
    </w:p>
    <w:p w:rsidR="005925F5" w:rsidRPr="007B7E81" w:rsidRDefault="005925F5" w:rsidP="005925F5">
      <w:pPr>
        <w:tabs>
          <w:tab w:val="left" w:pos="1350"/>
        </w:tabs>
        <w:ind w:left="420"/>
        <w:jc w:val="both"/>
        <w:rPr>
          <w:sz w:val="28"/>
          <w:szCs w:val="28"/>
        </w:rPr>
      </w:pPr>
    </w:p>
    <w:p w:rsidR="005925F5" w:rsidRPr="007B7E81" w:rsidRDefault="005925F5" w:rsidP="005925F5">
      <w:pPr>
        <w:tabs>
          <w:tab w:val="left" w:pos="1350"/>
        </w:tabs>
        <w:ind w:firstLine="420"/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1.Внести в Решение Богодуховского сельского Совета народных </w:t>
      </w:r>
      <w:proofErr w:type="gramStart"/>
      <w:r w:rsidRPr="007B7E81">
        <w:rPr>
          <w:sz w:val="28"/>
          <w:szCs w:val="28"/>
        </w:rPr>
        <w:t>депутатов  от</w:t>
      </w:r>
      <w:proofErr w:type="gramEnd"/>
      <w:r w:rsidRPr="007B7E81">
        <w:rPr>
          <w:sz w:val="28"/>
          <w:szCs w:val="28"/>
        </w:rPr>
        <w:t xml:space="preserve"> 27.12.2023г. №</w:t>
      </w:r>
      <w:r w:rsidR="009B2F55" w:rsidRPr="007B7E81">
        <w:rPr>
          <w:sz w:val="28"/>
          <w:szCs w:val="28"/>
        </w:rPr>
        <w:t>17/77</w:t>
      </w:r>
      <w:r w:rsidRPr="007B7E81">
        <w:rPr>
          <w:sz w:val="28"/>
          <w:szCs w:val="28"/>
        </w:rPr>
        <w:t xml:space="preserve"> «О бюджете Богодуховского сельского поселения  Свердловского района Орловской области  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 xml:space="preserve"> год и на плановый период 202</w:t>
      </w:r>
      <w:r w:rsidR="009B2F55" w:rsidRPr="007B7E81">
        <w:rPr>
          <w:sz w:val="28"/>
          <w:szCs w:val="28"/>
        </w:rPr>
        <w:t>5</w:t>
      </w:r>
      <w:r w:rsidRPr="007B7E81">
        <w:rPr>
          <w:sz w:val="28"/>
          <w:szCs w:val="28"/>
        </w:rPr>
        <w:t xml:space="preserve"> и 202</w:t>
      </w:r>
      <w:r w:rsidR="009B2F55" w:rsidRPr="007B7E81">
        <w:rPr>
          <w:sz w:val="28"/>
          <w:szCs w:val="28"/>
        </w:rPr>
        <w:t>6</w:t>
      </w:r>
      <w:r w:rsidRPr="007B7E81">
        <w:rPr>
          <w:sz w:val="28"/>
          <w:szCs w:val="28"/>
        </w:rPr>
        <w:t xml:space="preserve"> годов» следующие изменения:</w:t>
      </w:r>
    </w:p>
    <w:p w:rsidR="009B2F55" w:rsidRPr="007B7E81" w:rsidRDefault="009B2F55" w:rsidP="005925F5">
      <w:pPr>
        <w:tabs>
          <w:tab w:val="left" w:pos="1350"/>
        </w:tabs>
        <w:ind w:firstLine="420"/>
        <w:jc w:val="both"/>
        <w:rPr>
          <w:sz w:val="28"/>
          <w:szCs w:val="28"/>
        </w:rPr>
      </w:pPr>
    </w:p>
    <w:p w:rsidR="005925F5" w:rsidRPr="007B7E81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       1.2. в пункте 5</w:t>
      </w:r>
      <w:r w:rsidR="005925F5" w:rsidRPr="007B7E81">
        <w:rPr>
          <w:sz w:val="28"/>
          <w:szCs w:val="28"/>
        </w:rPr>
        <w:t xml:space="preserve"> в подпункте 1) 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 xml:space="preserve"> год приложение 6</w:t>
      </w:r>
      <w:r w:rsidR="005925F5" w:rsidRPr="007B7E81">
        <w:rPr>
          <w:sz w:val="28"/>
          <w:szCs w:val="28"/>
        </w:rPr>
        <w:t xml:space="preserve"> изложить в новой ре</w:t>
      </w:r>
      <w:r w:rsidR="007B7E81">
        <w:rPr>
          <w:sz w:val="28"/>
          <w:szCs w:val="28"/>
        </w:rPr>
        <w:t>дакции (приложение прилагается)</w:t>
      </w:r>
      <w:r w:rsidR="005925F5" w:rsidRPr="007B7E81">
        <w:rPr>
          <w:sz w:val="28"/>
          <w:szCs w:val="28"/>
        </w:rPr>
        <w:t>;</w:t>
      </w:r>
    </w:p>
    <w:p w:rsidR="005925F5" w:rsidRPr="007B7E81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        1.4. в пункт</w:t>
      </w:r>
      <w:r w:rsidR="00151889" w:rsidRPr="007B7E81">
        <w:rPr>
          <w:sz w:val="28"/>
          <w:szCs w:val="28"/>
        </w:rPr>
        <w:t>е 6</w:t>
      </w:r>
      <w:r w:rsidRPr="007B7E81">
        <w:rPr>
          <w:sz w:val="28"/>
          <w:szCs w:val="28"/>
        </w:rPr>
        <w:t xml:space="preserve"> в подпун</w:t>
      </w:r>
      <w:r w:rsidR="00151889" w:rsidRPr="007B7E81">
        <w:rPr>
          <w:sz w:val="28"/>
          <w:szCs w:val="28"/>
        </w:rPr>
        <w:t>кте 1) на 202</w:t>
      </w:r>
      <w:r w:rsidR="009B2F55" w:rsidRPr="007B7E81">
        <w:rPr>
          <w:sz w:val="28"/>
          <w:szCs w:val="28"/>
        </w:rPr>
        <w:t>4</w:t>
      </w:r>
      <w:r w:rsidR="00151889" w:rsidRPr="007B7E81">
        <w:rPr>
          <w:sz w:val="28"/>
          <w:szCs w:val="28"/>
        </w:rPr>
        <w:t xml:space="preserve"> год приложение 8</w:t>
      </w:r>
      <w:r w:rsidRPr="007B7E81">
        <w:rPr>
          <w:sz w:val="28"/>
          <w:szCs w:val="28"/>
        </w:rPr>
        <w:t xml:space="preserve"> изложить в новой</w:t>
      </w:r>
      <w:r w:rsidRPr="0088355E">
        <w:rPr>
          <w:rFonts w:ascii="Arial" w:hAnsi="Arial" w:cs="Arial"/>
        </w:rPr>
        <w:t xml:space="preserve"> </w:t>
      </w:r>
      <w:r w:rsidRPr="007B7E81">
        <w:rPr>
          <w:sz w:val="28"/>
          <w:szCs w:val="28"/>
        </w:rPr>
        <w:t xml:space="preserve">редакции (приложение прилагается); </w:t>
      </w:r>
    </w:p>
    <w:p w:rsidR="005925F5" w:rsidRPr="007B7E81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        1.5. в пункте </w:t>
      </w:r>
      <w:proofErr w:type="gramStart"/>
      <w:r w:rsidRPr="007B7E81">
        <w:rPr>
          <w:sz w:val="28"/>
          <w:szCs w:val="28"/>
        </w:rPr>
        <w:t>7</w:t>
      </w:r>
      <w:r w:rsidR="005925F5" w:rsidRPr="007B7E81">
        <w:rPr>
          <w:sz w:val="28"/>
          <w:szCs w:val="28"/>
        </w:rPr>
        <w:t xml:space="preserve">  в</w:t>
      </w:r>
      <w:proofErr w:type="gramEnd"/>
      <w:r w:rsidR="005925F5" w:rsidRPr="007B7E81">
        <w:rPr>
          <w:sz w:val="28"/>
          <w:szCs w:val="28"/>
        </w:rPr>
        <w:t xml:space="preserve"> подпу</w:t>
      </w:r>
      <w:r w:rsidRPr="007B7E81">
        <w:rPr>
          <w:sz w:val="28"/>
          <w:szCs w:val="28"/>
        </w:rPr>
        <w:t>нкте 1) 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>год приложение 10</w:t>
      </w:r>
      <w:r w:rsidR="005925F5" w:rsidRPr="007B7E81">
        <w:rPr>
          <w:sz w:val="28"/>
          <w:szCs w:val="28"/>
        </w:rPr>
        <w:t xml:space="preserve"> изложить в новой редакции (приложение прилагается);</w:t>
      </w:r>
    </w:p>
    <w:p w:rsidR="005925F5" w:rsidRPr="007B7E81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        1.6. в пункте </w:t>
      </w:r>
      <w:proofErr w:type="gramStart"/>
      <w:r w:rsidRPr="007B7E81">
        <w:rPr>
          <w:sz w:val="28"/>
          <w:szCs w:val="28"/>
        </w:rPr>
        <w:t>8</w:t>
      </w:r>
      <w:r w:rsidR="005925F5" w:rsidRPr="007B7E81">
        <w:rPr>
          <w:sz w:val="28"/>
          <w:szCs w:val="28"/>
        </w:rPr>
        <w:t xml:space="preserve">  в</w:t>
      </w:r>
      <w:proofErr w:type="gramEnd"/>
      <w:r w:rsidR="005925F5" w:rsidRPr="007B7E81">
        <w:rPr>
          <w:sz w:val="28"/>
          <w:szCs w:val="28"/>
        </w:rPr>
        <w:t xml:space="preserve"> подпункте 1)</w:t>
      </w:r>
      <w:r w:rsidRPr="007B7E81">
        <w:rPr>
          <w:sz w:val="28"/>
          <w:szCs w:val="28"/>
        </w:rPr>
        <w:t xml:space="preserve"> 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>год приложение 12</w:t>
      </w:r>
      <w:r w:rsidR="005925F5" w:rsidRPr="007B7E81">
        <w:rPr>
          <w:sz w:val="28"/>
          <w:szCs w:val="28"/>
        </w:rPr>
        <w:t xml:space="preserve"> изложить в новой редакции (приложение прилагается);</w:t>
      </w:r>
    </w:p>
    <w:p w:rsidR="0088355E" w:rsidRPr="007B7E81" w:rsidRDefault="0088355E" w:rsidP="005925F5">
      <w:pPr>
        <w:tabs>
          <w:tab w:val="left" w:pos="2175"/>
        </w:tabs>
        <w:jc w:val="both"/>
        <w:rPr>
          <w:sz w:val="28"/>
          <w:szCs w:val="28"/>
        </w:rPr>
      </w:pPr>
      <w:r w:rsidRPr="007B7E81">
        <w:rPr>
          <w:sz w:val="28"/>
          <w:szCs w:val="28"/>
        </w:rPr>
        <w:t xml:space="preserve">       1.7. в пункте 16 в подпункте 1) на 202</w:t>
      </w:r>
      <w:r w:rsidR="009B2F55" w:rsidRPr="007B7E81">
        <w:rPr>
          <w:sz w:val="28"/>
          <w:szCs w:val="28"/>
        </w:rPr>
        <w:t>4</w:t>
      </w:r>
      <w:r w:rsidRPr="007B7E81">
        <w:rPr>
          <w:sz w:val="28"/>
          <w:szCs w:val="28"/>
        </w:rPr>
        <w:t xml:space="preserve"> год приложение 14 изложить в новой редакции (приложение прилагается).</w:t>
      </w:r>
    </w:p>
    <w:p w:rsidR="00022E19" w:rsidRPr="007B7E81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 w:rsidRPr="007B7E81">
        <w:rPr>
          <w:color w:val="000000"/>
          <w:sz w:val="28"/>
          <w:szCs w:val="28"/>
        </w:rPr>
        <w:t xml:space="preserve">      2. Настоящее решение подлежит обнародованию. </w:t>
      </w:r>
    </w:p>
    <w:p w:rsidR="005925F5" w:rsidRPr="007B7E81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CD5254" w:rsidRPr="007B7E81" w:rsidRDefault="005925F5" w:rsidP="0081431C">
      <w:pPr>
        <w:shd w:val="clear" w:color="auto" w:fill="FFFFFF"/>
        <w:rPr>
          <w:color w:val="373737"/>
          <w:sz w:val="28"/>
          <w:szCs w:val="28"/>
        </w:rPr>
      </w:pPr>
      <w:r w:rsidRPr="007B7E81">
        <w:rPr>
          <w:sz w:val="28"/>
          <w:szCs w:val="28"/>
        </w:rPr>
        <w:t xml:space="preserve"> </w:t>
      </w:r>
      <w:proofErr w:type="gramStart"/>
      <w:r w:rsidRPr="007B7E81">
        <w:rPr>
          <w:sz w:val="28"/>
          <w:szCs w:val="28"/>
        </w:rPr>
        <w:t>Глава  Богодуховского</w:t>
      </w:r>
      <w:proofErr w:type="gramEnd"/>
      <w:r w:rsidRPr="007B7E81">
        <w:rPr>
          <w:sz w:val="28"/>
          <w:szCs w:val="28"/>
        </w:rPr>
        <w:t xml:space="preserve"> сельского поселения           </w:t>
      </w:r>
      <w:r w:rsidR="000A2775" w:rsidRPr="007B7E81">
        <w:rPr>
          <w:sz w:val="28"/>
          <w:szCs w:val="28"/>
        </w:rPr>
        <w:t xml:space="preserve">               </w:t>
      </w:r>
      <w:r w:rsidR="007B7E81">
        <w:rPr>
          <w:sz w:val="28"/>
          <w:szCs w:val="28"/>
        </w:rPr>
        <w:t xml:space="preserve"> </w:t>
      </w:r>
      <w:r w:rsidR="00523DA9" w:rsidRPr="007B7E81">
        <w:rPr>
          <w:sz w:val="28"/>
          <w:szCs w:val="28"/>
        </w:rPr>
        <w:t xml:space="preserve"> </w:t>
      </w:r>
      <w:r w:rsidR="000A2775" w:rsidRPr="007B7E81">
        <w:rPr>
          <w:sz w:val="28"/>
          <w:szCs w:val="28"/>
        </w:rPr>
        <w:t xml:space="preserve"> </w:t>
      </w:r>
      <w:r w:rsidRPr="007B7E81">
        <w:rPr>
          <w:sz w:val="28"/>
          <w:szCs w:val="28"/>
        </w:rPr>
        <w:t>О.Ю. Кузьменко</w:t>
      </w:r>
    </w:p>
    <w:p w:rsidR="00CD5254" w:rsidRPr="007B7E81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Pr="007B7E81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23DA9" w:rsidRDefault="00523DA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vertAnchor="page" w:horzAnchor="margin" w:tblpXSpec="center" w:tblpY="1486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4206"/>
        <w:gridCol w:w="897"/>
        <w:gridCol w:w="850"/>
        <w:gridCol w:w="851"/>
      </w:tblGrid>
      <w:tr w:rsidR="00523DA9" w:rsidRPr="00545269" w:rsidTr="007B7E81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</w:p>
          <w:p w:rsidR="00523DA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523DA9" w:rsidRPr="00545269" w:rsidRDefault="00523DA9" w:rsidP="007B7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7B7E81">
              <w:rPr>
                <w:rFonts w:ascii="Arial" w:hAnsi="Arial" w:cs="Arial"/>
                <w:color w:val="000000"/>
                <w:sz w:val="20"/>
                <w:szCs w:val="20"/>
              </w:rPr>
              <w:t>18/81   от  06.03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7B7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      </w:t>
            </w:r>
          </w:p>
        </w:tc>
      </w:tr>
      <w:tr w:rsidR="00523DA9" w:rsidRPr="00545269" w:rsidTr="009C54A9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9C54A9">
            <w:pPr>
              <w:ind w:left="-1134" w:firstLine="1134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9C54A9">
        <w:trPr>
          <w:trHeight w:val="74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9C54A9">
        <w:trPr>
          <w:trHeight w:val="31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7B7E81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9C54A9">
        <w:trPr>
          <w:trHeight w:val="630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9B2F55">
            <w:pPr>
              <w:jc w:val="center"/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</w:t>
            </w:r>
            <w:r w:rsidR="009B2F55">
              <w:rPr>
                <w:rFonts w:ascii="Arial" w:hAnsi="Arial" w:cs="Arial"/>
              </w:rPr>
              <w:t>4</w:t>
            </w:r>
            <w:r w:rsidRPr="00545269">
              <w:rPr>
                <w:rFonts w:ascii="Arial" w:hAnsi="Arial" w:cs="Arial"/>
              </w:rPr>
              <w:t xml:space="preserve"> год</w:t>
            </w:r>
          </w:p>
        </w:tc>
      </w:tr>
      <w:tr w:rsidR="00523DA9" w:rsidRPr="00545269" w:rsidTr="007B7E81">
        <w:trPr>
          <w:trHeight w:val="33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7B7E81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сумма,   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523DA9" w:rsidRPr="00545269" w:rsidTr="007B7E81">
        <w:trPr>
          <w:trHeight w:val="5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DA9" w:rsidRPr="00545269" w:rsidTr="007B7E8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DA3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114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E51963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4123,5</w:t>
            </w:r>
          </w:p>
        </w:tc>
      </w:tr>
      <w:tr w:rsidR="00523DA9" w:rsidRPr="00545269" w:rsidTr="007B7E81">
        <w:trPr>
          <w:trHeight w:val="3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2D4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35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</w:tr>
      <w:tr w:rsidR="00523DA9" w:rsidRPr="00545269" w:rsidTr="007B7E81">
        <w:trPr>
          <w:trHeight w:val="3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014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523DA9" w:rsidRPr="00545269" w:rsidTr="007B7E81">
        <w:trPr>
          <w:trHeight w:val="33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F5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</w:tr>
      <w:tr w:rsidR="00523DA9" w:rsidRPr="00545269" w:rsidTr="007B7E81">
        <w:trPr>
          <w:trHeight w:val="8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3DA9" w:rsidRPr="00545269" w:rsidTr="007B7E81">
        <w:trPr>
          <w:trHeight w:val="64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35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</w:tr>
      <w:tr w:rsidR="00DA30FF" w:rsidRPr="00545269" w:rsidTr="007B7E81">
        <w:trPr>
          <w:trHeight w:val="8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FF" w:rsidRPr="00545269" w:rsidRDefault="00DA30FF" w:rsidP="00DA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000 106 0604310 0000  110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FF" w:rsidRPr="00545269" w:rsidRDefault="00DA30FF" w:rsidP="00DA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Земельный  налог с</w:t>
            </w:r>
            <w:r>
              <w:rPr>
                <w:rFonts w:ascii="Arial" w:hAnsi="Arial" w:cs="Arial"/>
                <w:sz w:val="20"/>
                <w:szCs w:val="20"/>
              </w:rPr>
              <w:t xml:space="preserve"> физических лиц</w:t>
            </w:r>
            <w:r w:rsidRPr="00545269">
              <w:rPr>
                <w:rFonts w:ascii="Arial" w:hAnsi="Arial" w:cs="Arial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FF" w:rsidRPr="00545269" w:rsidRDefault="00DA30FF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FF" w:rsidRPr="00545269" w:rsidRDefault="00DA30FF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FF" w:rsidRPr="00545269" w:rsidRDefault="00DA30FF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DA9" w:rsidRPr="00545269" w:rsidTr="007B7E81">
        <w:trPr>
          <w:trHeight w:val="8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7B7E81">
        <w:trPr>
          <w:trHeight w:val="194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2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7B7E81">
        <w:trPr>
          <w:trHeight w:val="4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000 11705050 10  0000 110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3DA9" w:rsidRPr="00545269" w:rsidTr="007B7E81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DA3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7B7E81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2033,5</w:t>
            </w:r>
          </w:p>
        </w:tc>
      </w:tr>
      <w:tr w:rsidR="00523DA9" w:rsidRPr="00545269" w:rsidTr="007B7E81">
        <w:trPr>
          <w:trHeight w:val="6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E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</w:t>
            </w:r>
            <w:r w:rsidR="00E51963">
              <w:rPr>
                <w:rFonts w:ascii="Arial" w:hAnsi="Arial" w:cs="Arial"/>
                <w:sz w:val="20"/>
                <w:szCs w:val="20"/>
              </w:rPr>
              <w:t>6</w:t>
            </w:r>
            <w:r w:rsidRPr="00545269">
              <w:rPr>
                <w:rFonts w:ascii="Arial" w:hAnsi="Arial" w:cs="Arial"/>
                <w:sz w:val="20"/>
                <w:szCs w:val="20"/>
              </w:rPr>
              <w:t>001 10 0000 150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545269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DA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DA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523DA9" w:rsidRPr="00545269" w:rsidTr="007B7E81">
        <w:trPr>
          <w:trHeight w:val="6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014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  <w:r w:rsidR="00523DA9"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7B7E81">
        <w:trPr>
          <w:trHeight w:val="8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523DA9" w:rsidRPr="00545269" w:rsidTr="007B7E81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45269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0146B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956,0</w:t>
            </w:r>
          </w:p>
        </w:tc>
      </w:tr>
    </w:tbl>
    <w:p w:rsidR="00523DA9" w:rsidRDefault="00523DA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page" w:tblpX="1807" w:tblpY="13395"/>
        <w:tblW w:w="10662" w:type="dxa"/>
        <w:tblLayout w:type="fixed"/>
        <w:tblLook w:val="04A0" w:firstRow="1" w:lastRow="0" w:firstColumn="1" w:lastColumn="0" w:noHBand="0" w:noVBand="1"/>
      </w:tblPr>
      <w:tblGrid>
        <w:gridCol w:w="2160"/>
        <w:gridCol w:w="236"/>
        <w:gridCol w:w="236"/>
        <w:gridCol w:w="236"/>
        <w:gridCol w:w="109"/>
        <w:gridCol w:w="774"/>
        <w:gridCol w:w="219"/>
        <w:gridCol w:w="236"/>
        <w:gridCol w:w="614"/>
        <w:gridCol w:w="173"/>
        <w:gridCol w:w="555"/>
        <w:gridCol w:w="264"/>
        <w:gridCol w:w="426"/>
        <w:gridCol w:w="283"/>
        <w:gridCol w:w="356"/>
        <w:gridCol w:w="384"/>
        <w:gridCol w:w="130"/>
        <w:gridCol w:w="122"/>
        <w:gridCol w:w="54"/>
        <w:gridCol w:w="261"/>
        <w:gridCol w:w="414"/>
        <w:gridCol w:w="264"/>
        <w:gridCol w:w="214"/>
        <w:gridCol w:w="100"/>
        <w:gridCol w:w="414"/>
        <w:gridCol w:w="337"/>
        <w:gridCol w:w="352"/>
        <w:gridCol w:w="284"/>
        <w:gridCol w:w="356"/>
        <w:gridCol w:w="99"/>
      </w:tblGrid>
      <w:tr w:rsidR="00534DD4" w:rsidRPr="00534DD4" w:rsidTr="00DD2607">
        <w:trPr>
          <w:gridAfter w:val="5"/>
          <w:wAfter w:w="1428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5F" w:rsidRDefault="000A2775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555F" w:rsidRDefault="007B555F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2607" w:rsidRDefault="00DD2607" w:rsidP="00DD2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534DD4" w:rsidRPr="00534DD4" w:rsidRDefault="00DD2607" w:rsidP="00DD2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</w:t>
            </w:r>
            <w:r w:rsidR="000A27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Приложение №8</w:t>
            </w:r>
          </w:p>
        </w:tc>
      </w:tr>
      <w:tr w:rsidR="00534DD4" w:rsidRPr="00534DD4" w:rsidTr="00DD2607">
        <w:trPr>
          <w:gridAfter w:val="1"/>
          <w:wAfter w:w="99" w:type="dxa"/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D4" w:rsidRDefault="00534DD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 w:rsidR="000A2775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Богодуховского </w:t>
            </w: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34DD4" w:rsidRDefault="00534DD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  <w:r w:rsidR="007B7E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B7E81" w:rsidRPr="00534DD4" w:rsidRDefault="00DD2607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7E81">
              <w:rPr>
                <w:rFonts w:ascii="Arial" w:hAnsi="Arial" w:cs="Arial"/>
                <w:color w:val="000000"/>
                <w:sz w:val="20"/>
                <w:szCs w:val="20"/>
              </w:rPr>
              <w:t>№18/81 от 06.03.2024 года</w:t>
            </w:r>
          </w:p>
        </w:tc>
      </w:tr>
      <w:tr w:rsidR="00534DD4" w:rsidRPr="00534DD4" w:rsidTr="00DD2607">
        <w:trPr>
          <w:gridAfter w:val="1"/>
          <w:wAfter w:w="99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D4" w:rsidRPr="00534DD4" w:rsidRDefault="00534DD4" w:rsidP="00DD26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DD4" w:rsidRPr="00534DD4" w:rsidTr="00DD2607">
        <w:trPr>
          <w:gridAfter w:val="5"/>
          <w:wAfter w:w="1428" w:type="dxa"/>
          <w:trHeight w:val="1103"/>
        </w:trPr>
        <w:tc>
          <w:tcPr>
            <w:tcW w:w="92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</w:rPr>
            </w:pPr>
            <w:r w:rsidRPr="00534DD4">
              <w:rPr>
                <w:rFonts w:ascii="Arial" w:hAnsi="Arial" w:cs="Arial"/>
              </w:rPr>
              <w:t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</w:t>
            </w:r>
            <w:r w:rsidR="00E51963">
              <w:rPr>
                <w:rFonts w:ascii="Arial" w:hAnsi="Arial" w:cs="Arial"/>
              </w:rPr>
              <w:t>4</w:t>
            </w:r>
            <w:r w:rsidRPr="00534DD4">
              <w:rPr>
                <w:rFonts w:ascii="Arial" w:hAnsi="Arial" w:cs="Arial"/>
              </w:rPr>
              <w:t xml:space="preserve"> год </w:t>
            </w:r>
          </w:p>
        </w:tc>
      </w:tr>
      <w:tr w:rsidR="003145CA" w:rsidRPr="00534DD4" w:rsidTr="00DD2607">
        <w:trPr>
          <w:gridAfter w:val="1"/>
          <w:wAfter w:w="99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</w:tr>
      <w:tr w:rsidR="003145CA" w:rsidRPr="00534DD4" w:rsidTr="00DD2607">
        <w:trPr>
          <w:gridAfter w:val="1"/>
          <w:wAfter w:w="99" w:type="dxa"/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</w:tr>
      <w:tr w:rsidR="00C05919" w:rsidRPr="00534DD4" w:rsidTr="00DD2607">
        <w:trPr>
          <w:gridAfter w:val="5"/>
          <w:wAfter w:w="1428" w:type="dxa"/>
          <w:trHeight w:val="360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5C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И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змене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4DD4" w:rsidRPr="00534DD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CA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</w:p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5919" w:rsidRPr="00534DD4" w:rsidTr="00DD2607">
        <w:trPr>
          <w:gridAfter w:val="5"/>
          <w:wAfter w:w="1428" w:type="dxa"/>
          <w:trHeight w:val="458"/>
        </w:trPr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19" w:rsidRPr="00534DD4" w:rsidTr="00DD2607">
        <w:trPr>
          <w:gridAfter w:val="5"/>
          <w:wAfter w:w="1428" w:type="dxa"/>
          <w:trHeight w:val="458"/>
        </w:trPr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19" w:rsidRPr="00534DD4" w:rsidTr="00DD2607">
        <w:trPr>
          <w:gridAfter w:val="5"/>
          <w:wAfter w:w="1428" w:type="dxa"/>
          <w:trHeight w:val="409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4332,5</w:t>
            </w:r>
          </w:p>
        </w:tc>
      </w:tr>
      <w:tr w:rsidR="00C05919" w:rsidRPr="00534DD4" w:rsidTr="00DD2607">
        <w:trPr>
          <w:gridAfter w:val="5"/>
          <w:wAfter w:w="1428" w:type="dxa"/>
          <w:trHeight w:val="42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2116,0</w:t>
            </w:r>
          </w:p>
        </w:tc>
      </w:tr>
      <w:tr w:rsidR="00C05919" w:rsidRPr="00534DD4" w:rsidTr="00DD2607">
        <w:trPr>
          <w:gridAfter w:val="5"/>
          <w:wAfter w:w="1428" w:type="dxa"/>
          <w:trHeight w:val="552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C05919" w:rsidRPr="00534DD4" w:rsidTr="00DD2607">
        <w:trPr>
          <w:gridAfter w:val="5"/>
          <w:wAfter w:w="1428" w:type="dxa"/>
          <w:trHeight w:val="93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</w:tr>
      <w:tr w:rsidR="00C05919" w:rsidRPr="00534DD4" w:rsidTr="00DD2607">
        <w:trPr>
          <w:gridAfter w:val="5"/>
          <w:wAfter w:w="1428" w:type="dxa"/>
          <w:trHeight w:val="3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5919" w:rsidRPr="00534DD4" w:rsidTr="00DD2607">
        <w:trPr>
          <w:gridAfter w:val="5"/>
          <w:wAfter w:w="1428" w:type="dxa"/>
          <w:trHeight w:val="40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05919" w:rsidRPr="00534DD4" w:rsidTr="00DD2607">
        <w:trPr>
          <w:gridAfter w:val="5"/>
          <w:wAfter w:w="1428" w:type="dxa"/>
          <w:trHeight w:val="31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147,5</w:t>
            </w:r>
          </w:p>
        </w:tc>
      </w:tr>
      <w:tr w:rsidR="00C05919" w:rsidRPr="00534DD4" w:rsidTr="00DD2607">
        <w:trPr>
          <w:gridAfter w:val="5"/>
          <w:wAfter w:w="1428" w:type="dxa"/>
          <w:trHeight w:val="3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C05919" w:rsidRPr="00534DD4" w:rsidTr="00DD2607">
        <w:trPr>
          <w:gridAfter w:val="5"/>
          <w:wAfter w:w="1428" w:type="dxa"/>
          <w:trHeight w:val="398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C05919" w:rsidRPr="00534DD4" w:rsidTr="00DD2607">
        <w:trPr>
          <w:gridAfter w:val="5"/>
          <w:wAfter w:w="1428" w:type="dxa"/>
          <w:trHeight w:val="60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14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05919" w:rsidRPr="00534DD4" w:rsidTr="00DD2607">
        <w:trPr>
          <w:gridAfter w:val="5"/>
          <w:wAfter w:w="1428" w:type="dxa"/>
          <w:trHeight w:val="60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  <w:r w:rsidR="005C5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(дорожные фонды)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866,0</w:t>
            </w:r>
          </w:p>
        </w:tc>
      </w:tr>
      <w:tr w:rsidR="00C05919" w:rsidRPr="00534DD4" w:rsidTr="00DD2607">
        <w:trPr>
          <w:gridAfter w:val="5"/>
          <w:wAfter w:w="1428" w:type="dxa"/>
          <w:trHeight w:val="60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866,0</w:t>
            </w:r>
          </w:p>
        </w:tc>
      </w:tr>
      <w:tr w:rsidR="00C05919" w:rsidRPr="00534DD4" w:rsidTr="00DD2607">
        <w:trPr>
          <w:gridAfter w:val="5"/>
          <w:wAfter w:w="1428" w:type="dxa"/>
          <w:trHeight w:val="31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251,8</w:t>
            </w:r>
          </w:p>
        </w:tc>
      </w:tr>
      <w:tr w:rsidR="00C05919" w:rsidRPr="00534DD4" w:rsidTr="00DD2607">
        <w:trPr>
          <w:gridAfter w:val="5"/>
          <w:wAfter w:w="1428" w:type="dxa"/>
          <w:trHeight w:val="31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5919" w:rsidRPr="00534DD4" w:rsidTr="00DD2607">
        <w:trPr>
          <w:gridAfter w:val="5"/>
          <w:wAfter w:w="1428" w:type="dxa"/>
          <w:trHeight w:val="30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251,8</w:t>
            </w:r>
          </w:p>
        </w:tc>
      </w:tr>
      <w:tr w:rsidR="00C05919" w:rsidRPr="00534DD4" w:rsidTr="00DD2607">
        <w:trPr>
          <w:gridAfter w:val="5"/>
          <w:wAfter w:w="1428" w:type="dxa"/>
          <w:trHeight w:val="39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31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871,2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931,2</w:t>
            </w:r>
          </w:p>
        </w:tc>
      </w:tr>
      <w:tr w:rsidR="00C05919" w:rsidRPr="00534DD4" w:rsidTr="00DD2607">
        <w:trPr>
          <w:gridAfter w:val="5"/>
          <w:wAfter w:w="1428" w:type="dxa"/>
          <w:trHeight w:val="39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931,2</w:t>
            </w:r>
          </w:p>
        </w:tc>
      </w:tr>
      <w:tr w:rsidR="00C05919" w:rsidRPr="00534DD4" w:rsidTr="00DD2607">
        <w:trPr>
          <w:gridAfter w:val="5"/>
          <w:wAfter w:w="1428" w:type="dxa"/>
          <w:trHeight w:val="31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C05919" w:rsidRPr="00534DD4" w:rsidTr="00DD2607">
        <w:trPr>
          <w:gridAfter w:val="5"/>
          <w:wAfter w:w="1428" w:type="dxa"/>
          <w:trHeight w:val="31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E51963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05919" w:rsidRPr="00534DD4" w:rsidTr="00DD2607">
        <w:trPr>
          <w:gridAfter w:val="5"/>
          <w:wAfter w:w="1428" w:type="dxa"/>
          <w:trHeight w:val="315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05919" w:rsidRPr="00534DD4" w:rsidTr="00DD2607">
        <w:trPr>
          <w:gridAfter w:val="5"/>
          <w:wAfter w:w="1428" w:type="dxa"/>
          <w:trHeight w:val="285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DD260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Default="00534DD4" w:rsidP="00DD2607">
            <w:pPr>
              <w:jc w:val="both"/>
              <w:rPr>
                <w:sz w:val="20"/>
                <w:szCs w:val="20"/>
              </w:rPr>
            </w:pPr>
          </w:p>
          <w:p w:rsidR="007B555F" w:rsidRDefault="007B555F" w:rsidP="00DD2607">
            <w:pPr>
              <w:jc w:val="both"/>
              <w:rPr>
                <w:sz w:val="20"/>
                <w:szCs w:val="20"/>
              </w:rPr>
            </w:pPr>
          </w:p>
          <w:p w:rsidR="007B555F" w:rsidRDefault="007B555F" w:rsidP="00DD2607">
            <w:pPr>
              <w:jc w:val="both"/>
              <w:rPr>
                <w:sz w:val="20"/>
                <w:szCs w:val="20"/>
              </w:rPr>
            </w:pPr>
          </w:p>
          <w:p w:rsidR="007B555F" w:rsidRDefault="007B555F" w:rsidP="00DD2607">
            <w:pPr>
              <w:jc w:val="both"/>
              <w:rPr>
                <w:sz w:val="20"/>
                <w:szCs w:val="20"/>
              </w:rPr>
            </w:pPr>
          </w:p>
          <w:p w:rsidR="007B555F" w:rsidRPr="00534DD4" w:rsidRDefault="007B555F" w:rsidP="00DD2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DD2607">
            <w:pPr>
              <w:jc w:val="both"/>
              <w:rPr>
                <w:sz w:val="20"/>
                <w:szCs w:val="20"/>
              </w:rPr>
            </w:pPr>
          </w:p>
        </w:tc>
      </w:tr>
      <w:tr w:rsidR="00865B04" w:rsidRPr="00865B04" w:rsidTr="00DD2607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326" w:rsidRDefault="00C54326" w:rsidP="00DD2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B04" w:rsidRPr="00865B04" w:rsidRDefault="00C05919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Приложение №10</w:t>
            </w:r>
          </w:p>
        </w:tc>
      </w:tr>
      <w:tr w:rsidR="00865B04" w:rsidRPr="00865B04" w:rsidTr="00DD2607">
        <w:trPr>
          <w:trHeight w:val="49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сельского                                                Совета народных депутатов </w:t>
            </w:r>
          </w:p>
          <w:p w:rsidR="00C05919" w:rsidRPr="00865B04" w:rsidRDefault="00C0591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№18/81 от 06.03.2024года</w:t>
            </w:r>
          </w:p>
        </w:tc>
      </w:tr>
      <w:tr w:rsidR="00865B04" w:rsidRPr="00865B04" w:rsidTr="00DD260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ода</w:t>
            </w:r>
          </w:p>
        </w:tc>
      </w:tr>
      <w:tr w:rsidR="00865B04" w:rsidRPr="00865B04" w:rsidTr="00DD2607">
        <w:trPr>
          <w:trHeight w:val="1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</w:tr>
      <w:tr w:rsidR="00865B04" w:rsidRPr="00865B04" w:rsidTr="00DD2607">
        <w:trPr>
          <w:gridAfter w:val="3"/>
          <w:wAfter w:w="739" w:type="dxa"/>
          <w:trHeight w:val="276"/>
        </w:trPr>
        <w:tc>
          <w:tcPr>
            <w:tcW w:w="992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DD2607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Распределение бюджетных </w:t>
            </w:r>
            <w:proofErr w:type="gramStart"/>
            <w:r w:rsidRPr="00865B04">
              <w:rPr>
                <w:rFonts w:ascii="Arial" w:hAnsi="Arial" w:cs="Arial"/>
              </w:rPr>
              <w:t>ассигнований  по</w:t>
            </w:r>
            <w:proofErr w:type="gramEnd"/>
            <w:r w:rsidRPr="00865B04">
              <w:rPr>
                <w:rFonts w:ascii="Arial" w:hAnsi="Arial" w:cs="Arial"/>
              </w:rPr>
              <w:t xml:space="preserve">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865B04">
              <w:rPr>
                <w:rFonts w:ascii="Arial" w:hAnsi="Arial" w:cs="Arial"/>
              </w:rPr>
              <w:t xml:space="preserve">целевым статьям и видам расходов  классификации расходов бюджета Богодуховского </w:t>
            </w:r>
          </w:p>
          <w:p w:rsidR="00865B04" w:rsidRPr="00865B04" w:rsidRDefault="00865B04" w:rsidP="00DD2607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>сельского поселения Свердловского района Орловской области на 202</w:t>
            </w:r>
            <w:r w:rsidR="009C54A9">
              <w:rPr>
                <w:rFonts w:ascii="Arial" w:hAnsi="Arial" w:cs="Arial"/>
              </w:rPr>
              <w:t>4</w:t>
            </w:r>
            <w:r w:rsidRPr="00865B04">
              <w:rPr>
                <w:rFonts w:ascii="Arial" w:hAnsi="Arial" w:cs="Arial"/>
              </w:rPr>
              <w:t xml:space="preserve"> год </w:t>
            </w:r>
          </w:p>
        </w:tc>
      </w:tr>
      <w:tr w:rsidR="00865B04" w:rsidRPr="00865B04" w:rsidTr="00DD2607">
        <w:trPr>
          <w:gridAfter w:val="3"/>
          <w:wAfter w:w="739" w:type="dxa"/>
          <w:trHeight w:val="818"/>
        </w:trPr>
        <w:tc>
          <w:tcPr>
            <w:tcW w:w="992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</w:rPr>
            </w:pPr>
          </w:p>
        </w:tc>
      </w:tr>
      <w:tr w:rsidR="00865B04" w:rsidRPr="00865B04" w:rsidTr="00DD2607">
        <w:trPr>
          <w:trHeight w:val="20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</w:tr>
      <w:tr w:rsidR="00865B04" w:rsidRPr="00865B04" w:rsidTr="00DD2607">
        <w:trPr>
          <w:trHeight w:val="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DD2607">
            <w:pPr>
              <w:rPr>
                <w:sz w:val="20"/>
                <w:szCs w:val="20"/>
              </w:rPr>
            </w:pPr>
          </w:p>
        </w:tc>
      </w:tr>
      <w:tr w:rsidR="00865B04" w:rsidRPr="00865B04" w:rsidTr="00DD2607">
        <w:trPr>
          <w:gridAfter w:val="3"/>
          <w:wAfter w:w="739" w:type="dxa"/>
          <w:trHeight w:val="360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B04" w:rsidRPr="00865B04" w:rsidTr="00DD2607">
        <w:trPr>
          <w:gridAfter w:val="3"/>
          <w:wAfter w:w="739" w:type="dxa"/>
          <w:trHeight w:val="458"/>
        </w:trPr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DD2607">
        <w:trPr>
          <w:gridAfter w:val="3"/>
          <w:wAfter w:w="739" w:type="dxa"/>
          <w:trHeight w:val="742"/>
        </w:trPr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DD2607">
        <w:trPr>
          <w:gridAfter w:val="2"/>
          <w:wAfter w:w="455" w:type="dxa"/>
          <w:trHeight w:val="36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4332,5</w:t>
            </w:r>
          </w:p>
        </w:tc>
      </w:tr>
      <w:tr w:rsidR="00865B04" w:rsidRPr="00865B04" w:rsidTr="00DD2607">
        <w:trPr>
          <w:gridAfter w:val="2"/>
          <w:wAfter w:w="455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2116,0</w:t>
            </w:r>
          </w:p>
        </w:tc>
      </w:tr>
      <w:tr w:rsidR="00865B04" w:rsidRPr="00865B04" w:rsidTr="00DD2607">
        <w:trPr>
          <w:gridAfter w:val="3"/>
          <w:wAfter w:w="739" w:type="dxa"/>
          <w:trHeight w:val="5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рации и 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6D31E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C54A9">
              <w:rPr>
                <w:rFonts w:ascii="Arial" w:hAnsi="Arial" w:cs="Arial"/>
                <w:b/>
                <w:bCs/>
                <w:sz w:val="20"/>
                <w:szCs w:val="20"/>
              </w:rPr>
              <w:t>+130,0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930,0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865B04" w:rsidRPr="00865B04" w:rsidTr="00DD2607">
        <w:trPr>
          <w:gridAfter w:val="3"/>
          <w:wAfter w:w="739" w:type="dxa"/>
          <w:trHeight w:val="52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865B04" w:rsidRPr="00865B04" w:rsidTr="00DD2607">
        <w:trPr>
          <w:gridAfter w:val="3"/>
          <w:wAfter w:w="739" w:type="dxa"/>
          <w:trHeight w:val="11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</w:t>
            </w:r>
            <w:r w:rsidR="005C5B51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865B04" w:rsidRPr="00865B04" w:rsidTr="00DD2607">
        <w:trPr>
          <w:gridAfter w:val="3"/>
          <w:wAfter w:w="739" w:type="dxa"/>
          <w:trHeight w:val="52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865B04" w:rsidRPr="00865B04" w:rsidTr="00DD2607">
        <w:trPr>
          <w:gridAfter w:val="3"/>
          <w:wAfter w:w="739" w:type="dxa"/>
          <w:trHeight w:val="3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865B04" w:rsidRPr="00865B04" w:rsidTr="00DD2607">
        <w:trPr>
          <w:gridAfter w:val="3"/>
          <w:wAfter w:w="739" w:type="dxa"/>
          <w:trHeight w:val="8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9C54A9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865B04" w:rsidRPr="00865B04" w:rsidTr="00DD2607">
        <w:trPr>
          <w:gridAfter w:val="3"/>
          <w:wAfter w:w="739" w:type="dxa"/>
          <w:trHeight w:val="198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1180,0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</w:tr>
      <w:tr w:rsidR="00865B04" w:rsidRPr="00865B04" w:rsidTr="00DD2607">
        <w:trPr>
          <w:gridAfter w:val="3"/>
          <w:wAfter w:w="739" w:type="dxa"/>
          <w:trHeight w:val="106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обеспе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чения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865B04" w:rsidRPr="00865B04" w:rsidTr="00DD2607">
        <w:trPr>
          <w:gridAfter w:val="3"/>
          <w:wAfter w:w="739" w:type="dxa"/>
          <w:trHeight w:val="5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865B04" w:rsidRPr="00865B04" w:rsidTr="00DD2607">
        <w:trPr>
          <w:gridAfter w:val="3"/>
          <w:wAfter w:w="739" w:type="dxa"/>
          <w:trHeight w:val="3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пальных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</w:tr>
      <w:tr w:rsidR="00865B04" w:rsidRPr="00865B04" w:rsidTr="00DD2607">
        <w:trPr>
          <w:gridAfter w:val="3"/>
          <w:wAfter w:w="739" w:type="dxa"/>
          <w:trHeight w:val="386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</w:tr>
      <w:tr w:rsidR="00865B04" w:rsidRPr="00865B04" w:rsidTr="00DD2607">
        <w:trPr>
          <w:gridAfter w:val="3"/>
          <w:wAfter w:w="739" w:type="dxa"/>
          <w:trHeight w:val="78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607" w:rsidRDefault="00865B04" w:rsidP="00DD2607">
            <w:pPr>
              <w:ind w:left="-9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</w:p>
          <w:p w:rsidR="00DD2607" w:rsidRDefault="00865B04" w:rsidP="00DD2607">
            <w:pPr>
              <w:ind w:left="-9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социальному страхованию на</w:t>
            </w:r>
          </w:p>
          <w:p w:rsidR="00DD2607" w:rsidRDefault="00865B04" w:rsidP="00DD2607">
            <w:pPr>
              <w:ind w:left="-9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денежного содержа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DD2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65B04" w:rsidRPr="00865B04" w:rsidTr="00DD2607">
        <w:trPr>
          <w:gridAfter w:val="3"/>
          <w:wAfter w:w="739" w:type="dxa"/>
          <w:trHeight w:val="3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65B04" w:rsidRPr="00865B04" w:rsidTr="00DD2607">
        <w:trPr>
          <w:gridAfter w:val="3"/>
          <w:wAfter w:w="739" w:type="dxa"/>
          <w:trHeight w:val="49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r>
              <w:rPr>
                <w:rFonts w:ascii="Arial" w:hAnsi="Arial" w:cs="Arial"/>
                <w:sz w:val="20"/>
                <w:szCs w:val="20"/>
              </w:rPr>
              <w:t>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DD2607">
        <w:trPr>
          <w:gridAfter w:val="3"/>
          <w:wAfter w:w="739" w:type="dxa"/>
          <w:trHeight w:val="58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</w:t>
            </w:r>
            <w:r w:rsidR="00DF0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DD2607">
        <w:trPr>
          <w:gridAfter w:val="3"/>
          <w:wAfter w:w="739" w:type="dxa"/>
          <w:trHeight w:val="28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7B555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37647D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34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DD2607">
        <w:trPr>
          <w:gridAfter w:val="3"/>
          <w:wAfter w:w="739" w:type="dxa"/>
          <w:trHeight w:val="2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6348F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DD2607">
        <w:trPr>
          <w:gridAfter w:val="3"/>
          <w:wAfter w:w="739" w:type="dxa"/>
          <w:trHeight w:val="2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2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Резервные фонды местных админист</w:t>
            </w:r>
            <w:r w:rsidR="005C5B51">
              <w:rPr>
                <w:rFonts w:ascii="Arial" w:hAnsi="Arial" w:cs="Arial"/>
                <w:sz w:val="20"/>
                <w:szCs w:val="20"/>
              </w:rPr>
              <w:t>ра</w:t>
            </w:r>
            <w:r w:rsidRPr="00865B04">
              <w:rPr>
                <w:rFonts w:ascii="Arial" w:hAnsi="Arial" w:cs="Arial"/>
                <w:sz w:val="20"/>
                <w:szCs w:val="20"/>
              </w:rPr>
              <w:t>ций в рамках непрограммной части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5B04" w:rsidRPr="00865B04" w:rsidTr="00DD2607">
        <w:trPr>
          <w:gridAfter w:val="3"/>
          <w:wAfter w:w="739" w:type="dxa"/>
          <w:trHeight w:val="106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8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5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5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108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  программа  "Профилактика правонарушений и борьба с преступностью лиц на территории Богодухов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21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тика </w:t>
            </w:r>
            <w:proofErr w:type="spellStart"/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правонару-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шений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борьба с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преступ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-ностью</w:t>
            </w:r>
            <w:proofErr w:type="spellEnd"/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комп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ежи)"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и-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ципальной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 "Профилактика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правонару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шений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борьба с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преступ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ностью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49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5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DD2607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104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малого  и  среднего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предпринима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 сельском  поселении Свердловского  района Орловской  области на  2021</w:t>
            </w:r>
            <w:r w:rsidR="00154011">
              <w:rPr>
                <w:rFonts w:ascii="Arial" w:hAnsi="Arial" w:cs="Arial"/>
                <w:b/>
                <w:bCs/>
                <w:sz w:val="20"/>
                <w:szCs w:val="20"/>
              </w:rPr>
              <w:t>-2025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65870">
        <w:trPr>
          <w:gridAfter w:val="3"/>
          <w:wAfter w:w="739" w:type="dxa"/>
          <w:trHeight w:val="55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"Информир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 населения и субъектов малого предприниматель</w:t>
            </w:r>
            <w:r w:rsidR="00DD260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 вопросам,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связанным с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мательской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тью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 рамках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малого и  среднего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предпринима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тельства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ском  поселении Свердловского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района 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Орловской  области на  2021-2025годы"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5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5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5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34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DD2607">
        <w:trPr>
          <w:gridAfter w:val="3"/>
          <w:wAfter w:w="739" w:type="dxa"/>
          <w:trHeight w:val="133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C67681" w:rsidRDefault="00865B04" w:rsidP="00DD260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Муниципальная про</w:t>
            </w:r>
            <w:r w:rsidR="005C5B5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грамма "</w:t>
            </w:r>
            <w:proofErr w:type="spellStart"/>
            <w:r w:rsidR="005C5B5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Формиро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ва</w:t>
            </w:r>
            <w:r w:rsidR="005C5B5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ние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жизне</w:t>
            </w:r>
            <w:proofErr w:type="spellEnd"/>
            <w:r w:rsidR="005C5B5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деятельности в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Богоду</w:t>
            </w:r>
            <w:r w:rsidR="005C5B5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ховском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сельском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поселе</w:t>
            </w:r>
            <w:r w:rsidR="0046587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нии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Свердловского 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65B04" w:rsidRPr="00865B04" w:rsidTr="00DD2607">
        <w:trPr>
          <w:gridAfter w:val="3"/>
          <w:wAfter w:w="739" w:type="dxa"/>
          <w:trHeight w:val="112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материальных запасов для здания администрации  сельского поселения)"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9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техничес</w:t>
            </w:r>
            <w:proofErr w:type="spellEnd"/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сопровож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дения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эксплуатации и содержа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нию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здания (установка кнопки вызова,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расшире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тамбуров и демонтаж дверных порогов в здании администра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ции сельского поселения)" </w:t>
            </w:r>
            <w:proofErr w:type="spellStart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"Формирование доступной для инвалидов и других маломобильных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88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материальных запасов для зданий МБУК "КДЦ Богодуховского  сельского поселения Свердловского района Орловской области")" муниципальной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раммы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"Формирование доступной для инвалидов и других маломобильных групп населения среды жизнедеятельности в Богодухов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112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(оказания услуг) в рамках основного мероприятия "Осуществление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организа</w:t>
            </w:r>
            <w:proofErr w:type="spellEnd"/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ционно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-технического сопровождения по эксплуатации и содержа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нию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здания (установка кнопки вызова,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расшире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тамбуров и демонтаж дверных порогов в зданиях МБУК "КДЦ Богодуховского сельского поселения Свердловского района Орловской области")" муници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паль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ной  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Формиро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з</w:t>
            </w:r>
            <w:r w:rsidR="00C67681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 работ и услуг для обеспечения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пальных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5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чения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DD2607">
        <w:trPr>
          <w:gridAfter w:val="3"/>
          <w:wAfter w:w="739" w:type="dxa"/>
          <w:trHeight w:val="2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147,5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865B04" w:rsidRPr="00865B04" w:rsidTr="00DD2607">
        <w:trPr>
          <w:gridAfter w:val="3"/>
          <w:wAfter w:w="739" w:type="dxa"/>
          <w:trHeight w:val="85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де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отсутст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вуют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военные комиссариаты в рамках непрограммной части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DD2607">
        <w:trPr>
          <w:gridAfter w:val="3"/>
          <w:wAfter w:w="739" w:type="dxa"/>
          <w:trHeight w:val="105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ными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DD2607">
        <w:trPr>
          <w:gridAfter w:val="3"/>
          <w:wAfter w:w="739" w:type="dxa"/>
          <w:trHeight w:val="52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 w:rsidR="005C5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DD2607">
        <w:trPr>
          <w:gridAfter w:val="3"/>
          <w:wAfter w:w="739" w:type="dxa"/>
          <w:trHeight w:val="2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DD2607">
        <w:trPr>
          <w:gridAfter w:val="3"/>
          <w:wAfter w:w="739" w:type="dxa"/>
          <w:trHeight w:val="8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DD2607">
        <w:trPr>
          <w:gridAfter w:val="3"/>
          <w:wAfter w:w="739" w:type="dxa"/>
          <w:trHeight w:val="2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5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81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</w:t>
            </w:r>
            <w:r w:rsidR="005C5B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поселе</w:t>
            </w:r>
            <w:r w:rsidR="005C5B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Свердловского р</w:t>
            </w:r>
            <w:r w:rsidR="005C5B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айона Орловской области на 2023-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C67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26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заправка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огнету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шителей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приобре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тен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ие пожарного инвентаря, материальных запасов)" муниципальной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раммы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"Пожарная безопасность на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49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46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 работ и услуг для обеспечения государственных (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пальных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27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2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219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огнетушителей и пожар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безопасность на территории Богодухов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49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48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</w:t>
            </w:r>
            <w:r w:rsidR="00C67681">
              <w:rPr>
                <w:rFonts w:ascii="Arial" w:hAnsi="Arial" w:cs="Arial"/>
                <w:sz w:val="20"/>
                <w:szCs w:val="20"/>
              </w:rPr>
              <w:t>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5C5B5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DD2607">
        <w:trPr>
          <w:gridAfter w:val="3"/>
          <w:wAfter w:w="739" w:type="dxa"/>
          <w:trHeight w:val="244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организа</w:t>
            </w:r>
            <w:proofErr w:type="spellEnd"/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ционно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-информационного сопровождения (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противо</w:t>
            </w:r>
            <w:proofErr w:type="spellEnd"/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пожарная пропаганда, изготовление памяток, плакатов на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противо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жарную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тематику, информи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ро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вание о пожарах в СМИ)"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</w:t>
            </w:r>
            <w:r w:rsidR="005C5B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5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5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чения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3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DD2607">
        <w:trPr>
          <w:gridAfter w:val="3"/>
          <w:wAfter w:w="739" w:type="dxa"/>
          <w:trHeight w:val="3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DD2607">
        <w:trPr>
          <w:gridAfter w:val="3"/>
          <w:wAfter w:w="739" w:type="dxa"/>
          <w:trHeight w:val="63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DD2607">
        <w:trPr>
          <w:gridAfter w:val="3"/>
          <w:wAfter w:w="739" w:type="dxa"/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DD2607">
        <w:trPr>
          <w:gridAfter w:val="3"/>
          <w:wAfter w:w="739" w:type="dxa"/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DD2607">
        <w:trPr>
          <w:gridAfter w:val="3"/>
          <w:wAfter w:w="739" w:type="dxa"/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EF1F98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DD2607">
        <w:trPr>
          <w:gridAfter w:val="3"/>
          <w:wAfter w:w="739" w:type="dxa"/>
          <w:trHeight w:val="3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251,8</w:t>
            </w:r>
          </w:p>
        </w:tc>
      </w:tr>
      <w:tr w:rsidR="00865B04" w:rsidRPr="00865B04" w:rsidTr="00DD2607">
        <w:trPr>
          <w:gridAfter w:val="3"/>
          <w:wAfter w:w="739" w:type="dxa"/>
          <w:trHeight w:val="3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65870">
        <w:trPr>
          <w:gridAfter w:val="3"/>
          <w:wAfter w:w="739" w:type="dxa"/>
          <w:trHeight w:val="27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 в рамках непрограммной части </w:t>
            </w: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,работ и услуг для обеспечения государственных (муниципальных)</w:t>
            </w:r>
            <w:r w:rsidR="0019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8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65B04" w:rsidRPr="00865B04" w:rsidTr="00DD2607">
        <w:trPr>
          <w:gridAfter w:val="3"/>
          <w:wAfter w:w="739" w:type="dxa"/>
          <w:trHeight w:val="58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4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251,8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4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11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9D4B58" w:rsidP="00DD26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тройство</w:t>
            </w:r>
            <w:proofErr w:type="spellEnd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865B04" w:rsidRPr="00865B04" w:rsidTr="00DD2607">
        <w:trPr>
          <w:gridAfter w:val="3"/>
          <w:wAfter w:w="739" w:type="dxa"/>
          <w:trHeight w:val="14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 программы "Благоустрой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865B04" w:rsidRPr="00865B04" w:rsidTr="00DD2607">
        <w:trPr>
          <w:gridAfter w:val="3"/>
          <w:wAfter w:w="739" w:type="dxa"/>
          <w:trHeight w:val="29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"Осуществление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организа</w:t>
            </w:r>
            <w:proofErr w:type="spellEnd"/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ционно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-технического сопровождения по эксплуатации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коммуни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каций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865B04" w:rsidRPr="00865B04" w:rsidTr="00DD2607">
        <w:trPr>
          <w:gridAfter w:val="3"/>
          <w:wAfter w:w="739" w:type="dxa"/>
          <w:trHeight w:val="6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865B04" w:rsidRPr="00865B04" w:rsidTr="00DD2607">
        <w:trPr>
          <w:gridAfter w:val="3"/>
          <w:wAfter w:w="739" w:type="dxa"/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865B04" w:rsidRPr="00865B04" w:rsidTr="00DD2607">
        <w:trPr>
          <w:gridAfter w:val="3"/>
          <w:wAfter w:w="739" w:type="dxa"/>
          <w:trHeight w:val="58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+30,8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</w:tr>
      <w:tr w:rsidR="00865B04" w:rsidRPr="00865B04" w:rsidTr="00DD2607">
        <w:trPr>
          <w:gridAfter w:val="3"/>
          <w:wAfter w:w="739" w:type="dxa"/>
          <w:trHeight w:val="30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+30,8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</w:tr>
      <w:tr w:rsidR="00865B04" w:rsidRPr="00865B04" w:rsidTr="00DD2607">
        <w:trPr>
          <w:gridAfter w:val="3"/>
          <w:wAfter w:w="739" w:type="dxa"/>
          <w:trHeight w:val="24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материальных запасов)"  подпрограмма "Освещ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ение улиц населенных пунктов "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комплекс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 Богодуховского сельского поселения Свердловского района Орловской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облас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6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6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140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"Озеленение населенных пунктов" в рамках муниципальной 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84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асаждений (приобретение рассады)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 " муниципальной   программы  "Благоустрой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14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"Подъездные пути к пожарным водоемам" в рамках муниципальной   программы "Благо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устрой-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годы"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214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 Обустройство подъезд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путей к пожарным водоемам (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очистка от снега) " подпрограмма "Подъезд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пути к пожарным водоемам 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ной   программы  "Благоустройство территорий насе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лен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160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содер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форм" в рамках муниципальной  программы "Благоустрой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24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Установка и содержа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ние малых архитектурных форм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установка  и содержание детских площадок) " подпрограмма "Размещение и содержание малых архитектур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форм" муниципальной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4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="00865B04"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84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Укрепление материально-технической базы ( приобретение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материальных запасов) " подпрограмма "Размещение и содержа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архитектурных форм" муниципальной   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Богодухов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ского сельского поселе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Свердловского района Орловской области на 2021-2025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</w:t>
            </w:r>
            <w:r w:rsidR="004425F1">
              <w:rPr>
                <w:rFonts w:ascii="Arial" w:hAnsi="Arial" w:cs="Arial"/>
                <w:sz w:val="20"/>
                <w:szCs w:val="20"/>
              </w:rPr>
              <w:t>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66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DD2607">
        <w:trPr>
          <w:gridAfter w:val="3"/>
          <w:wAfter w:w="739" w:type="dxa"/>
          <w:trHeight w:val="5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</w:t>
            </w:r>
            <w:r w:rsidR="004425F1">
              <w:rPr>
                <w:rFonts w:ascii="Arial" w:hAnsi="Arial" w:cs="Arial"/>
                <w:sz w:val="20"/>
                <w:szCs w:val="20"/>
              </w:rPr>
              <w:t>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обеспече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931,2</w:t>
            </w:r>
          </w:p>
        </w:tc>
      </w:tr>
      <w:tr w:rsidR="00865B04" w:rsidRPr="00865B04" w:rsidTr="00DD2607">
        <w:trPr>
          <w:gridAfter w:val="3"/>
          <w:wAfter w:w="739" w:type="dxa"/>
          <w:trHeight w:val="3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7263A"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931,2</w:t>
            </w:r>
          </w:p>
        </w:tc>
      </w:tr>
      <w:tr w:rsidR="00865B04" w:rsidRPr="00865B04" w:rsidTr="00DD2607">
        <w:trPr>
          <w:gridAfter w:val="3"/>
          <w:wAfter w:w="739" w:type="dxa"/>
          <w:trHeight w:val="132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"Обеспе</w:t>
            </w:r>
            <w:r w:rsidR="007543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чение условий для </w:t>
            </w:r>
            <w:proofErr w:type="spellStart"/>
            <w:r w:rsidR="007543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художест</w:t>
            </w:r>
            <w:proofErr w:type="spellEnd"/>
            <w:r w:rsidR="007543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-вен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ного и народного творчества,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совершенс</w:t>
            </w:r>
            <w:r w:rsidR="007543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твование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культурно-досуговой деятельности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931,2</w:t>
            </w:r>
          </w:p>
        </w:tc>
      </w:tr>
      <w:tr w:rsidR="00865B04" w:rsidRPr="00865B04" w:rsidTr="00DD2607">
        <w:trPr>
          <w:gridAfter w:val="3"/>
          <w:wAfter w:w="739" w:type="dxa"/>
          <w:trHeight w:val="24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КДЦ в рамках основного мероприятия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Материаль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обеспечение работников МБУК "КДЦ Богодуховского сельского поселения Свердловского района Орловской области" муниципальной   программы "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условий для художествен-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народного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творчес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совершенствование культурно-досуговой деятельности 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 w:rsidR="007543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865B04" w:rsidRPr="00865B04" w:rsidTr="00DD2607">
        <w:trPr>
          <w:gridAfter w:val="3"/>
          <w:wAfter w:w="739" w:type="dxa"/>
          <w:trHeight w:val="55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865B04" w:rsidRPr="00865B04" w:rsidTr="00DD2607">
        <w:trPr>
          <w:gridAfter w:val="3"/>
          <w:wAfter w:w="739" w:type="dxa"/>
          <w:trHeight w:val="33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865B04" w:rsidRPr="00865B04" w:rsidTr="00DD2607">
        <w:trPr>
          <w:gridAfter w:val="3"/>
          <w:wAfter w:w="739" w:type="dxa"/>
          <w:trHeight w:val="108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финансо</w:t>
            </w:r>
            <w:proofErr w:type="spellEnd"/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9370BC">
              <w:rPr>
                <w:rFonts w:ascii="Arial" w:hAnsi="Arial" w:cs="Arial"/>
                <w:sz w:val="20"/>
                <w:szCs w:val="20"/>
              </w:rPr>
              <w:t>венно</w:t>
            </w:r>
            <w:r w:rsidRPr="00865B04">
              <w:rPr>
                <w:rFonts w:ascii="Arial" w:hAnsi="Arial" w:cs="Arial"/>
                <w:sz w:val="20"/>
                <w:szCs w:val="20"/>
              </w:rPr>
              <w:t>го (муниципального) задания на оказание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пальных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865B04" w:rsidRPr="00865B04" w:rsidTr="00DD2607">
        <w:trPr>
          <w:gridAfter w:val="3"/>
          <w:wAfter w:w="739" w:type="dxa"/>
          <w:trHeight w:val="3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865B04" w:rsidRPr="00865B04" w:rsidTr="00DD2607">
        <w:trPr>
          <w:gridAfter w:val="3"/>
          <w:wAfter w:w="739" w:type="dxa"/>
          <w:trHeight w:val="315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465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Осуществ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ление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организационно-технического 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информа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ционного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коммуникаций и сетей, организации пожарной безопасности" муниципальной программы "Обеспечение условий для художествен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народного творчества, совершенство</w:t>
            </w:r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досуго</w:t>
            </w:r>
            <w:proofErr w:type="spellEnd"/>
            <w:r w:rsidR="0046587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865B04" w:rsidRPr="00865B04" w:rsidTr="00DD2607">
        <w:trPr>
          <w:gridAfter w:val="3"/>
          <w:wAfter w:w="739" w:type="dxa"/>
          <w:trHeight w:val="55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865B04" w:rsidRPr="00865B04" w:rsidTr="00DD2607">
        <w:trPr>
          <w:gridAfter w:val="3"/>
          <w:wAfter w:w="739" w:type="dxa"/>
          <w:trHeight w:val="31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865B04" w:rsidRPr="00865B04" w:rsidTr="00DD2607">
        <w:trPr>
          <w:gridAfter w:val="3"/>
          <w:wAfter w:w="739" w:type="dxa"/>
          <w:trHeight w:val="8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финансо</w:t>
            </w:r>
            <w:proofErr w:type="spellEnd"/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="00754328">
              <w:rPr>
                <w:rFonts w:ascii="Arial" w:hAnsi="Arial" w:cs="Arial"/>
                <w:sz w:val="20"/>
                <w:szCs w:val="20"/>
              </w:rPr>
              <w:t>-</w:t>
            </w:r>
            <w:r w:rsidR="00C523F5">
              <w:rPr>
                <w:rFonts w:ascii="Arial" w:hAnsi="Arial" w:cs="Arial"/>
                <w:sz w:val="20"/>
                <w:szCs w:val="20"/>
              </w:rPr>
              <w:t>вен</w:t>
            </w:r>
            <w:r w:rsidRPr="00865B04">
              <w:rPr>
                <w:rFonts w:ascii="Arial" w:hAnsi="Arial" w:cs="Arial"/>
                <w:sz w:val="20"/>
                <w:szCs w:val="20"/>
              </w:rPr>
              <w:t>н</w:t>
            </w:r>
            <w:r w:rsidR="00C523F5">
              <w:rPr>
                <w:rFonts w:ascii="Arial" w:hAnsi="Arial" w:cs="Arial"/>
                <w:sz w:val="20"/>
                <w:szCs w:val="20"/>
              </w:rPr>
              <w:t xml:space="preserve">ого (муниципального) задания на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оказание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рственных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7263A"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865B04" w:rsidRPr="00865B04" w:rsidTr="00DD2607">
        <w:trPr>
          <w:gridAfter w:val="3"/>
          <w:wAfter w:w="739" w:type="dxa"/>
          <w:trHeight w:val="31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865B04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865B04" w:rsidRPr="00865B04" w:rsidTr="00DD2607">
        <w:trPr>
          <w:gridAfter w:val="3"/>
          <w:wAfter w:w="739" w:type="dxa"/>
          <w:trHeight w:val="2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2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22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54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ственных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субъек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тов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РФ и муниципальных служащих в рамках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непрог</w:t>
            </w:r>
            <w:r w:rsidR="00465870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раммной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части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2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55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DD2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5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DD2607">
        <w:trPr>
          <w:gridAfter w:val="3"/>
          <w:wAfter w:w="739" w:type="dxa"/>
          <w:trHeight w:val="28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DD26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7263A" w:rsidP="00DD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754328" w:rsidRDefault="00754328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465870" w:rsidRDefault="00465870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754328" w:rsidRDefault="00754328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754328" w:rsidRDefault="00754328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828"/>
        <w:gridCol w:w="348"/>
        <w:gridCol w:w="219"/>
        <w:gridCol w:w="17"/>
        <w:gridCol w:w="691"/>
        <w:gridCol w:w="709"/>
        <w:gridCol w:w="851"/>
        <w:gridCol w:w="567"/>
        <w:gridCol w:w="958"/>
        <w:gridCol w:w="851"/>
        <w:gridCol w:w="850"/>
      </w:tblGrid>
      <w:tr w:rsidR="00B07FD4" w:rsidRPr="00B07FD4" w:rsidTr="00C82AD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Приложение №12</w:t>
            </w:r>
          </w:p>
        </w:tc>
      </w:tr>
      <w:tr w:rsidR="00B07FD4" w:rsidRPr="00B07FD4" w:rsidTr="00C82ADD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9370BC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7FD4"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="00B07FD4">
              <w:rPr>
                <w:rFonts w:ascii="Arial" w:hAnsi="Arial" w:cs="Arial"/>
                <w:sz w:val="20"/>
                <w:szCs w:val="20"/>
              </w:rPr>
              <w:t>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B07FD4" w:rsidRPr="00B07FD4" w:rsidTr="00C82ADD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FD4" w:rsidRPr="00B07FD4" w:rsidRDefault="00B07FD4" w:rsidP="007543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>№</w:t>
            </w:r>
            <w:r w:rsidR="00C54326">
              <w:rPr>
                <w:rFonts w:ascii="Arial" w:hAnsi="Arial" w:cs="Arial"/>
                <w:sz w:val="20"/>
                <w:szCs w:val="20"/>
              </w:rPr>
              <w:t>1</w:t>
            </w:r>
            <w:r w:rsidR="00754328">
              <w:rPr>
                <w:rFonts w:ascii="Arial" w:hAnsi="Arial" w:cs="Arial"/>
                <w:sz w:val="20"/>
                <w:szCs w:val="20"/>
              </w:rPr>
              <w:t>8</w:t>
            </w:r>
            <w:r w:rsidR="00C54326">
              <w:rPr>
                <w:rFonts w:ascii="Arial" w:hAnsi="Arial" w:cs="Arial"/>
                <w:sz w:val="20"/>
                <w:szCs w:val="20"/>
              </w:rPr>
              <w:t>/</w:t>
            </w:r>
            <w:r w:rsidR="00754328">
              <w:rPr>
                <w:rFonts w:ascii="Arial" w:hAnsi="Arial" w:cs="Arial"/>
                <w:sz w:val="20"/>
                <w:szCs w:val="20"/>
              </w:rPr>
              <w:t>81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754328">
              <w:rPr>
                <w:rFonts w:ascii="Arial" w:hAnsi="Arial" w:cs="Arial"/>
                <w:sz w:val="20"/>
                <w:szCs w:val="20"/>
              </w:rPr>
              <w:t>06</w:t>
            </w:r>
            <w:r w:rsidR="00154011">
              <w:rPr>
                <w:rFonts w:ascii="Arial" w:hAnsi="Arial" w:cs="Arial"/>
                <w:sz w:val="20"/>
                <w:szCs w:val="20"/>
              </w:rPr>
              <w:t>.0</w:t>
            </w:r>
            <w:r w:rsidR="0075432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754328">
              <w:rPr>
                <w:rFonts w:ascii="Arial" w:hAnsi="Arial" w:cs="Arial"/>
                <w:sz w:val="20"/>
                <w:szCs w:val="20"/>
              </w:rPr>
              <w:t>4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07FD4" w:rsidRPr="00B07FD4" w:rsidTr="00C82ADD">
        <w:trPr>
          <w:trHeight w:val="276"/>
        </w:trPr>
        <w:tc>
          <w:tcPr>
            <w:tcW w:w="98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Default="00B07FD4" w:rsidP="009370BC">
            <w:pPr>
              <w:jc w:val="center"/>
              <w:rPr>
                <w:rFonts w:ascii="Arial" w:hAnsi="Arial" w:cs="Arial"/>
              </w:rPr>
            </w:pPr>
            <w:r w:rsidRPr="00B07FD4">
              <w:rPr>
                <w:rFonts w:ascii="Arial" w:hAnsi="Arial" w:cs="Arial"/>
              </w:rPr>
              <w:t>Ведомственная структура Богодуховского сельского по</w:t>
            </w:r>
            <w:r>
              <w:rPr>
                <w:rFonts w:ascii="Arial" w:hAnsi="Arial" w:cs="Arial"/>
              </w:rPr>
              <w:t>селения</w:t>
            </w:r>
          </w:p>
          <w:p w:rsidR="00B07FD4" w:rsidRPr="00B07FD4" w:rsidRDefault="00B07FD4" w:rsidP="00446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Свердловского района Орл</w:t>
            </w:r>
            <w:r w:rsidRPr="00B07FD4">
              <w:rPr>
                <w:rFonts w:ascii="Arial" w:hAnsi="Arial" w:cs="Arial"/>
              </w:rPr>
              <w:t>овской области на 202</w:t>
            </w:r>
            <w:r w:rsidR="0044630A">
              <w:rPr>
                <w:rFonts w:ascii="Arial" w:hAnsi="Arial" w:cs="Arial"/>
              </w:rPr>
              <w:t>4</w:t>
            </w:r>
            <w:r w:rsidRPr="00B07FD4">
              <w:rPr>
                <w:rFonts w:ascii="Arial" w:hAnsi="Arial" w:cs="Arial"/>
              </w:rPr>
              <w:t xml:space="preserve"> год</w:t>
            </w:r>
          </w:p>
        </w:tc>
      </w:tr>
      <w:tr w:rsidR="00B07FD4" w:rsidRPr="00B07FD4" w:rsidTr="00C82ADD">
        <w:trPr>
          <w:trHeight w:val="818"/>
        </w:trPr>
        <w:tc>
          <w:tcPr>
            <w:tcW w:w="98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</w:rPr>
            </w:pPr>
          </w:p>
        </w:tc>
      </w:tr>
      <w:tr w:rsidR="00B07FD4" w:rsidRPr="00B07FD4" w:rsidTr="00CC1859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CC1859">
        <w:trPr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CC1859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9370B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7FD4" w:rsidRPr="00B07FD4" w:rsidTr="00CC1859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CC1859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E1" w:rsidRPr="00B07FD4" w:rsidTr="00CC1859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4630A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4332,5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2116,0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4630A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930,0</w:t>
            </w:r>
          </w:p>
        </w:tc>
      </w:tr>
      <w:tr w:rsidR="004E16E1" w:rsidRPr="00B07FD4" w:rsidTr="00CC1859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4E16E1" w:rsidRPr="00B07FD4" w:rsidTr="00CC1859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Глава муниципального образовани</w:t>
            </w:r>
            <w:r>
              <w:rPr>
                <w:rFonts w:ascii="Arial" w:hAnsi="Arial" w:cs="Arial"/>
                <w:sz w:val="20"/>
                <w:szCs w:val="20"/>
              </w:rPr>
              <w:t xml:space="preserve">я в рамках непрограммной части </w:t>
            </w:r>
            <w:r w:rsidRPr="00B07FD4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4E16E1" w:rsidRPr="00B07FD4" w:rsidTr="00CC1859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4E16E1" w:rsidRPr="00B07FD4" w:rsidTr="00CC1859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930,0</w:t>
            </w:r>
          </w:p>
        </w:tc>
      </w:tr>
      <w:tr w:rsidR="004E16E1" w:rsidRPr="00B07FD4" w:rsidTr="00CC1859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4C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C7E90"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4E16E1" w:rsidRPr="00B07FD4" w:rsidTr="00CC1859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4E16E1" w:rsidRPr="00B07FD4" w:rsidTr="00CC1859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денеж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4E16E1" w:rsidRPr="00B07FD4" w:rsidTr="00CC1859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4C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4E16E1" w:rsidRPr="00B07FD4" w:rsidTr="00CC1859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твенной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1180,0</w:t>
            </w:r>
          </w:p>
        </w:tc>
      </w:tr>
      <w:tr w:rsidR="004E16E1" w:rsidRPr="00B07FD4" w:rsidTr="00CC1859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</w:tr>
      <w:tr w:rsidR="004E16E1" w:rsidRPr="00B07FD4" w:rsidTr="00CC1859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B07FD4">
              <w:rPr>
                <w:rFonts w:ascii="Arial" w:hAnsi="Arial" w:cs="Arial"/>
                <w:sz w:val="20"/>
                <w:szCs w:val="20"/>
              </w:rPr>
              <w:t>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4E16E1" w:rsidRPr="00B07FD4" w:rsidTr="00CC1859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4E16E1" w:rsidRPr="00B07FD4" w:rsidTr="00CC1859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</w:tr>
      <w:tr w:rsidR="004E16E1" w:rsidRPr="00B07FD4" w:rsidTr="00CC1859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4C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798,6</w:t>
            </w:r>
          </w:p>
        </w:tc>
      </w:tr>
      <w:tr w:rsidR="004E16E1" w:rsidRPr="00B07FD4" w:rsidTr="00CC1859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4C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16E1" w:rsidRPr="00B07FD4" w:rsidTr="00CC1859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16E1" w:rsidRPr="00B07FD4" w:rsidTr="00CC1859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4E16E1" w:rsidRPr="00B07FD4" w:rsidTr="00CC1859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4E16E1" w:rsidRPr="00B07FD4" w:rsidTr="00CC1859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  <w:p w:rsidR="004C7E90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E16E1" w:rsidRPr="00B07FD4" w:rsidTr="00CC1859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E16E1" w:rsidRPr="00B07FD4" w:rsidTr="00CC1859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в рамках непрограммной 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6E1" w:rsidRPr="00B07FD4" w:rsidTr="00CC1859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"Профилактика правонарушений и борьба с преступностью ( проведение комп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программы  "Профилактика право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нарушений и борьба с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преступнос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тью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 на территории 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"Развитие малого  и  среднего предпринимательства 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2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и субъектов малого предпринимательства по  вопросам,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связанным с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нимательской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малого и  среднего 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принимательства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 поселении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6E1" w:rsidRPr="00B07FD4" w:rsidTr="00CC1859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сельском поселении Свердловского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E16E1" w:rsidRPr="00B07FD4" w:rsidTr="00CC1859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 и материальных запасов для здания администрации 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)" муниципальной программы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Осущест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вление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техничес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кого сопровождения по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эксплуата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содержанию здания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устано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 кнопки вызова, расширение тамбуров и демонтаж дверных порогов в здании администрации сельского поселения)"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ской области на 2021-2025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3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E16E1" w:rsidRPr="00B07FD4" w:rsidTr="00CC1859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4C7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147,5</w:t>
            </w:r>
          </w:p>
        </w:tc>
      </w:tr>
      <w:tr w:rsidR="004E16E1" w:rsidRPr="00B07FD4" w:rsidTr="00CC1859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4E16E1" w:rsidRPr="00B07FD4" w:rsidTr="00CC1859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отсутству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</w:tr>
      <w:tr w:rsidR="004E16E1" w:rsidRPr="00B07FD4" w:rsidTr="00CC1859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4E16E1" w:rsidRPr="00B07FD4" w:rsidTr="00CC1859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E16E1" w:rsidRPr="00B07FD4" w:rsidTr="00CC185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E16E1" w:rsidRPr="00B07FD4" w:rsidTr="00CC1859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E16E1" w:rsidRPr="00B07FD4" w:rsidTr="00CC1859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4C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7E90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9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оказа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услуг) в рамках основного мероприятия "Укрепление матери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уголка для обучения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мерам пожарной безопасности, приобретение, обслуживание и заправка огнетушителей,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материальных запасов)"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2023-202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Укрепле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ушителей и пожарного инвентаря,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спец.одеж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ды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ципал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ьной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безопа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2023-2027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E16E1" w:rsidRPr="00B07FD4" w:rsidTr="00CC1859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"Осуществление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информацион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сопровождения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жарная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пропаганда, изготовление памяток, плакатов 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жарную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тематику,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пожарах в СМИ)"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E16E1" w:rsidRPr="00B07FD4" w:rsidTr="00CC185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Pr="00B07FD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B07FD4">
              <w:rPr>
                <w:rFonts w:ascii="Arial" w:hAnsi="Arial" w:cs="Arial"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4E16E1" w:rsidRPr="00B07FD4" w:rsidTr="00CC185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4E16E1" w:rsidRPr="00B07FD4" w:rsidTr="00CC185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4E16E1" w:rsidRPr="00B07FD4" w:rsidTr="00CC185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4E16E1" w:rsidRPr="00B07FD4" w:rsidTr="00CC185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4E16E1" w:rsidRPr="00B07FD4" w:rsidTr="00CC185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+30,0</w:t>
            </w:r>
            <w:r w:rsidR="004E16E1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221,8</w:t>
            </w:r>
          </w:p>
        </w:tc>
      </w:tr>
      <w:tr w:rsidR="004E16E1" w:rsidRPr="00B07FD4" w:rsidTr="00CC185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E16E1" w:rsidRPr="00B07FD4" w:rsidTr="00CC185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251,8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Прочие мероприятия по благоустрой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C7E9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C7E9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231D36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251,8</w:t>
            </w:r>
          </w:p>
        </w:tc>
      </w:tr>
      <w:tr w:rsidR="004E16E1" w:rsidRPr="00B07FD4" w:rsidTr="00CC1859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4E16E1" w:rsidRPr="00B07FD4" w:rsidTr="00CC1859">
        <w:trPr>
          <w:trHeight w:val="2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4E16E1" w:rsidRPr="00B07FD4" w:rsidTr="00CC1859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4E16E1" w:rsidRPr="00B07FD4" w:rsidTr="00CC1859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4E16E1" w:rsidRPr="00B07FD4" w:rsidTr="00CC185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D94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D94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4E16E1" w:rsidRPr="00B07FD4" w:rsidTr="00CC18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</w:tr>
      <w:tr w:rsidR="004E16E1" w:rsidRPr="00B07FD4" w:rsidTr="00CC1859">
        <w:trPr>
          <w:trHeight w:val="2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грамма "Освещение 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лиц населен-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"  муници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программы  "Благоустройство территорий населенных пунктов 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Орловс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" подпрограмма "Озеленение населенных пунктов " муниципальной   программы  "Благоустройство территорий населенных пунктов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"Подъездные пути к пожарным водоемам" в рамках муниципальной   программы "Благоустройство территорий населенных пунктов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Обустройство подъездных путей к пожарным водоемам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Подъез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дные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пути к пожарным водоемам " муниципальной   программы  "Благоустройство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рамма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з</w:t>
            </w:r>
            <w:r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E16E1" w:rsidRPr="00B07FD4" w:rsidTr="00CC1859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16E1" w:rsidRPr="00B07FD4" w:rsidTr="00CC1859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931,2</w:t>
            </w:r>
          </w:p>
        </w:tc>
      </w:tr>
      <w:tr w:rsidR="004E16E1" w:rsidRPr="00B07FD4" w:rsidTr="00CC1859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931,2</w:t>
            </w:r>
          </w:p>
        </w:tc>
      </w:tr>
      <w:tr w:rsidR="004E16E1" w:rsidRPr="00B07FD4" w:rsidTr="00CC1859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"Обеспечение условий для художественного и народного творчества, совершенствование культурно-досуговой деятель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931,2</w:t>
            </w:r>
          </w:p>
        </w:tc>
      </w:tr>
      <w:tr w:rsidR="004E16E1" w:rsidRPr="00B07FD4" w:rsidTr="00CC1859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"Матери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обеспечение работников МБУК "КДЦ Богодуховского сельского поселения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4E16E1" w:rsidRPr="00B07FD4" w:rsidTr="00CC1859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4E16E1" w:rsidRPr="00B07FD4" w:rsidTr="00CC1859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</w:tr>
      <w:tr w:rsidR="004E16E1" w:rsidRPr="00B07FD4" w:rsidTr="00CC1859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4E16E1" w:rsidRPr="00B07FD4" w:rsidTr="00CC1859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571,2</w:t>
            </w:r>
          </w:p>
        </w:tc>
      </w:tr>
      <w:tr w:rsidR="004E16E1" w:rsidRPr="00B07FD4" w:rsidTr="00CC1859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6E1" w:rsidRPr="00B07FD4" w:rsidRDefault="004E16E1" w:rsidP="0015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оммуникаций и сетей, организации пожарной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безопаснос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4E16E1" w:rsidRPr="00B07FD4" w:rsidTr="00CC1859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50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4E16E1" w:rsidRPr="00B07FD4" w:rsidTr="00CC185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4E16E1" w:rsidRPr="00B07FD4" w:rsidTr="00CC1859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ственного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(муниципального) зада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на оказание государственных </w:t>
            </w:r>
            <w:r w:rsidRPr="00B07F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ципальных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94350"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4E16E1" w:rsidRPr="00B07FD4" w:rsidTr="00CC1859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+60,0</w:t>
            </w:r>
            <w:r w:rsidR="004E16E1"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</w:tr>
      <w:tr w:rsidR="004E16E1" w:rsidRPr="00B07FD4" w:rsidTr="00CC185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16E1" w:rsidRPr="00B07FD4" w:rsidTr="00CC1859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4E16E1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B07FD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4E16E1" w:rsidP="009B2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6E1" w:rsidRPr="00865B04" w:rsidRDefault="00D94350" w:rsidP="009B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CC1859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</w:tbl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3"/>
        <w:gridCol w:w="807"/>
        <w:gridCol w:w="701"/>
        <w:gridCol w:w="929"/>
        <w:gridCol w:w="1057"/>
        <w:gridCol w:w="1119"/>
        <w:gridCol w:w="1291"/>
        <w:gridCol w:w="959"/>
      </w:tblGrid>
      <w:tr w:rsidR="00022E19" w:rsidTr="00022E19">
        <w:trPr>
          <w:trHeight w:val="375"/>
        </w:trPr>
        <w:tc>
          <w:tcPr>
            <w:tcW w:w="2743" w:type="dxa"/>
            <w:noWrap/>
            <w:vAlign w:val="center"/>
            <w:hideMark/>
          </w:tcPr>
          <w:p w:rsidR="00022E19" w:rsidRDefault="00022E1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7" w:type="dxa"/>
            <w:gridSpan w:val="3"/>
            <w:noWrap/>
            <w:vAlign w:val="center"/>
            <w:hideMark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</w:t>
            </w:r>
          </w:p>
        </w:tc>
        <w:tc>
          <w:tcPr>
            <w:tcW w:w="959" w:type="dxa"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</w:p>
        </w:tc>
      </w:tr>
      <w:tr w:rsidR="00022E19" w:rsidTr="00022E19">
        <w:trPr>
          <w:trHeight w:val="375"/>
        </w:trPr>
        <w:tc>
          <w:tcPr>
            <w:tcW w:w="2743" w:type="dxa"/>
            <w:noWrap/>
            <w:vAlign w:val="center"/>
            <w:hideMark/>
          </w:tcPr>
          <w:p w:rsidR="00022E19" w:rsidRDefault="00022E1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noWrap/>
            <w:vAlign w:val="center"/>
            <w:hideMark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Богодуховского сельского</w:t>
            </w:r>
          </w:p>
        </w:tc>
        <w:tc>
          <w:tcPr>
            <w:tcW w:w="959" w:type="dxa"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</w:p>
        </w:tc>
      </w:tr>
      <w:tr w:rsidR="00022E19" w:rsidTr="00022E19">
        <w:trPr>
          <w:trHeight w:val="375"/>
        </w:trPr>
        <w:tc>
          <w:tcPr>
            <w:tcW w:w="2743" w:type="dxa"/>
            <w:noWrap/>
            <w:vAlign w:val="center"/>
            <w:hideMark/>
          </w:tcPr>
          <w:p w:rsidR="00022E19" w:rsidRDefault="00022E1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noWrap/>
            <w:vAlign w:val="center"/>
            <w:hideMark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народных депутатов</w:t>
            </w:r>
          </w:p>
        </w:tc>
        <w:tc>
          <w:tcPr>
            <w:tcW w:w="959" w:type="dxa"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</w:p>
        </w:tc>
      </w:tr>
      <w:tr w:rsidR="00022E19" w:rsidTr="00022E19">
        <w:trPr>
          <w:trHeight w:val="360"/>
        </w:trPr>
        <w:tc>
          <w:tcPr>
            <w:tcW w:w="2743" w:type="dxa"/>
            <w:noWrap/>
            <w:vAlign w:val="center"/>
            <w:hideMark/>
          </w:tcPr>
          <w:p w:rsidR="00022E19" w:rsidRDefault="00022E1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7" w:type="dxa"/>
            <w:gridSpan w:val="3"/>
            <w:noWrap/>
            <w:vAlign w:val="center"/>
            <w:hideMark/>
          </w:tcPr>
          <w:p w:rsidR="00022E19" w:rsidRDefault="00A145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№18/81 от 06.03.2024 года</w:t>
            </w:r>
          </w:p>
        </w:tc>
        <w:tc>
          <w:tcPr>
            <w:tcW w:w="959" w:type="dxa"/>
          </w:tcPr>
          <w:p w:rsidR="00022E19" w:rsidRDefault="00022E19">
            <w:pPr>
              <w:jc w:val="right"/>
              <w:rPr>
                <w:sz w:val="20"/>
                <w:szCs w:val="20"/>
              </w:rPr>
            </w:pPr>
          </w:p>
        </w:tc>
      </w:tr>
      <w:tr w:rsidR="00022E19" w:rsidTr="00022E19">
        <w:trPr>
          <w:trHeight w:val="278"/>
        </w:trPr>
        <w:tc>
          <w:tcPr>
            <w:tcW w:w="2743" w:type="dxa"/>
            <w:noWrap/>
            <w:vAlign w:val="center"/>
            <w:hideMark/>
          </w:tcPr>
          <w:p w:rsidR="00022E19" w:rsidRDefault="00022E1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022E19" w:rsidRDefault="00022E1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E19" w:rsidTr="00022E19">
        <w:trPr>
          <w:trHeight w:val="1140"/>
        </w:trPr>
        <w:tc>
          <w:tcPr>
            <w:tcW w:w="8647" w:type="dxa"/>
            <w:gridSpan w:val="7"/>
            <w:vAlign w:val="center"/>
            <w:hideMark/>
          </w:tcPr>
          <w:p w:rsidR="00022E19" w:rsidRDefault="00022E19" w:rsidP="00B15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 программ на территории Богодуховского сельского поселения Свердловского района Орловской области  на 2024год</w:t>
            </w:r>
          </w:p>
        </w:tc>
        <w:tc>
          <w:tcPr>
            <w:tcW w:w="959" w:type="dxa"/>
          </w:tcPr>
          <w:p w:rsidR="00022E19" w:rsidRDefault="00022E19" w:rsidP="00B15A45">
            <w:pPr>
              <w:jc w:val="center"/>
              <w:rPr>
                <w:b/>
                <w:bCs/>
              </w:rPr>
            </w:pPr>
          </w:p>
        </w:tc>
      </w:tr>
      <w:tr w:rsidR="00022E19" w:rsidTr="00022E19">
        <w:trPr>
          <w:trHeight w:val="31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Код БК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E19" w:rsidRDefault="00022E19" w:rsidP="00D94350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022E19" w:rsidTr="00022E19">
        <w:trPr>
          <w:trHeight w:val="126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Вед.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ЦСТ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Всего,</w:t>
            </w:r>
          </w:p>
          <w:p w:rsidR="00022E19" w:rsidRDefault="00022E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Измене-</w:t>
            </w:r>
            <w:proofErr w:type="spellStart"/>
            <w:r>
              <w:rPr>
                <w:bCs/>
              </w:rPr>
              <w:t>ния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за счёт бюджета сельского поселения</w:t>
            </w:r>
          </w:p>
        </w:tc>
      </w:tr>
      <w:tr w:rsidR="00022E19" w:rsidTr="00022E19">
        <w:trPr>
          <w:trHeight w:val="3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684DBF">
            <w:pPr>
              <w:jc w:val="center"/>
              <w:rPr>
                <w:bCs/>
              </w:rPr>
            </w:pPr>
            <w:r>
              <w:rPr>
                <w:bCs/>
              </w:rPr>
              <w:t> 110</w:t>
            </w:r>
            <w:r w:rsidR="00022E19">
              <w:rPr>
                <w:bCs/>
              </w:rPr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Default="00684DBF">
            <w:pPr>
              <w:jc w:val="center"/>
              <w:rPr>
                <w:bCs/>
              </w:rPr>
            </w:pPr>
            <w:r>
              <w:rPr>
                <w:bCs/>
              </w:rPr>
              <w:t>1197,0</w:t>
            </w:r>
          </w:p>
        </w:tc>
      </w:tr>
      <w:tr w:rsidR="00022E19" w:rsidTr="00022E19">
        <w:trPr>
          <w:trHeight w:val="2025"/>
        </w:trPr>
        <w:tc>
          <w:tcPr>
            <w:tcW w:w="2743" w:type="dxa"/>
            <w:hideMark/>
          </w:tcPr>
          <w:p w:rsidR="00022E19" w:rsidRDefault="00022E19">
            <w:pPr>
              <w:rPr>
                <w:color w:val="333333"/>
              </w:rPr>
            </w:pPr>
            <w:r>
              <w:rPr>
                <w:color w:val="333333"/>
              </w:rPr>
              <w:t>Муниципальная  программа  "Профилактика правонарушений и борьба с преступностью лиц на территории Богодуховского  сельского поселения Свердловского района Орловской области на 2021-2025 годы"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5000000000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1,0</w:t>
            </w:r>
          </w:p>
        </w:tc>
      </w:tr>
      <w:tr w:rsidR="00022E19" w:rsidTr="00022E19">
        <w:trPr>
          <w:trHeight w:val="163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19" w:rsidRDefault="00022E19">
            <w:r>
              <w:t>Муниципальная программа "Развитие малого и среднего предпринимательства 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4200000000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1,0</w:t>
            </w:r>
          </w:p>
        </w:tc>
      </w:tr>
      <w:tr w:rsidR="00022E19" w:rsidTr="00022E19">
        <w:trPr>
          <w:trHeight w:val="231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E19" w:rsidRDefault="00022E19">
            <w:r>
              <w:t>Муниципальная 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0113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0400000000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2,0</w:t>
            </w:r>
          </w:p>
        </w:tc>
      </w:tr>
      <w:tr w:rsidR="00022E19" w:rsidTr="00022E19">
        <w:trPr>
          <w:trHeight w:val="416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19" w:rsidRDefault="00022E19">
            <w:r>
              <w:lastRenderedPageBreak/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 годы 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300000000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10,0</w:t>
            </w:r>
          </w:p>
        </w:tc>
      </w:tr>
      <w:tr w:rsidR="00022E19" w:rsidTr="00022E19">
        <w:trPr>
          <w:trHeight w:val="195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19" w:rsidRDefault="00022E19">
            <w:r>
              <w:t>Муниципальная  программа "Благоустройство территорий населенных пунктов в Богодуховском кого сельского поселения Свердловского района Орловской области на 2021-2025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0503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500000000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 w:rsidP="0002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</w:p>
          <w:p w:rsidR="00022E19" w:rsidRPr="00022E19" w:rsidRDefault="00022E19">
            <w:pPr>
              <w:jc w:val="center"/>
              <w:rPr>
                <w:color w:val="000000"/>
              </w:rPr>
            </w:pPr>
            <w:r w:rsidRPr="00022E19">
              <w:rPr>
                <w:color w:val="000000"/>
              </w:rPr>
              <w:t>251,8</w:t>
            </w:r>
          </w:p>
        </w:tc>
      </w:tr>
      <w:tr w:rsidR="00022E19" w:rsidTr="00022E19">
        <w:trPr>
          <w:trHeight w:val="307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 w:rsidP="00C54326">
            <w: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Default="00022E19">
            <w:pPr>
              <w:jc w:val="center"/>
            </w:pPr>
            <w:r>
              <w:t>871,2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19" w:rsidRPr="00022E19" w:rsidRDefault="00022E19">
            <w:pPr>
              <w:jc w:val="center"/>
            </w:pPr>
            <w:r w:rsidRPr="00022E19">
              <w:t xml:space="preserve">60,0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19" w:rsidRPr="00022E19" w:rsidRDefault="00022E19">
            <w:pPr>
              <w:jc w:val="center"/>
            </w:pPr>
          </w:p>
          <w:p w:rsidR="00022E19" w:rsidRPr="00022E19" w:rsidRDefault="00022E19">
            <w:pPr>
              <w:jc w:val="center"/>
            </w:pPr>
          </w:p>
          <w:p w:rsidR="00022E19" w:rsidRPr="00022E19" w:rsidRDefault="00022E19">
            <w:pPr>
              <w:jc w:val="center"/>
            </w:pPr>
          </w:p>
          <w:p w:rsidR="00022E19" w:rsidRPr="00022E19" w:rsidRDefault="00022E19">
            <w:pPr>
              <w:jc w:val="center"/>
            </w:pPr>
          </w:p>
          <w:p w:rsidR="00022E19" w:rsidRPr="00022E19" w:rsidRDefault="00022E19">
            <w:pPr>
              <w:jc w:val="center"/>
            </w:pPr>
          </w:p>
          <w:p w:rsidR="00022E19" w:rsidRPr="00022E19" w:rsidRDefault="00022E19">
            <w:pPr>
              <w:jc w:val="center"/>
            </w:pPr>
          </w:p>
          <w:p w:rsidR="00022E19" w:rsidRPr="00022E19" w:rsidRDefault="00022E19">
            <w:pPr>
              <w:jc w:val="center"/>
            </w:pPr>
            <w:r w:rsidRPr="00022E19">
              <w:t>931,2</w:t>
            </w:r>
          </w:p>
        </w:tc>
      </w:tr>
    </w:tbl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sectPr w:rsidR="0088355E" w:rsidSect="00865B0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66"/>
    <w:rsid w:val="000146B9"/>
    <w:rsid w:val="00022E19"/>
    <w:rsid w:val="000A2775"/>
    <w:rsid w:val="001140F3"/>
    <w:rsid w:val="0012125A"/>
    <w:rsid w:val="00151889"/>
    <w:rsid w:val="00154011"/>
    <w:rsid w:val="00173A9D"/>
    <w:rsid w:val="00194F80"/>
    <w:rsid w:val="00231D36"/>
    <w:rsid w:val="002409D4"/>
    <w:rsid w:val="002D48D1"/>
    <w:rsid w:val="002D4F9E"/>
    <w:rsid w:val="002F3BE4"/>
    <w:rsid w:val="0031416D"/>
    <w:rsid w:val="003145CA"/>
    <w:rsid w:val="00351CE6"/>
    <w:rsid w:val="0037647D"/>
    <w:rsid w:val="003A4479"/>
    <w:rsid w:val="003F2E3A"/>
    <w:rsid w:val="00437CE6"/>
    <w:rsid w:val="004425F1"/>
    <w:rsid w:val="0044630A"/>
    <w:rsid w:val="00465870"/>
    <w:rsid w:val="00482E28"/>
    <w:rsid w:val="004A0C6A"/>
    <w:rsid w:val="004B0500"/>
    <w:rsid w:val="004B0E3D"/>
    <w:rsid w:val="004B7511"/>
    <w:rsid w:val="004C7E90"/>
    <w:rsid w:val="004D0688"/>
    <w:rsid w:val="004E16E1"/>
    <w:rsid w:val="00523DA9"/>
    <w:rsid w:val="00534DD4"/>
    <w:rsid w:val="00545269"/>
    <w:rsid w:val="00552164"/>
    <w:rsid w:val="00582A38"/>
    <w:rsid w:val="005925F5"/>
    <w:rsid w:val="00595B00"/>
    <w:rsid w:val="005C5B51"/>
    <w:rsid w:val="00656FD6"/>
    <w:rsid w:val="006729D9"/>
    <w:rsid w:val="00684DBF"/>
    <w:rsid w:val="00695638"/>
    <w:rsid w:val="006D2305"/>
    <w:rsid w:val="006D31E9"/>
    <w:rsid w:val="00754328"/>
    <w:rsid w:val="00773A4E"/>
    <w:rsid w:val="007B555F"/>
    <w:rsid w:val="007B7E81"/>
    <w:rsid w:val="0081431C"/>
    <w:rsid w:val="00865B04"/>
    <w:rsid w:val="0088355E"/>
    <w:rsid w:val="00887302"/>
    <w:rsid w:val="00887F97"/>
    <w:rsid w:val="009370BC"/>
    <w:rsid w:val="009B2F55"/>
    <w:rsid w:val="009C54A9"/>
    <w:rsid w:val="009D4B58"/>
    <w:rsid w:val="00A145BC"/>
    <w:rsid w:val="00A2043D"/>
    <w:rsid w:val="00AA3AFE"/>
    <w:rsid w:val="00AF56F7"/>
    <w:rsid w:val="00B07FD4"/>
    <w:rsid w:val="00B15A45"/>
    <w:rsid w:val="00B6348F"/>
    <w:rsid w:val="00B965D4"/>
    <w:rsid w:val="00BA7414"/>
    <w:rsid w:val="00BE37D9"/>
    <w:rsid w:val="00C05919"/>
    <w:rsid w:val="00C12A4B"/>
    <w:rsid w:val="00C225BC"/>
    <w:rsid w:val="00C523F5"/>
    <w:rsid w:val="00C54326"/>
    <w:rsid w:val="00C67681"/>
    <w:rsid w:val="00C77D3E"/>
    <w:rsid w:val="00C82ADD"/>
    <w:rsid w:val="00C8698E"/>
    <w:rsid w:val="00CA1C66"/>
    <w:rsid w:val="00CA2021"/>
    <w:rsid w:val="00CC1859"/>
    <w:rsid w:val="00CD5254"/>
    <w:rsid w:val="00D94350"/>
    <w:rsid w:val="00DA30FF"/>
    <w:rsid w:val="00DD2607"/>
    <w:rsid w:val="00DF0851"/>
    <w:rsid w:val="00E17110"/>
    <w:rsid w:val="00E51963"/>
    <w:rsid w:val="00E87328"/>
    <w:rsid w:val="00EB4ED2"/>
    <w:rsid w:val="00EF1F98"/>
    <w:rsid w:val="00F462DA"/>
    <w:rsid w:val="00F571BB"/>
    <w:rsid w:val="00F7263A"/>
    <w:rsid w:val="00FA3A75"/>
    <w:rsid w:val="00FA77BB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533A9-D1EC-4615-B01F-9D07E2A8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7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E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9407</Words>
  <Characters>53621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2024-03-21T06:11:00Z</cp:lastPrinted>
  <dcterms:created xsi:type="dcterms:W3CDTF">2024-04-09T08:47:00Z</dcterms:created>
  <dcterms:modified xsi:type="dcterms:W3CDTF">2024-04-09T08:47:00Z</dcterms:modified>
</cp:coreProperties>
</file>