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3D" w:rsidRPr="00575165" w:rsidRDefault="00D8103D" w:rsidP="0057516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575165">
        <w:rPr>
          <w:rFonts w:ascii="Times New Roman" w:hAnsi="Times New Roman" w:cs="Times New Roman"/>
          <w:b w:val="0"/>
          <w:sz w:val="28"/>
          <w:szCs w:val="28"/>
        </w:rPr>
        <w:t>РОССИЙСКАЯ ФЕДЕРА</w:t>
      </w:r>
      <w:r w:rsidR="005A43E3" w:rsidRPr="00575165">
        <w:rPr>
          <w:rFonts w:ascii="Times New Roman" w:hAnsi="Times New Roman" w:cs="Times New Roman"/>
          <w:b w:val="0"/>
          <w:sz w:val="28"/>
          <w:szCs w:val="28"/>
        </w:rPr>
        <w:t>ЦИЯ</w:t>
      </w:r>
    </w:p>
    <w:p w:rsidR="00D8103D" w:rsidRPr="00575165" w:rsidRDefault="00D8103D" w:rsidP="0057516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165">
        <w:rPr>
          <w:rFonts w:ascii="Times New Roman" w:hAnsi="Times New Roman" w:cs="Times New Roman"/>
          <w:b w:val="0"/>
          <w:sz w:val="28"/>
          <w:szCs w:val="28"/>
        </w:rPr>
        <w:t>ОРЛОВСКАЯ ОБЛАСТЬ СВЕРДЛОВСКИЙ РАЙОН</w:t>
      </w:r>
    </w:p>
    <w:p w:rsidR="00D8103D" w:rsidRPr="00575165" w:rsidRDefault="00D8103D" w:rsidP="0057516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16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5A43E3" w:rsidRPr="00575165">
        <w:rPr>
          <w:rFonts w:ascii="Times New Roman" w:hAnsi="Times New Roman" w:cs="Times New Roman"/>
          <w:b w:val="0"/>
          <w:sz w:val="28"/>
          <w:szCs w:val="28"/>
        </w:rPr>
        <w:t>БОГОДУХОВСКОГО</w:t>
      </w:r>
      <w:r w:rsidRPr="0057516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D8103D" w:rsidRPr="00575165" w:rsidRDefault="00D8103D" w:rsidP="0057516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103D" w:rsidRPr="00575165" w:rsidRDefault="00D8103D" w:rsidP="00D8103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57516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ПОСТАНОВЛЕНИЕ</w:t>
      </w:r>
    </w:p>
    <w:p w:rsidR="00D8103D" w:rsidRPr="00575165" w:rsidRDefault="00D8103D" w:rsidP="00D8103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D8103D" w:rsidRPr="00575165" w:rsidRDefault="00747D53" w:rsidP="00D8103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57516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A663F" w:rsidRPr="00575165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proofErr w:type="gramStart"/>
      <w:r w:rsidR="006A663F" w:rsidRPr="00575165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695ACC" w:rsidRPr="00575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1E85" w:rsidRPr="00575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103D" w:rsidRPr="00575165">
        <w:rPr>
          <w:rFonts w:ascii="Times New Roman" w:hAnsi="Times New Roman" w:cs="Times New Roman"/>
          <w:b w:val="0"/>
          <w:sz w:val="28"/>
          <w:szCs w:val="28"/>
        </w:rPr>
        <w:t>20</w:t>
      </w:r>
      <w:r w:rsidRPr="00575165">
        <w:rPr>
          <w:rFonts w:ascii="Times New Roman" w:hAnsi="Times New Roman" w:cs="Times New Roman"/>
          <w:b w:val="0"/>
          <w:sz w:val="28"/>
          <w:szCs w:val="28"/>
        </w:rPr>
        <w:t>2</w:t>
      </w:r>
      <w:r w:rsidR="006A663F" w:rsidRPr="00575165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End"/>
      <w:r w:rsidR="00D8103D" w:rsidRPr="00575165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</w:t>
      </w:r>
      <w:r w:rsidR="0057516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695ACC" w:rsidRPr="0057516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7516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8103D" w:rsidRPr="00575165">
        <w:rPr>
          <w:rFonts w:ascii="Times New Roman" w:hAnsi="Times New Roman" w:cs="Times New Roman"/>
          <w:b w:val="0"/>
          <w:sz w:val="28"/>
          <w:szCs w:val="28"/>
        </w:rPr>
        <w:t>№</w:t>
      </w:r>
      <w:r w:rsidR="004E7054" w:rsidRPr="00575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663F" w:rsidRPr="00575165">
        <w:rPr>
          <w:rFonts w:ascii="Times New Roman" w:hAnsi="Times New Roman" w:cs="Times New Roman"/>
          <w:b w:val="0"/>
          <w:sz w:val="28"/>
          <w:szCs w:val="28"/>
        </w:rPr>
        <w:t>66</w:t>
      </w:r>
    </w:p>
    <w:p w:rsidR="00D8103D" w:rsidRPr="00575165" w:rsidRDefault="005A43E3" w:rsidP="00D8103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75165">
        <w:rPr>
          <w:sz w:val="28"/>
          <w:szCs w:val="28"/>
        </w:rPr>
        <w:t>с.Богодухово</w:t>
      </w:r>
      <w:proofErr w:type="spellEnd"/>
    </w:p>
    <w:p w:rsidR="002630A0" w:rsidRPr="00575165" w:rsidRDefault="002630A0" w:rsidP="00D8103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8103D" w:rsidRPr="00575165" w:rsidRDefault="00750454" w:rsidP="0075045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575165">
        <w:rPr>
          <w:bCs/>
          <w:sz w:val="28"/>
          <w:szCs w:val="28"/>
        </w:rPr>
        <w:t>Об  утверждении</w:t>
      </w:r>
      <w:proofErr w:type="gramEnd"/>
      <w:r w:rsidRPr="00575165">
        <w:rPr>
          <w:bCs/>
          <w:sz w:val="28"/>
          <w:szCs w:val="28"/>
        </w:rPr>
        <w:t xml:space="preserve">  муниципальной программы </w:t>
      </w:r>
    </w:p>
    <w:p w:rsidR="00D8103D" w:rsidRPr="00575165" w:rsidRDefault="00D8103D" w:rsidP="006A663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75165">
        <w:rPr>
          <w:bCs/>
          <w:sz w:val="28"/>
          <w:szCs w:val="28"/>
        </w:rPr>
        <w:t>«</w:t>
      </w:r>
      <w:r w:rsidR="006A663F" w:rsidRPr="00575165">
        <w:rPr>
          <w:bCs/>
          <w:sz w:val="28"/>
          <w:szCs w:val="28"/>
        </w:rPr>
        <w:t xml:space="preserve">Развитие культуры на территории </w:t>
      </w:r>
      <w:r w:rsidR="005A24E8" w:rsidRPr="00575165">
        <w:rPr>
          <w:bCs/>
          <w:sz w:val="28"/>
          <w:szCs w:val="28"/>
        </w:rPr>
        <w:t xml:space="preserve">  </w:t>
      </w:r>
      <w:r w:rsidR="005A43E3" w:rsidRPr="00575165">
        <w:rPr>
          <w:bCs/>
          <w:sz w:val="28"/>
          <w:szCs w:val="28"/>
        </w:rPr>
        <w:t>Богодуховско</w:t>
      </w:r>
      <w:r w:rsidR="006A663F" w:rsidRPr="00575165">
        <w:rPr>
          <w:bCs/>
          <w:sz w:val="28"/>
          <w:szCs w:val="28"/>
        </w:rPr>
        <w:t>го</w:t>
      </w:r>
    </w:p>
    <w:p w:rsidR="00750454" w:rsidRPr="00575165" w:rsidRDefault="005A24E8" w:rsidP="0075045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75165">
        <w:rPr>
          <w:bCs/>
          <w:sz w:val="28"/>
          <w:szCs w:val="28"/>
        </w:rPr>
        <w:t>сельско</w:t>
      </w:r>
      <w:r w:rsidR="006A663F" w:rsidRPr="00575165">
        <w:rPr>
          <w:bCs/>
          <w:sz w:val="28"/>
          <w:szCs w:val="28"/>
        </w:rPr>
        <w:t>го</w:t>
      </w:r>
      <w:r w:rsidRPr="00575165">
        <w:rPr>
          <w:bCs/>
          <w:sz w:val="28"/>
          <w:szCs w:val="28"/>
        </w:rPr>
        <w:t xml:space="preserve"> поселени</w:t>
      </w:r>
      <w:r w:rsidR="006A663F" w:rsidRPr="00575165">
        <w:rPr>
          <w:bCs/>
          <w:sz w:val="28"/>
          <w:szCs w:val="28"/>
        </w:rPr>
        <w:t>я</w:t>
      </w:r>
      <w:r w:rsidR="00317A50" w:rsidRPr="00575165">
        <w:rPr>
          <w:bCs/>
          <w:sz w:val="28"/>
          <w:szCs w:val="28"/>
        </w:rPr>
        <w:t xml:space="preserve"> </w:t>
      </w:r>
      <w:r w:rsidR="00D8103D" w:rsidRPr="00575165">
        <w:rPr>
          <w:bCs/>
          <w:sz w:val="28"/>
          <w:szCs w:val="28"/>
        </w:rPr>
        <w:t>Свердловского</w:t>
      </w:r>
      <w:r w:rsidR="00750454" w:rsidRPr="00575165">
        <w:rPr>
          <w:bCs/>
          <w:sz w:val="28"/>
          <w:szCs w:val="28"/>
        </w:rPr>
        <w:t xml:space="preserve"> </w:t>
      </w:r>
      <w:r w:rsidR="00D8103D" w:rsidRPr="00575165">
        <w:rPr>
          <w:bCs/>
          <w:sz w:val="28"/>
          <w:szCs w:val="28"/>
        </w:rPr>
        <w:t xml:space="preserve">района </w:t>
      </w:r>
    </w:p>
    <w:p w:rsidR="00D8103D" w:rsidRPr="00575165" w:rsidRDefault="00D8103D" w:rsidP="0075045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75165">
        <w:rPr>
          <w:bCs/>
          <w:sz w:val="28"/>
          <w:szCs w:val="28"/>
        </w:rPr>
        <w:t>Орловской области на 20</w:t>
      </w:r>
      <w:r w:rsidR="00747D53" w:rsidRPr="00575165">
        <w:rPr>
          <w:bCs/>
          <w:sz w:val="28"/>
          <w:szCs w:val="28"/>
        </w:rPr>
        <w:t>2</w:t>
      </w:r>
      <w:r w:rsidR="006A663F" w:rsidRPr="00575165">
        <w:rPr>
          <w:bCs/>
          <w:sz w:val="28"/>
          <w:szCs w:val="28"/>
        </w:rPr>
        <w:t>6</w:t>
      </w:r>
      <w:r w:rsidRPr="00575165">
        <w:rPr>
          <w:bCs/>
          <w:sz w:val="28"/>
          <w:szCs w:val="28"/>
        </w:rPr>
        <w:t xml:space="preserve"> – 20</w:t>
      </w:r>
      <w:r w:rsidR="006A663F" w:rsidRPr="00575165">
        <w:rPr>
          <w:bCs/>
          <w:sz w:val="28"/>
          <w:szCs w:val="28"/>
        </w:rPr>
        <w:t>30</w:t>
      </w:r>
      <w:r w:rsidRPr="00575165">
        <w:rPr>
          <w:bCs/>
          <w:sz w:val="28"/>
          <w:szCs w:val="28"/>
        </w:rPr>
        <w:t xml:space="preserve"> годы»</w:t>
      </w:r>
    </w:p>
    <w:p w:rsidR="009934D7" w:rsidRPr="00575165" w:rsidRDefault="009934D7" w:rsidP="0075045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D8103D" w:rsidRPr="00575165" w:rsidRDefault="00D8103D" w:rsidP="00D8103D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D8103D" w:rsidRPr="00575165" w:rsidRDefault="00D8103D" w:rsidP="00D8103D">
      <w:pPr>
        <w:pStyle w:val="a3"/>
        <w:spacing w:before="0" w:beforeAutospacing="0" w:after="0" w:afterAutospacing="0"/>
        <w:ind w:right="227" w:firstLine="902"/>
        <w:jc w:val="both"/>
        <w:rPr>
          <w:bCs/>
          <w:sz w:val="28"/>
          <w:szCs w:val="28"/>
        </w:rPr>
      </w:pPr>
      <w:r w:rsidRPr="00575165">
        <w:rPr>
          <w:sz w:val="28"/>
          <w:szCs w:val="28"/>
        </w:rPr>
        <w:t>В соответств</w:t>
      </w:r>
      <w:r w:rsidR="009934D7" w:rsidRPr="00575165">
        <w:rPr>
          <w:sz w:val="28"/>
          <w:szCs w:val="28"/>
        </w:rPr>
        <w:t xml:space="preserve">ии с Федеральным законом от 06 октября </w:t>
      </w:r>
      <w:r w:rsidR="001A5018" w:rsidRPr="00575165">
        <w:rPr>
          <w:sz w:val="28"/>
          <w:szCs w:val="28"/>
        </w:rPr>
        <w:t xml:space="preserve">2003 </w:t>
      </w:r>
      <w:r w:rsidRPr="0057516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Постановления админис</w:t>
      </w:r>
      <w:r w:rsidR="005A43E3" w:rsidRPr="00575165">
        <w:rPr>
          <w:sz w:val="28"/>
          <w:szCs w:val="28"/>
        </w:rPr>
        <w:t xml:space="preserve">трации </w:t>
      </w:r>
      <w:r w:rsidR="00B269F4" w:rsidRPr="00575165">
        <w:rPr>
          <w:sz w:val="28"/>
          <w:szCs w:val="28"/>
        </w:rPr>
        <w:t xml:space="preserve">Богодуховского </w:t>
      </w:r>
      <w:r w:rsidR="005A43E3" w:rsidRPr="00575165">
        <w:rPr>
          <w:sz w:val="28"/>
          <w:szCs w:val="28"/>
        </w:rPr>
        <w:t>сельского поселения от 30</w:t>
      </w:r>
      <w:r w:rsidR="001A5018" w:rsidRPr="00575165">
        <w:rPr>
          <w:sz w:val="28"/>
          <w:szCs w:val="28"/>
        </w:rPr>
        <w:t xml:space="preserve"> апреля 2014</w:t>
      </w:r>
      <w:r w:rsidRPr="00575165">
        <w:rPr>
          <w:sz w:val="28"/>
          <w:szCs w:val="28"/>
        </w:rPr>
        <w:t xml:space="preserve"> №</w:t>
      </w:r>
      <w:r w:rsidR="005A43E3" w:rsidRPr="00575165">
        <w:rPr>
          <w:sz w:val="28"/>
          <w:szCs w:val="28"/>
        </w:rPr>
        <w:t xml:space="preserve"> 23</w:t>
      </w:r>
      <w:r w:rsidRPr="0057516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A43E3" w:rsidRPr="00575165">
        <w:rPr>
          <w:sz w:val="28"/>
          <w:szCs w:val="28"/>
        </w:rPr>
        <w:t>Богодуховског</w:t>
      </w:r>
      <w:r w:rsidRPr="00575165">
        <w:rPr>
          <w:sz w:val="28"/>
          <w:szCs w:val="28"/>
        </w:rPr>
        <w:t>о сельского поселения»</w:t>
      </w:r>
      <w:r w:rsidR="005A43E3" w:rsidRPr="00575165">
        <w:rPr>
          <w:sz w:val="28"/>
          <w:szCs w:val="28"/>
        </w:rPr>
        <w:t>,</w:t>
      </w:r>
      <w:r w:rsidRPr="00575165">
        <w:rPr>
          <w:sz w:val="28"/>
          <w:szCs w:val="28"/>
        </w:rPr>
        <w:t xml:space="preserve"> </w:t>
      </w:r>
      <w:r w:rsidR="005A43E3" w:rsidRPr="00575165">
        <w:rPr>
          <w:sz w:val="28"/>
          <w:szCs w:val="28"/>
        </w:rPr>
        <w:t>Уставом</w:t>
      </w:r>
      <w:r w:rsidRPr="00575165">
        <w:rPr>
          <w:sz w:val="28"/>
          <w:szCs w:val="28"/>
        </w:rPr>
        <w:t xml:space="preserve"> </w:t>
      </w:r>
      <w:r w:rsidR="005A43E3" w:rsidRPr="00575165">
        <w:rPr>
          <w:sz w:val="28"/>
          <w:szCs w:val="28"/>
        </w:rPr>
        <w:t xml:space="preserve">Богодуховского </w:t>
      </w:r>
      <w:r w:rsidRPr="00575165">
        <w:rPr>
          <w:sz w:val="28"/>
          <w:szCs w:val="28"/>
        </w:rPr>
        <w:t xml:space="preserve">сельского поселения Свердловского района Орловской области, </w:t>
      </w:r>
      <w:r w:rsidR="001A5018" w:rsidRPr="00575165">
        <w:rPr>
          <w:sz w:val="28"/>
          <w:szCs w:val="28"/>
        </w:rPr>
        <w:t>администрация Богодуховского сельского поселения</w:t>
      </w:r>
      <w:r w:rsidR="006A663F" w:rsidRPr="00575165">
        <w:rPr>
          <w:sz w:val="28"/>
          <w:szCs w:val="28"/>
        </w:rPr>
        <w:t xml:space="preserve"> Свердловского района Орловской области ПОСТАНОВЛЯЕТ: </w:t>
      </w:r>
      <w:r w:rsidR="001A5018" w:rsidRPr="00575165">
        <w:rPr>
          <w:sz w:val="28"/>
          <w:szCs w:val="28"/>
        </w:rPr>
        <w:t xml:space="preserve"> </w:t>
      </w:r>
      <w:r w:rsidR="006A663F" w:rsidRPr="00575165">
        <w:rPr>
          <w:sz w:val="28"/>
          <w:szCs w:val="28"/>
        </w:rPr>
        <w:t xml:space="preserve"> </w:t>
      </w:r>
    </w:p>
    <w:p w:rsidR="005A43E3" w:rsidRPr="00575165" w:rsidRDefault="005A43E3" w:rsidP="00D8103D">
      <w:pPr>
        <w:pStyle w:val="a3"/>
        <w:spacing w:before="0" w:beforeAutospacing="0" w:after="0" w:afterAutospacing="0"/>
        <w:ind w:right="227" w:firstLine="902"/>
        <w:jc w:val="both"/>
        <w:rPr>
          <w:bCs/>
          <w:sz w:val="28"/>
          <w:szCs w:val="28"/>
        </w:rPr>
      </w:pPr>
    </w:p>
    <w:p w:rsidR="00D8103D" w:rsidRPr="00575165" w:rsidRDefault="00317A50" w:rsidP="005A43E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75165">
        <w:rPr>
          <w:sz w:val="28"/>
          <w:szCs w:val="28"/>
        </w:rPr>
        <w:t xml:space="preserve">            </w:t>
      </w:r>
      <w:r w:rsidR="00D8103D" w:rsidRPr="00575165">
        <w:rPr>
          <w:sz w:val="28"/>
          <w:szCs w:val="28"/>
        </w:rPr>
        <w:t>1. Утвердить муниципальную программу «</w:t>
      </w:r>
      <w:r w:rsidR="006A663F" w:rsidRPr="00575165">
        <w:rPr>
          <w:bCs/>
          <w:sz w:val="28"/>
          <w:szCs w:val="28"/>
        </w:rPr>
        <w:t xml:space="preserve">Развитие культуры на территории </w:t>
      </w:r>
      <w:r w:rsidR="005A43E3" w:rsidRPr="00575165">
        <w:rPr>
          <w:bCs/>
          <w:sz w:val="28"/>
          <w:szCs w:val="28"/>
        </w:rPr>
        <w:t>Богодуховско</w:t>
      </w:r>
      <w:r w:rsidR="006A663F" w:rsidRPr="00575165">
        <w:rPr>
          <w:bCs/>
          <w:sz w:val="28"/>
          <w:szCs w:val="28"/>
        </w:rPr>
        <w:t>го</w:t>
      </w:r>
      <w:r w:rsidR="005A43E3" w:rsidRPr="00575165">
        <w:rPr>
          <w:bCs/>
          <w:sz w:val="28"/>
          <w:szCs w:val="28"/>
        </w:rPr>
        <w:t xml:space="preserve"> </w:t>
      </w:r>
      <w:r w:rsidR="00C97228" w:rsidRPr="00575165">
        <w:rPr>
          <w:bCs/>
          <w:sz w:val="28"/>
          <w:szCs w:val="28"/>
        </w:rPr>
        <w:t>сельско</w:t>
      </w:r>
      <w:r w:rsidR="006A663F" w:rsidRPr="00575165">
        <w:rPr>
          <w:bCs/>
          <w:sz w:val="28"/>
          <w:szCs w:val="28"/>
        </w:rPr>
        <w:t>го</w:t>
      </w:r>
      <w:r w:rsidR="00C97228" w:rsidRPr="00575165">
        <w:rPr>
          <w:bCs/>
          <w:sz w:val="28"/>
          <w:szCs w:val="28"/>
        </w:rPr>
        <w:t xml:space="preserve"> </w:t>
      </w:r>
      <w:proofErr w:type="gramStart"/>
      <w:r w:rsidR="00C97228" w:rsidRPr="00575165">
        <w:rPr>
          <w:bCs/>
          <w:sz w:val="28"/>
          <w:szCs w:val="28"/>
        </w:rPr>
        <w:t>поселени</w:t>
      </w:r>
      <w:r w:rsidR="006A663F" w:rsidRPr="00575165">
        <w:rPr>
          <w:bCs/>
          <w:sz w:val="28"/>
          <w:szCs w:val="28"/>
        </w:rPr>
        <w:t>я</w:t>
      </w:r>
      <w:r w:rsidR="00C97228" w:rsidRPr="00575165">
        <w:rPr>
          <w:bCs/>
          <w:sz w:val="28"/>
          <w:szCs w:val="28"/>
        </w:rPr>
        <w:t xml:space="preserve">  Свердловского</w:t>
      </w:r>
      <w:proofErr w:type="gramEnd"/>
      <w:r w:rsidR="00C97228" w:rsidRPr="00575165">
        <w:rPr>
          <w:bCs/>
          <w:sz w:val="28"/>
          <w:szCs w:val="28"/>
        </w:rPr>
        <w:t xml:space="preserve"> района Орловской области на 20</w:t>
      </w:r>
      <w:r w:rsidR="00747D53" w:rsidRPr="00575165">
        <w:rPr>
          <w:bCs/>
          <w:sz w:val="28"/>
          <w:szCs w:val="28"/>
        </w:rPr>
        <w:t>2</w:t>
      </w:r>
      <w:r w:rsidR="006A663F" w:rsidRPr="00575165">
        <w:rPr>
          <w:bCs/>
          <w:sz w:val="28"/>
          <w:szCs w:val="28"/>
        </w:rPr>
        <w:t xml:space="preserve">6 – 2030 </w:t>
      </w:r>
      <w:r w:rsidR="00C97228" w:rsidRPr="00575165">
        <w:rPr>
          <w:bCs/>
          <w:sz w:val="28"/>
          <w:szCs w:val="28"/>
        </w:rPr>
        <w:t>годы</w:t>
      </w:r>
      <w:r w:rsidR="00D8103D" w:rsidRPr="00575165">
        <w:rPr>
          <w:sz w:val="28"/>
          <w:szCs w:val="28"/>
        </w:rPr>
        <w:t xml:space="preserve">» согласно приложению. </w:t>
      </w:r>
    </w:p>
    <w:p w:rsidR="00D8103D" w:rsidRPr="00575165" w:rsidRDefault="00747D53" w:rsidP="005A43E3">
      <w:pPr>
        <w:pStyle w:val="a3"/>
        <w:spacing w:before="0" w:beforeAutospacing="0" w:after="0" w:afterAutospacing="0"/>
        <w:ind w:right="227" w:firstLine="902"/>
        <w:jc w:val="both"/>
        <w:rPr>
          <w:sz w:val="28"/>
          <w:szCs w:val="28"/>
        </w:rPr>
      </w:pPr>
      <w:r w:rsidRPr="00575165">
        <w:rPr>
          <w:sz w:val="28"/>
          <w:szCs w:val="28"/>
        </w:rPr>
        <w:t>2.</w:t>
      </w:r>
      <w:r w:rsidR="00D8103D" w:rsidRPr="00575165">
        <w:rPr>
          <w:sz w:val="28"/>
          <w:szCs w:val="28"/>
        </w:rPr>
        <w:t xml:space="preserve">Финансирование Программы, </w:t>
      </w:r>
      <w:proofErr w:type="gramStart"/>
      <w:r w:rsidR="00D8103D" w:rsidRPr="00575165">
        <w:rPr>
          <w:sz w:val="28"/>
          <w:szCs w:val="28"/>
        </w:rPr>
        <w:t xml:space="preserve">начиная </w:t>
      </w:r>
      <w:r w:rsidRPr="00575165">
        <w:rPr>
          <w:sz w:val="28"/>
          <w:szCs w:val="28"/>
        </w:rPr>
        <w:t xml:space="preserve"> </w:t>
      </w:r>
      <w:r w:rsidR="00D8103D" w:rsidRPr="00575165">
        <w:rPr>
          <w:sz w:val="28"/>
          <w:szCs w:val="28"/>
        </w:rPr>
        <w:t>с</w:t>
      </w:r>
      <w:proofErr w:type="gramEnd"/>
      <w:r w:rsidRPr="00575165">
        <w:rPr>
          <w:sz w:val="28"/>
          <w:szCs w:val="28"/>
        </w:rPr>
        <w:t xml:space="preserve"> </w:t>
      </w:r>
      <w:r w:rsidR="00D8103D" w:rsidRPr="00575165">
        <w:rPr>
          <w:sz w:val="28"/>
          <w:szCs w:val="28"/>
        </w:rPr>
        <w:t xml:space="preserve"> 20</w:t>
      </w:r>
      <w:r w:rsidRPr="00575165">
        <w:rPr>
          <w:sz w:val="28"/>
          <w:szCs w:val="28"/>
        </w:rPr>
        <w:t>2</w:t>
      </w:r>
      <w:r w:rsidR="006A663F" w:rsidRPr="00575165">
        <w:rPr>
          <w:sz w:val="28"/>
          <w:szCs w:val="28"/>
        </w:rPr>
        <w:t>6</w:t>
      </w:r>
      <w:r w:rsidR="00D8103D" w:rsidRPr="00575165">
        <w:rPr>
          <w:sz w:val="28"/>
          <w:szCs w:val="28"/>
        </w:rPr>
        <w:t xml:space="preserve"> года, осуществлять в пределах средств, предусмотренных в бюджете </w:t>
      </w:r>
      <w:r w:rsidR="005A43E3" w:rsidRPr="00575165">
        <w:rPr>
          <w:sz w:val="28"/>
          <w:szCs w:val="28"/>
        </w:rPr>
        <w:t xml:space="preserve">Богодуховского </w:t>
      </w:r>
      <w:r w:rsidR="00D8103D" w:rsidRPr="00575165">
        <w:rPr>
          <w:sz w:val="28"/>
          <w:szCs w:val="28"/>
        </w:rPr>
        <w:t>сельского поселения Свердловского района Орловской области на соответствующий финансовый год.</w:t>
      </w:r>
    </w:p>
    <w:p w:rsidR="00D8103D" w:rsidRPr="00575165" w:rsidRDefault="00D8103D" w:rsidP="005A43E3">
      <w:pPr>
        <w:pStyle w:val="a3"/>
        <w:spacing w:before="0" w:beforeAutospacing="0" w:after="0" w:afterAutospacing="0"/>
        <w:ind w:right="227" w:firstLine="902"/>
        <w:jc w:val="both"/>
        <w:rPr>
          <w:sz w:val="28"/>
          <w:szCs w:val="28"/>
        </w:rPr>
      </w:pPr>
      <w:r w:rsidRPr="00575165">
        <w:rPr>
          <w:sz w:val="28"/>
          <w:szCs w:val="28"/>
        </w:rPr>
        <w:t>3. Настоящее постановление вступает в силу с 01.01.20</w:t>
      </w:r>
      <w:r w:rsidR="00747D53" w:rsidRPr="00575165">
        <w:rPr>
          <w:sz w:val="28"/>
          <w:szCs w:val="28"/>
        </w:rPr>
        <w:t>2</w:t>
      </w:r>
      <w:r w:rsidR="006A663F" w:rsidRPr="00575165">
        <w:rPr>
          <w:sz w:val="28"/>
          <w:szCs w:val="28"/>
        </w:rPr>
        <w:t>6</w:t>
      </w:r>
      <w:r w:rsidRPr="00575165">
        <w:rPr>
          <w:sz w:val="28"/>
          <w:szCs w:val="28"/>
        </w:rPr>
        <w:t xml:space="preserve"> года и подлежит размещению на официальном сайте Администрации </w:t>
      </w:r>
      <w:r w:rsidR="005A43E3" w:rsidRPr="00575165">
        <w:rPr>
          <w:sz w:val="28"/>
          <w:szCs w:val="28"/>
        </w:rPr>
        <w:t xml:space="preserve">Богодуховского </w:t>
      </w:r>
      <w:r w:rsidRPr="00575165">
        <w:rPr>
          <w:sz w:val="28"/>
          <w:szCs w:val="28"/>
        </w:rPr>
        <w:t xml:space="preserve">сельского </w:t>
      </w:r>
      <w:proofErr w:type="gramStart"/>
      <w:r w:rsidRPr="00575165">
        <w:rPr>
          <w:sz w:val="28"/>
          <w:szCs w:val="28"/>
        </w:rPr>
        <w:t xml:space="preserve">поселения </w:t>
      </w:r>
      <w:r w:rsidR="00750454" w:rsidRPr="00575165">
        <w:rPr>
          <w:sz w:val="28"/>
          <w:szCs w:val="28"/>
        </w:rPr>
        <w:t xml:space="preserve"> в</w:t>
      </w:r>
      <w:proofErr w:type="gramEnd"/>
      <w:r w:rsidR="00750454" w:rsidRPr="00575165">
        <w:rPr>
          <w:sz w:val="28"/>
          <w:szCs w:val="28"/>
        </w:rPr>
        <w:t xml:space="preserve"> сети «Интернет»</w:t>
      </w:r>
    </w:p>
    <w:p w:rsidR="00D8103D" w:rsidRPr="00575165" w:rsidRDefault="00D8103D" w:rsidP="00D810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454" w:rsidRPr="00575165" w:rsidRDefault="00D8103D" w:rsidP="00D810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5165">
        <w:rPr>
          <w:sz w:val="28"/>
          <w:szCs w:val="28"/>
        </w:rPr>
        <w:t xml:space="preserve">          </w:t>
      </w:r>
    </w:p>
    <w:p w:rsidR="005A43E3" w:rsidRPr="00575165" w:rsidRDefault="00D8103D" w:rsidP="00D810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5165">
        <w:rPr>
          <w:sz w:val="28"/>
          <w:szCs w:val="28"/>
        </w:rPr>
        <w:t>Глава</w:t>
      </w:r>
      <w:r w:rsidR="005A43E3" w:rsidRPr="00575165">
        <w:rPr>
          <w:sz w:val="28"/>
          <w:szCs w:val="28"/>
        </w:rPr>
        <w:t xml:space="preserve"> Богодуховского</w:t>
      </w:r>
      <w:r w:rsidRPr="00575165">
        <w:rPr>
          <w:sz w:val="28"/>
          <w:szCs w:val="28"/>
        </w:rPr>
        <w:t xml:space="preserve">                   </w:t>
      </w:r>
      <w:r w:rsidR="00317A50" w:rsidRPr="00575165">
        <w:rPr>
          <w:sz w:val="28"/>
          <w:szCs w:val="28"/>
        </w:rPr>
        <w:t xml:space="preserve">               </w:t>
      </w:r>
    </w:p>
    <w:p w:rsidR="00D8103D" w:rsidRPr="00575165" w:rsidRDefault="00D8103D" w:rsidP="00D810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5165">
        <w:rPr>
          <w:sz w:val="28"/>
          <w:szCs w:val="28"/>
        </w:rPr>
        <w:t>сельского поселения</w:t>
      </w:r>
      <w:r w:rsidR="005A43E3" w:rsidRPr="00575165">
        <w:rPr>
          <w:sz w:val="28"/>
          <w:szCs w:val="28"/>
        </w:rPr>
        <w:t xml:space="preserve">                                   </w:t>
      </w:r>
      <w:r w:rsidR="00750454" w:rsidRPr="00575165">
        <w:rPr>
          <w:sz w:val="28"/>
          <w:szCs w:val="28"/>
        </w:rPr>
        <w:t xml:space="preserve">       </w:t>
      </w:r>
      <w:r w:rsidR="005A43E3" w:rsidRPr="00575165">
        <w:rPr>
          <w:sz w:val="28"/>
          <w:szCs w:val="28"/>
        </w:rPr>
        <w:t xml:space="preserve">            </w:t>
      </w:r>
      <w:r w:rsidR="00DC0AE5" w:rsidRPr="00575165">
        <w:rPr>
          <w:sz w:val="28"/>
          <w:szCs w:val="28"/>
        </w:rPr>
        <w:t xml:space="preserve">   </w:t>
      </w:r>
      <w:r w:rsidR="005A43E3" w:rsidRPr="00575165">
        <w:rPr>
          <w:sz w:val="28"/>
          <w:szCs w:val="28"/>
        </w:rPr>
        <w:t xml:space="preserve">     </w:t>
      </w:r>
      <w:r w:rsidR="006A663F" w:rsidRPr="00575165">
        <w:rPr>
          <w:sz w:val="28"/>
          <w:szCs w:val="28"/>
        </w:rPr>
        <w:t>О.Ю. Кузьменко</w:t>
      </w:r>
    </w:p>
    <w:p w:rsidR="00521728" w:rsidRPr="00575165" w:rsidRDefault="00521728">
      <w:pPr>
        <w:rPr>
          <w:rFonts w:ascii="Times New Roman" w:hAnsi="Times New Roman" w:cs="Times New Roman"/>
          <w:sz w:val="28"/>
          <w:szCs w:val="28"/>
        </w:rPr>
      </w:pPr>
    </w:p>
    <w:p w:rsidR="00C24435" w:rsidRPr="00575165" w:rsidRDefault="00C24435">
      <w:pPr>
        <w:rPr>
          <w:rFonts w:ascii="Times New Roman" w:hAnsi="Times New Roman" w:cs="Times New Roman"/>
          <w:sz w:val="28"/>
          <w:szCs w:val="28"/>
        </w:rPr>
      </w:pPr>
    </w:p>
    <w:p w:rsidR="009934D7" w:rsidRPr="00575165" w:rsidRDefault="009934D7">
      <w:pPr>
        <w:rPr>
          <w:rFonts w:ascii="Times New Roman" w:hAnsi="Times New Roman" w:cs="Times New Roman"/>
          <w:sz w:val="28"/>
          <w:szCs w:val="28"/>
        </w:rPr>
      </w:pPr>
    </w:p>
    <w:p w:rsidR="009934D7" w:rsidRPr="00575165" w:rsidRDefault="009934D7">
      <w:pPr>
        <w:rPr>
          <w:rFonts w:ascii="Times New Roman" w:hAnsi="Times New Roman" w:cs="Times New Roman"/>
          <w:sz w:val="28"/>
          <w:szCs w:val="28"/>
        </w:rPr>
      </w:pPr>
    </w:p>
    <w:p w:rsidR="009934D7" w:rsidRDefault="009934D7">
      <w:pPr>
        <w:rPr>
          <w:rFonts w:ascii="Arial" w:hAnsi="Arial" w:cs="Arial"/>
          <w:sz w:val="24"/>
          <w:szCs w:val="24"/>
        </w:rPr>
      </w:pPr>
    </w:p>
    <w:p w:rsidR="009934D7" w:rsidRPr="00575165" w:rsidRDefault="009934D7">
      <w:pPr>
        <w:rPr>
          <w:rFonts w:ascii="Times New Roman" w:hAnsi="Times New Roman" w:cs="Times New Roman"/>
          <w:sz w:val="24"/>
          <w:szCs w:val="24"/>
        </w:rPr>
      </w:pPr>
    </w:p>
    <w:p w:rsidR="00C24435" w:rsidRPr="00575165" w:rsidRDefault="00C24435" w:rsidP="001C0256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5ACC" w:rsidRPr="00575165" w:rsidRDefault="00695ACC" w:rsidP="00695ACC">
      <w:pPr>
        <w:pStyle w:val="a3"/>
        <w:spacing w:beforeAutospacing="0" w:after="0" w:afterAutospacing="0"/>
        <w:contextualSpacing/>
        <w:mirrorIndents/>
        <w:jc w:val="right"/>
        <w:rPr>
          <w:sz w:val="26"/>
        </w:rPr>
      </w:pPr>
      <w:r w:rsidRPr="00575165">
        <w:rPr>
          <w:sz w:val="26"/>
        </w:rPr>
        <w:t>ПРИЛОЖЕНИЕ</w:t>
      </w:r>
    </w:p>
    <w:p w:rsidR="00695ACC" w:rsidRPr="00575165" w:rsidRDefault="00695ACC" w:rsidP="00695ACC">
      <w:pPr>
        <w:pStyle w:val="a3"/>
        <w:spacing w:beforeAutospacing="0" w:after="0" w:afterAutospacing="0"/>
        <w:contextualSpacing/>
        <w:mirrorIndents/>
        <w:jc w:val="right"/>
        <w:rPr>
          <w:sz w:val="26"/>
        </w:rPr>
      </w:pPr>
      <w:r w:rsidRPr="00575165">
        <w:rPr>
          <w:sz w:val="26"/>
        </w:rPr>
        <w:t>к постановлению</w:t>
      </w:r>
      <w:r w:rsidR="00C24435" w:rsidRPr="00575165">
        <w:rPr>
          <w:sz w:val="26"/>
        </w:rPr>
        <w:t xml:space="preserve">                                                                   </w:t>
      </w:r>
    </w:p>
    <w:p w:rsidR="00C24435" w:rsidRPr="00575165" w:rsidRDefault="001C0256" w:rsidP="00695ACC">
      <w:pPr>
        <w:pStyle w:val="a3"/>
        <w:spacing w:beforeAutospacing="0" w:after="0" w:afterAutospacing="0"/>
        <w:contextualSpacing/>
        <w:mirrorIndents/>
        <w:jc w:val="right"/>
        <w:rPr>
          <w:sz w:val="26"/>
        </w:rPr>
      </w:pPr>
      <w:r w:rsidRPr="00575165">
        <w:rPr>
          <w:sz w:val="26"/>
        </w:rPr>
        <w:t xml:space="preserve">Богодуховского </w:t>
      </w:r>
      <w:r w:rsidR="00C24435" w:rsidRPr="00575165">
        <w:rPr>
          <w:sz w:val="26"/>
        </w:rPr>
        <w:t xml:space="preserve">сельского  </w:t>
      </w:r>
    </w:p>
    <w:p w:rsidR="00C24435" w:rsidRPr="00575165" w:rsidRDefault="005A24E8" w:rsidP="00695ACC">
      <w:pPr>
        <w:pStyle w:val="a3"/>
        <w:spacing w:beforeAutospacing="0" w:after="0" w:afterAutospacing="0"/>
        <w:contextualSpacing/>
        <w:mirrorIndents/>
        <w:jc w:val="right"/>
        <w:rPr>
          <w:sz w:val="26"/>
        </w:rPr>
      </w:pPr>
      <w:r w:rsidRPr="00575165">
        <w:rPr>
          <w:sz w:val="26"/>
        </w:rPr>
        <w:t xml:space="preserve">         </w:t>
      </w:r>
      <w:r w:rsidR="00352698" w:rsidRPr="00575165">
        <w:rPr>
          <w:sz w:val="26"/>
        </w:rPr>
        <w:t xml:space="preserve">                                                             </w:t>
      </w:r>
      <w:r w:rsidR="00804DCE" w:rsidRPr="00575165">
        <w:rPr>
          <w:sz w:val="26"/>
        </w:rPr>
        <w:t xml:space="preserve">  </w:t>
      </w:r>
      <w:proofErr w:type="gramStart"/>
      <w:r w:rsidR="00804DCE" w:rsidRPr="00575165">
        <w:rPr>
          <w:sz w:val="26"/>
        </w:rPr>
        <w:t xml:space="preserve">поселения </w:t>
      </w:r>
      <w:r w:rsidR="00747D53" w:rsidRPr="00575165">
        <w:rPr>
          <w:sz w:val="26"/>
        </w:rPr>
        <w:t xml:space="preserve"> </w:t>
      </w:r>
      <w:r w:rsidR="00804DCE" w:rsidRPr="00575165">
        <w:rPr>
          <w:sz w:val="26"/>
        </w:rPr>
        <w:t>от</w:t>
      </w:r>
      <w:proofErr w:type="gramEnd"/>
      <w:r w:rsidR="00804DCE" w:rsidRPr="00575165">
        <w:rPr>
          <w:sz w:val="26"/>
        </w:rPr>
        <w:t xml:space="preserve"> </w:t>
      </w:r>
      <w:r w:rsidR="006A663F" w:rsidRPr="00575165">
        <w:rPr>
          <w:sz w:val="26"/>
        </w:rPr>
        <w:t>25.12.2025</w:t>
      </w:r>
      <w:r w:rsidR="00747D53" w:rsidRPr="00575165">
        <w:rPr>
          <w:sz w:val="26"/>
        </w:rPr>
        <w:t xml:space="preserve"> </w:t>
      </w:r>
      <w:r w:rsidR="006A663F" w:rsidRPr="00575165">
        <w:rPr>
          <w:sz w:val="26"/>
        </w:rPr>
        <w:t>года</w:t>
      </w:r>
      <w:r w:rsidR="008C001B" w:rsidRPr="00575165">
        <w:rPr>
          <w:sz w:val="26"/>
        </w:rPr>
        <w:t xml:space="preserve"> </w:t>
      </w:r>
      <w:r w:rsidR="009934D7" w:rsidRPr="00575165">
        <w:rPr>
          <w:sz w:val="26"/>
        </w:rPr>
        <w:t>№</w:t>
      </w:r>
      <w:r w:rsidR="00C24435" w:rsidRPr="00575165">
        <w:rPr>
          <w:sz w:val="26"/>
        </w:rPr>
        <w:t xml:space="preserve"> </w:t>
      </w:r>
      <w:r w:rsidR="006A663F" w:rsidRPr="00575165">
        <w:rPr>
          <w:sz w:val="26"/>
        </w:rPr>
        <w:t>66</w:t>
      </w:r>
      <w:r w:rsidR="00695ACC" w:rsidRPr="00575165">
        <w:rPr>
          <w:sz w:val="26"/>
        </w:rPr>
        <w:t xml:space="preserve"> </w:t>
      </w:r>
    </w:p>
    <w:p w:rsidR="00C24435" w:rsidRPr="00575165" w:rsidRDefault="00C24435" w:rsidP="00854FFD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575165">
        <w:rPr>
          <w:sz w:val="26"/>
        </w:rPr>
        <w:br/>
        <w:t> </w:t>
      </w:r>
      <w:r w:rsidRPr="00575165">
        <w:rPr>
          <w:b/>
          <w:bCs/>
          <w:sz w:val="28"/>
          <w:szCs w:val="28"/>
        </w:rPr>
        <w:t xml:space="preserve">Муниципальная программа </w:t>
      </w:r>
    </w:p>
    <w:p w:rsidR="00747D53" w:rsidRPr="00575165" w:rsidRDefault="00C24435" w:rsidP="00854FFD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>«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Развитие культуры на территории</w:t>
      </w:r>
    </w:p>
    <w:p w:rsidR="00747D53" w:rsidRPr="00575165" w:rsidRDefault="001C0256" w:rsidP="00854FFD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>Богодуховско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го</w:t>
      </w:r>
      <w:r w:rsidRPr="00575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435" w:rsidRPr="00575165">
        <w:rPr>
          <w:rFonts w:ascii="Times New Roman" w:hAnsi="Times New Roman" w:cs="Times New Roman"/>
          <w:b/>
          <w:sz w:val="28"/>
          <w:szCs w:val="28"/>
        </w:rPr>
        <w:t>сельско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го</w:t>
      </w:r>
      <w:r w:rsidR="00C24435" w:rsidRPr="00575165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я</w:t>
      </w:r>
    </w:p>
    <w:p w:rsidR="00C24435" w:rsidRPr="00575165" w:rsidRDefault="00C24435" w:rsidP="00854FFD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 xml:space="preserve"> Свердловского района Орловской области на 20</w:t>
      </w:r>
      <w:r w:rsidR="00747D53" w:rsidRPr="00575165">
        <w:rPr>
          <w:rFonts w:ascii="Times New Roman" w:hAnsi="Times New Roman" w:cs="Times New Roman"/>
          <w:b/>
          <w:sz w:val="28"/>
          <w:szCs w:val="28"/>
        </w:rPr>
        <w:t>2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6</w:t>
      </w:r>
      <w:r w:rsidRPr="00575165">
        <w:rPr>
          <w:rFonts w:ascii="Times New Roman" w:hAnsi="Times New Roman" w:cs="Times New Roman"/>
          <w:b/>
          <w:sz w:val="28"/>
          <w:szCs w:val="28"/>
        </w:rPr>
        <w:t>-20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Pr="00575165">
        <w:rPr>
          <w:rFonts w:ascii="Times New Roman" w:hAnsi="Times New Roman" w:cs="Times New Roman"/>
          <w:b/>
          <w:sz w:val="28"/>
          <w:szCs w:val="28"/>
        </w:rPr>
        <w:t xml:space="preserve">годы» </w:t>
      </w:r>
    </w:p>
    <w:p w:rsidR="009934D7" w:rsidRPr="00575165" w:rsidRDefault="009934D7" w:rsidP="00575165">
      <w:pPr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C24435" w:rsidRPr="00575165" w:rsidRDefault="00C24435" w:rsidP="00854FFD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75165">
        <w:rPr>
          <w:rFonts w:ascii="Times New Roman" w:hAnsi="Times New Roman" w:cs="Times New Roman"/>
          <w:b/>
          <w:sz w:val="26"/>
          <w:szCs w:val="24"/>
        </w:rPr>
        <w:t xml:space="preserve">Паспорт программы </w:t>
      </w:r>
    </w:p>
    <w:p w:rsidR="009934D7" w:rsidRPr="00575165" w:rsidRDefault="00C24435" w:rsidP="006A663F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75165">
        <w:rPr>
          <w:rFonts w:ascii="Times New Roman" w:hAnsi="Times New Roman" w:cs="Times New Roman"/>
          <w:b/>
          <w:sz w:val="26"/>
          <w:szCs w:val="24"/>
        </w:rPr>
        <w:t>«</w:t>
      </w:r>
      <w:r w:rsidR="006A663F" w:rsidRPr="00575165">
        <w:rPr>
          <w:rFonts w:ascii="Times New Roman" w:hAnsi="Times New Roman" w:cs="Times New Roman"/>
          <w:b/>
          <w:sz w:val="26"/>
          <w:szCs w:val="24"/>
        </w:rPr>
        <w:t>Развитие культуры на территории Богодуховского</w:t>
      </w:r>
      <w:r w:rsidR="001C0256" w:rsidRPr="00575165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75165">
        <w:rPr>
          <w:rFonts w:ascii="Times New Roman" w:hAnsi="Times New Roman" w:cs="Times New Roman"/>
          <w:b/>
          <w:sz w:val="26"/>
          <w:szCs w:val="24"/>
        </w:rPr>
        <w:t>сельско</w:t>
      </w:r>
      <w:r w:rsidR="006A663F" w:rsidRPr="00575165">
        <w:rPr>
          <w:rFonts w:ascii="Times New Roman" w:hAnsi="Times New Roman" w:cs="Times New Roman"/>
          <w:b/>
          <w:sz w:val="26"/>
          <w:szCs w:val="24"/>
        </w:rPr>
        <w:t>го</w:t>
      </w:r>
      <w:r w:rsidRPr="00575165">
        <w:rPr>
          <w:rFonts w:ascii="Times New Roman" w:hAnsi="Times New Roman" w:cs="Times New Roman"/>
          <w:b/>
          <w:sz w:val="26"/>
          <w:szCs w:val="24"/>
        </w:rPr>
        <w:t xml:space="preserve"> поселени</w:t>
      </w:r>
      <w:r w:rsidR="006A663F" w:rsidRPr="00575165">
        <w:rPr>
          <w:rFonts w:ascii="Times New Roman" w:hAnsi="Times New Roman" w:cs="Times New Roman"/>
          <w:b/>
          <w:sz w:val="26"/>
          <w:szCs w:val="24"/>
        </w:rPr>
        <w:t>я</w:t>
      </w:r>
      <w:r w:rsidRPr="00575165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C24435" w:rsidRPr="00575165" w:rsidRDefault="00C24435" w:rsidP="00854FFD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75165">
        <w:rPr>
          <w:rFonts w:ascii="Times New Roman" w:hAnsi="Times New Roman" w:cs="Times New Roman"/>
          <w:b/>
          <w:sz w:val="26"/>
          <w:szCs w:val="24"/>
        </w:rPr>
        <w:t>Свердловского района Орловской области на 20</w:t>
      </w:r>
      <w:r w:rsidR="006A663F" w:rsidRPr="00575165">
        <w:rPr>
          <w:rFonts w:ascii="Times New Roman" w:hAnsi="Times New Roman" w:cs="Times New Roman"/>
          <w:b/>
          <w:sz w:val="26"/>
          <w:szCs w:val="24"/>
        </w:rPr>
        <w:t>26-2030</w:t>
      </w:r>
      <w:r w:rsidRPr="00575165">
        <w:rPr>
          <w:rFonts w:ascii="Times New Roman" w:hAnsi="Times New Roman" w:cs="Times New Roman"/>
          <w:b/>
          <w:sz w:val="26"/>
          <w:szCs w:val="24"/>
        </w:rPr>
        <w:t xml:space="preserve"> годы»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24435" w:rsidRPr="00575165" w:rsidTr="00BF50D7">
        <w:tc>
          <w:tcPr>
            <w:tcW w:w="3794" w:type="dxa"/>
          </w:tcPr>
          <w:p w:rsidR="00C24435" w:rsidRPr="00575165" w:rsidRDefault="00C24435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Наименование программы 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br/>
            </w:r>
          </w:p>
        </w:tc>
        <w:tc>
          <w:tcPr>
            <w:tcW w:w="5670" w:type="dxa"/>
          </w:tcPr>
          <w:p w:rsidR="00C24435" w:rsidRPr="00575165" w:rsidRDefault="00C97228" w:rsidP="00854F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="006A663F" w:rsidRPr="00575165">
              <w:rPr>
                <w:rFonts w:ascii="Times New Roman" w:hAnsi="Times New Roman" w:cs="Times New Roman"/>
                <w:sz w:val="26"/>
                <w:szCs w:val="24"/>
              </w:rPr>
              <w:t>Развитие культуры на территории</w:t>
            </w:r>
            <w:r w:rsidR="00C24435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A663F" w:rsidRPr="00575165">
              <w:rPr>
                <w:rFonts w:ascii="Times New Roman" w:hAnsi="Times New Roman" w:cs="Times New Roman"/>
                <w:sz w:val="26"/>
                <w:szCs w:val="24"/>
              </w:rPr>
              <w:t>Богодуховского</w:t>
            </w:r>
            <w:r w:rsidR="001C0256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A663F" w:rsidRPr="00575165">
              <w:rPr>
                <w:rFonts w:ascii="Times New Roman" w:hAnsi="Times New Roman" w:cs="Times New Roman"/>
                <w:sz w:val="26"/>
                <w:szCs w:val="24"/>
              </w:rPr>
              <w:t>сельского поселения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Свердловского района Орловской области на </w:t>
            </w:r>
            <w:r w:rsidR="006A663F" w:rsidRPr="00575165">
              <w:rPr>
                <w:rFonts w:ascii="Times New Roman" w:hAnsi="Times New Roman" w:cs="Times New Roman"/>
                <w:bCs/>
                <w:sz w:val="26"/>
              </w:rPr>
              <w:t xml:space="preserve">2026 – 2030 </w:t>
            </w:r>
            <w:r w:rsidR="00C24435" w:rsidRPr="00575165">
              <w:rPr>
                <w:rFonts w:ascii="Times New Roman" w:hAnsi="Times New Roman" w:cs="Times New Roman"/>
                <w:sz w:val="26"/>
                <w:szCs w:val="24"/>
              </w:rPr>
              <w:t>годы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</w:p>
          <w:p w:rsidR="00C24435" w:rsidRPr="00575165" w:rsidRDefault="00C24435" w:rsidP="00854F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(далее – программа)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a3"/>
              <w:contextualSpacing/>
              <w:rPr>
                <w:sz w:val="26"/>
              </w:rPr>
            </w:pPr>
            <w:r w:rsidRPr="00575165">
              <w:rPr>
                <w:sz w:val="26"/>
              </w:rPr>
              <w:t>Основание для разработки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a3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Бюджетный кодекс Российской Федерации, Федеральный закон от 6 </w:t>
            </w:r>
            <w:r w:rsidR="00E21BFF" w:rsidRPr="00575165">
              <w:rPr>
                <w:sz w:val="26"/>
              </w:rPr>
              <w:t>октя</w:t>
            </w:r>
            <w:r w:rsidRPr="00575165">
              <w:rPr>
                <w:sz w:val="26"/>
              </w:rPr>
              <w:t xml:space="preserve">бря 2003 года N 131-ФЗ «Об общих принципах организации местного самоуправления в Российской Федерации»; Устав </w:t>
            </w:r>
            <w:r w:rsidR="001C0256" w:rsidRPr="00575165">
              <w:rPr>
                <w:sz w:val="26"/>
              </w:rPr>
              <w:t xml:space="preserve">Богодуховского </w:t>
            </w:r>
            <w:r w:rsidRPr="00575165">
              <w:rPr>
                <w:sz w:val="26"/>
              </w:rPr>
              <w:t>сельского поселения; Постановление админис</w:t>
            </w:r>
            <w:r w:rsidR="001C0256" w:rsidRPr="00575165">
              <w:rPr>
                <w:sz w:val="26"/>
              </w:rPr>
              <w:t>трации сельского поселения от 30.04.2014г. №23</w:t>
            </w:r>
            <w:r w:rsidRPr="00575165">
              <w:rPr>
                <w:sz w:val="26"/>
              </w:rPr>
              <w:t xml:space="preserve"> «Об утверждении порядка разработки, реализации и оценки эффективности муниципальных программ </w:t>
            </w:r>
            <w:r w:rsidR="001C0256" w:rsidRPr="00575165">
              <w:rPr>
                <w:sz w:val="26"/>
              </w:rPr>
              <w:t xml:space="preserve">Богодуховского </w:t>
            </w:r>
            <w:r w:rsidRPr="00575165">
              <w:rPr>
                <w:sz w:val="26"/>
              </w:rPr>
              <w:t>сельского поселения»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a3"/>
              <w:contextualSpacing/>
              <w:rPr>
                <w:sz w:val="26"/>
              </w:rPr>
            </w:pPr>
            <w:r w:rsidRPr="00575165">
              <w:rPr>
                <w:sz w:val="26"/>
              </w:rPr>
              <w:t>Руководитель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a3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Администрация </w:t>
            </w:r>
            <w:r w:rsidR="001C0256" w:rsidRPr="00575165">
              <w:rPr>
                <w:sz w:val="26"/>
              </w:rPr>
              <w:t xml:space="preserve">Богодуховского </w:t>
            </w:r>
            <w:r w:rsidRPr="00575165">
              <w:rPr>
                <w:sz w:val="26"/>
              </w:rPr>
              <w:t>сельского поселения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a3"/>
              <w:contextualSpacing/>
              <w:rPr>
                <w:sz w:val="26"/>
              </w:rPr>
            </w:pPr>
            <w:r w:rsidRPr="00575165">
              <w:rPr>
                <w:sz w:val="26"/>
              </w:rPr>
              <w:t>Основной разработчик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a3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Администрация </w:t>
            </w:r>
            <w:r w:rsidR="001C0256" w:rsidRPr="00575165">
              <w:rPr>
                <w:sz w:val="26"/>
              </w:rPr>
              <w:t xml:space="preserve">Богодуховского </w:t>
            </w:r>
            <w:r w:rsidRPr="00575165">
              <w:rPr>
                <w:sz w:val="26"/>
              </w:rPr>
              <w:t>сельского поселения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Цели программы </w:t>
            </w:r>
          </w:p>
        </w:tc>
        <w:tc>
          <w:tcPr>
            <w:tcW w:w="5670" w:type="dxa"/>
          </w:tcPr>
          <w:p w:rsidR="00334504" w:rsidRPr="00575165" w:rsidRDefault="00334504" w:rsidP="006A663F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6"/>
              </w:rPr>
            </w:pPr>
            <w:r w:rsidRPr="00575165">
              <w:rPr>
                <w:sz w:val="26"/>
              </w:rPr>
              <w:t>Создание условий для развития</w:t>
            </w:r>
            <w:r w:rsidR="006A663F" w:rsidRPr="00575165">
              <w:rPr>
                <w:sz w:val="26"/>
              </w:rPr>
              <w:t xml:space="preserve"> </w:t>
            </w:r>
            <w:r w:rsidRPr="00575165">
              <w:rPr>
                <w:sz w:val="26"/>
              </w:rPr>
              <w:t>сферы культурно-досуговой и культурно</w:t>
            </w:r>
            <w:r w:rsidR="006A663F" w:rsidRPr="00575165">
              <w:rPr>
                <w:sz w:val="26"/>
              </w:rPr>
              <w:t xml:space="preserve">-просветительской деятельности </w:t>
            </w:r>
            <w:r w:rsidRPr="00575165">
              <w:rPr>
                <w:sz w:val="26"/>
              </w:rPr>
              <w:t xml:space="preserve">в </w:t>
            </w:r>
            <w:r w:rsidR="001C0256" w:rsidRPr="00575165">
              <w:rPr>
                <w:sz w:val="26"/>
              </w:rPr>
              <w:t xml:space="preserve">Богодуховском </w:t>
            </w:r>
            <w:r w:rsidRPr="00575165">
              <w:rPr>
                <w:sz w:val="26"/>
              </w:rPr>
              <w:t>сельском поселении  Свердловского района Орловской области.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a3"/>
              <w:spacing w:before="0" w:beforeAutospacing="0" w:after="0" w:afterAutospacing="0"/>
              <w:contextualSpacing/>
              <w:rPr>
                <w:bCs/>
                <w:sz w:val="26"/>
              </w:rPr>
            </w:pPr>
            <w:r w:rsidRPr="00575165">
              <w:rPr>
                <w:bCs/>
                <w:sz w:val="26"/>
              </w:rPr>
              <w:t>Задачами программы являются:</w:t>
            </w:r>
          </w:p>
          <w:p w:rsidR="00334504" w:rsidRPr="00575165" w:rsidRDefault="00334504" w:rsidP="00854FFD">
            <w:pPr>
              <w:pStyle w:val="a6"/>
              <w:contextualSpacing/>
              <w:rPr>
                <w:sz w:val="26"/>
              </w:rPr>
            </w:pPr>
            <w:r w:rsidRPr="00575165">
              <w:rPr>
                <w:sz w:val="26"/>
              </w:rPr>
              <w:t xml:space="preserve">1)  Сохранение исторически сложившихся народных традиций и </w:t>
            </w:r>
            <w:proofErr w:type="gramStart"/>
            <w:r w:rsidRPr="00575165">
              <w:rPr>
                <w:sz w:val="26"/>
              </w:rPr>
              <w:t xml:space="preserve">художественных  </w:t>
            </w:r>
            <w:r w:rsidRPr="00575165">
              <w:rPr>
                <w:sz w:val="26"/>
              </w:rPr>
              <w:lastRenderedPageBreak/>
              <w:t>промыслов</w:t>
            </w:r>
            <w:proofErr w:type="gramEnd"/>
            <w:r w:rsidRPr="00575165">
              <w:rPr>
                <w:sz w:val="26"/>
              </w:rPr>
              <w:t xml:space="preserve"> в </w:t>
            </w:r>
            <w:r w:rsidR="001C0256" w:rsidRPr="00575165">
              <w:rPr>
                <w:sz w:val="26"/>
              </w:rPr>
              <w:t xml:space="preserve">Богодуховском </w:t>
            </w:r>
            <w:r w:rsidRPr="00575165">
              <w:rPr>
                <w:sz w:val="26"/>
              </w:rPr>
              <w:t>сельском поселении Свердловского района Орловской области.</w:t>
            </w:r>
          </w:p>
          <w:p w:rsidR="00334504" w:rsidRPr="00575165" w:rsidRDefault="00334504" w:rsidP="00854FFD">
            <w:pPr>
              <w:pStyle w:val="a6"/>
              <w:ind w:left="45"/>
              <w:contextualSpacing/>
              <w:rPr>
                <w:sz w:val="26"/>
              </w:rPr>
            </w:pPr>
            <w:r w:rsidRPr="00575165">
              <w:rPr>
                <w:sz w:val="26"/>
              </w:rPr>
              <w:t xml:space="preserve">2)  Приобщение к ценностям традиционной народной культуры различных слоев населения в </w:t>
            </w:r>
            <w:r w:rsidR="001C0256" w:rsidRPr="00575165">
              <w:rPr>
                <w:sz w:val="26"/>
              </w:rPr>
              <w:t xml:space="preserve">Богодуховском </w:t>
            </w:r>
            <w:r w:rsidRPr="00575165">
              <w:rPr>
                <w:sz w:val="26"/>
              </w:rPr>
              <w:t>сельском поселении Свердловского района Орловской области</w:t>
            </w:r>
          </w:p>
          <w:p w:rsidR="00334504" w:rsidRPr="00575165" w:rsidRDefault="00334504" w:rsidP="00854FF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>3) Развитие инфраструктуры сельской культуры, создание комфортной среды для повышения интеллектуального развития населения, организации отдыха.</w:t>
            </w:r>
          </w:p>
          <w:p w:rsidR="00334504" w:rsidRPr="00575165" w:rsidRDefault="00334504" w:rsidP="00854FFD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4)</w:t>
            </w:r>
            <w:r w:rsidR="006A663F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Поддержка художественного творчества, твор</w:t>
            </w:r>
            <w:r w:rsidR="00612AA6" w:rsidRPr="00575165">
              <w:rPr>
                <w:rFonts w:ascii="Times New Roman" w:hAnsi="Times New Roman" w:cs="Times New Roman"/>
                <w:sz w:val="26"/>
                <w:szCs w:val="24"/>
              </w:rPr>
              <w:t>ческих инициатив, талантов села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334504" w:rsidRPr="00575165" w:rsidRDefault="00334504" w:rsidP="00854FFD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5) Развитие кадрового потенциала работников культуры.</w:t>
            </w:r>
          </w:p>
          <w:p w:rsidR="00334504" w:rsidRPr="00575165" w:rsidRDefault="00334504" w:rsidP="00854FFD">
            <w:pPr>
              <w:pStyle w:val="a3"/>
              <w:spacing w:before="0" w:beforeAutospacing="0" w:after="0" w:afterAutospacing="0"/>
              <w:contextualSpacing/>
              <w:rPr>
                <w:sz w:val="26"/>
              </w:rPr>
            </w:pPr>
            <w:r w:rsidRPr="00575165">
              <w:rPr>
                <w:sz w:val="26"/>
              </w:rPr>
              <w:t xml:space="preserve">6)  Развитие материально-технической базы, новых форм работы, модернизация организационных, правовых и финансовых механизмов учреждений культурно- досугового </w:t>
            </w:r>
            <w:proofErr w:type="gramStart"/>
            <w:r w:rsidRPr="00575165">
              <w:rPr>
                <w:sz w:val="26"/>
              </w:rPr>
              <w:t>типа .</w:t>
            </w:r>
            <w:proofErr w:type="gramEnd"/>
          </w:p>
          <w:p w:rsidR="00334504" w:rsidRPr="00575165" w:rsidRDefault="00334504" w:rsidP="00854FFD">
            <w:pPr>
              <w:pStyle w:val="a3"/>
              <w:spacing w:before="0" w:beforeAutospacing="0" w:after="0" w:afterAutospacing="0"/>
              <w:contextualSpacing/>
              <w:rPr>
                <w:bCs/>
                <w:sz w:val="26"/>
              </w:rPr>
            </w:pPr>
            <w:r w:rsidRPr="00575165">
              <w:rPr>
                <w:sz w:val="26"/>
              </w:rPr>
              <w:t>7) Создание условий для формирования новых творческих коллективов и любительских объединений.</w:t>
            </w:r>
          </w:p>
        </w:tc>
      </w:tr>
      <w:tr w:rsidR="00334504" w:rsidRPr="00575165" w:rsidTr="00BF50D7">
        <w:trPr>
          <w:trHeight w:val="2542"/>
        </w:trPr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Целевые индикаторы и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br/>
              <w:t>показатели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ConsPlusCell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Целевыми индикаторами (показателями) программы являются: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процент муниципальных услуг, выполненных в соответствии с утвержденными годовыми показателями;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увеличение количества культурно-досуговых мероприятий по сравнению с предыдущим годом (число мероприятий/число учреждений);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увеличение численности </w:t>
            </w:r>
            <w:proofErr w:type="gramStart"/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участников  культурно</w:t>
            </w:r>
            <w:proofErr w:type="gramEnd"/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-досуговых мероприятий по сравнению с предыдущим годом.;</w:t>
            </w:r>
          </w:p>
          <w:p w:rsidR="00334504" w:rsidRPr="00575165" w:rsidRDefault="00352698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число лауреатов международных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>, всероссийских, региональных конкурсов и фестивалей;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увеличение количества участников клубных формирований по сравнению с предыдущим годом;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количество работников </w:t>
            </w:r>
            <w:r w:rsidR="00352698" w:rsidRPr="00575165">
              <w:rPr>
                <w:rFonts w:ascii="Times New Roman" w:hAnsi="Times New Roman" w:cs="Times New Roman"/>
                <w:sz w:val="26"/>
                <w:szCs w:val="24"/>
              </w:rPr>
              <w:t>культурно- досуговых учреждений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, прошедших повышение квалификации и(или) профессиональную подготовку;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результативность участия в конкурсах, получение поощрений;</w:t>
            </w:r>
          </w:p>
          <w:p w:rsidR="00334504" w:rsidRPr="00575165" w:rsidRDefault="00334504" w:rsidP="00854FF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увеличение доли отремонтированных учреждений культурно- досугового типа.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Сроки реализации </w:t>
            </w:r>
          </w:p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программы 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numPr>
                <w:ilvl w:val="12"/>
                <w:numId w:val="0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Программа реализуется в </w:t>
            </w:r>
            <w:r w:rsidR="006A663F" w:rsidRPr="00575165">
              <w:rPr>
                <w:rFonts w:ascii="Times New Roman" w:hAnsi="Times New Roman" w:cs="Times New Roman"/>
                <w:bCs/>
                <w:sz w:val="26"/>
              </w:rPr>
              <w:t xml:space="preserve">2026 – 2030 </w:t>
            </w:r>
            <w:r w:rsidR="00BF50D7" w:rsidRPr="00575165">
              <w:rPr>
                <w:rFonts w:ascii="Times New Roman" w:eastAsia="Calibri" w:hAnsi="Times New Roman" w:cs="Times New Roman"/>
                <w:sz w:val="26"/>
                <w:szCs w:val="24"/>
              </w:rPr>
              <w:t>годах</w:t>
            </w:r>
            <w:r w:rsidRPr="0057516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 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Перечень основных мероприятий программы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1.Материальное обеспечение работников</w:t>
            </w:r>
            <w:r w:rsidR="002630A0" w:rsidRPr="0057516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334504" w:rsidRPr="00575165" w:rsidRDefault="002630A0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2.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Осуществление основных видов деятельности </w:t>
            </w:r>
            <w:r w:rsidR="008C001B" w:rsidRPr="00575165">
              <w:rPr>
                <w:rFonts w:ascii="Times New Roman" w:hAnsi="Times New Roman" w:cs="Times New Roman"/>
                <w:sz w:val="26"/>
                <w:szCs w:val="24"/>
              </w:rPr>
              <w:t>учреждения (культурно-досуговая</w:t>
            </w:r>
          </w:p>
          <w:p w:rsidR="008C001B" w:rsidRPr="00575165" w:rsidRDefault="008C001B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деятельность)</w:t>
            </w:r>
          </w:p>
          <w:p w:rsidR="00334504" w:rsidRPr="00575165" w:rsidRDefault="002630A0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>Укрепление материально-технической базы (приобретение обо</w:t>
            </w:r>
            <w:r w:rsidR="00352698" w:rsidRPr="00575165">
              <w:rPr>
                <w:rFonts w:ascii="Times New Roman" w:hAnsi="Times New Roman" w:cs="Times New Roman"/>
                <w:sz w:val="26"/>
                <w:szCs w:val="24"/>
              </w:rPr>
              <w:t>рудования, материальных запасов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) </w:t>
            </w:r>
          </w:p>
          <w:p w:rsidR="00334504" w:rsidRPr="00575165" w:rsidRDefault="00334504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4.Ремонты </w:t>
            </w:r>
            <w:proofErr w:type="gramStart"/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зданий  учреждений</w:t>
            </w:r>
            <w:proofErr w:type="gramEnd"/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культуры.</w:t>
            </w:r>
          </w:p>
          <w:p w:rsidR="00334504" w:rsidRPr="00575165" w:rsidRDefault="002630A0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5.</w:t>
            </w:r>
            <w:r w:rsidR="00334504" w:rsidRPr="00575165">
              <w:rPr>
                <w:rFonts w:ascii="Times New Roman" w:hAnsi="Times New Roman" w:cs="Times New Roman"/>
                <w:sz w:val="26"/>
                <w:szCs w:val="24"/>
              </w:rPr>
              <w:t>Осуществление организационно-технического и информационного сопровождения деятельности учреждений культуры по эксплуатации и содержанию зданий и сооружений, оборудования, коммуникаций и сетей, организации пожарной безопасности.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Ответственный исполнитель 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программы 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МБУК «КДЦ </w:t>
            </w:r>
            <w:r w:rsidR="00DF40F3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Богодуховского </w:t>
            </w: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сельского поселения Свердловского района Орловской области»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Объем бюджетных ассигнований программы </w:t>
            </w:r>
          </w:p>
        </w:tc>
        <w:tc>
          <w:tcPr>
            <w:tcW w:w="5670" w:type="dxa"/>
          </w:tcPr>
          <w:p w:rsidR="00334504" w:rsidRPr="00575165" w:rsidRDefault="00334504" w:rsidP="00854FFD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eastAsia="ar-SA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Общая сумма бюджетных ассигнований на финансирование программы </w:t>
            </w:r>
            <w:proofErr w:type="gramStart"/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составит </w:t>
            </w:r>
            <w:r w:rsidR="001C0256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A663F" w:rsidRPr="00575165">
              <w:rPr>
                <w:rFonts w:ascii="Times New Roman" w:hAnsi="Times New Roman" w:cs="Times New Roman"/>
                <w:sz w:val="26"/>
                <w:szCs w:val="24"/>
              </w:rPr>
              <w:t>4504</w:t>
            </w:r>
            <w:proofErr w:type="gramEnd"/>
            <w:r w:rsidR="00E873A7" w:rsidRPr="00575165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="00BF50D7" w:rsidRPr="00575165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793F27"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575165">
              <w:rPr>
                <w:rFonts w:ascii="Times New Roman" w:hAnsi="Times New Roman" w:cs="Times New Roman"/>
                <w:sz w:val="26"/>
                <w:szCs w:val="24"/>
                <w:lang w:eastAsia="ar-SA"/>
              </w:rPr>
              <w:t xml:space="preserve">тысяч рублей, </w:t>
            </w:r>
            <w:r w:rsidR="008C001B" w:rsidRPr="00575165">
              <w:rPr>
                <w:rFonts w:ascii="Times New Roman" w:hAnsi="Times New Roman" w:cs="Times New Roman"/>
                <w:sz w:val="26"/>
                <w:szCs w:val="24"/>
                <w:lang w:eastAsia="ar-SA"/>
              </w:rPr>
              <w:t xml:space="preserve"> </w:t>
            </w:r>
            <w:r w:rsidRPr="00575165">
              <w:rPr>
                <w:rFonts w:ascii="Times New Roman" w:hAnsi="Times New Roman" w:cs="Times New Roman"/>
                <w:sz w:val="26"/>
                <w:szCs w:val="24"/>
                <w:lang w:eastAsia="ar-SA"/>
              </w:rPr>
              <w:t>в том числе: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left="6"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 20</w:t>
            </w:r>
            <w:r w:rsidR="00BF50D7" w:rsidRPr="00575165">
              <w:rPr>
                <w:sz w:val="26"/>
                <w:szCs w:val="24"/>
              </w:rPr>
              <w:t>2</w:t>
            </w:r>
            <w:r w:rsidR="006A663F" w:rsidRPr="00575165">
              <w:rPr>
                <w:sz w:val="26"/>
                <w:szCs w:val="24"/>
              </w:rPr>
              <w:t>6</w:t>
            </w:r>
            <w:r w:rsidRPr="00575165">
              <w:rPr>
                <w:sz w:val="26"/>
                <w:szCs w:val="24"/>
              </w:rPr>
              <w:t xml:space="preserve"> году –</w:t>
            </w:r>
            <w:r w:rsidR="006A663F" w:rsidRPr="00575165">
              <w:rPr>
                <w:sz w:val="26"/>
                <w:szCs w:val="24"/>
              </w:rPr>
              <w:t>904</w:t>
            </w:r>
            <w:r w:rsidR="00C9721A" w:rsidRPr="00575165">
              <w:rPr>
                <w:sz w:val="26"/>
                <w:szCs w:val="24"/>
              </w:rPr>
              <w:t xml:space="preserve"> тыс.</w:t>
            </w:r>
            <w:r w:rsidRPr="00575165">
              <w:rPr>
                <w:sz w:val="26"/>
                <w:szCs w:val="24"/>
              </w:rPr>
              <w:t xml:space="preserve"> рублей;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left="6"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 20</w:t>
            </w:r>
            <w:r w:rsidR="00BF50D7" w:rsidRPr="00575165">
              <w:rPr>
                <w:sz w:val="26"/>
                <w:szCs w:val="24"/>
              </w:rPr>
              <w:t>2</w:t>
            </w:r>
            <w:r w:rsidR="006A663F" w:rsidRPr="00575165">
              <w:rPr>
                <w:sz w:val="26"/>
                <w:szCs w:val="24"/>
              </w:rPr>
              <w:t>7</w:t>
            </w:r>
            <w:r w:rsidRPr="00575165">
              <w:rPr>
                <w:sz w:val="26"/>
                <w:szCs w:val="24"/>
              </w:rPr>
              <w:t xml:space="preserve"> году –</w:t>
            </w:r>
            <w:r w:rsidR="006A663F" w:rsidRPr="00575165">
              <w:rPr>
                <w:sz w:val="26"/>
                <w:szCs w:val="24"/>
              </w:rPr>
              <w:t>900</w:t>
            </w:r>
            <w:r w:rsidR="00BF50D7" w:rsidRPr="00575165">
              <w:rPr>
                <w:sz w:val="26"/>
                <w:szCs w:val="24"/>
              </w:rPr>
              <w:t>,0</w:t>
            </w:r>
            <w:r w:rsidR="00C9721A" w:rsidRPr="00575165">
              <w:rPr>
                <w:sz w:val="26"/>
                <w:szCs w:val="24"/>
              </w:rPr>
              <w:t xml:space="preserve"> тыс.</w:t>
            </w:r>
            <w:r w:rsidRPr="00575165">
              <w:rPr>
                <w:sz w:val="26"/>
                <w:szCs w:val="24"/>
              </w:rPr>
              <w:t xml:space="preserve"> рублей;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left="6"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 20</w:t>
            </w:r>
            <w:r w:rsidR="00BF50D7" w:rsidRPr="00575165">
              <w:rPr>
                <w:sz w:val="26"/>
                <w:szCs w:val="24"/>
              </w:rPr>
              <w:t>2</w:t>
            </w:r>
            <w:r w:rsidR="006A663F" w:rsidRPr="00575165">
              <w:rPr>
                <w:sz w:val="26"/>
                <w:szCs w:val="24"/>
              </w:rPr>
              <w:t>8</w:t>
            </w:r>
            <w:r w:rsidRPr="00575165">
              <w:rPr>
                <w:sz w:val="26"/>
                <w:szCs w:val="24"/>
              </w:rPr>
              <w:t xml:space="preserve"> году –</w:t>
            </w:r>
            <w:r w:rsidR="006A663F" w:rsidRPr="00575165">
              <w:rPr>
                <w:sz w:val="26"/>
                <w:szCs w:val="24"/>
              </w:rPr>
              <w:t xml:space="preserve"> 900</w:t>
            </w:r>
            <w:r w:rsidR="00BF50D7" w:rsidRPr="00575165">
              <w:rPr>
                <w:sz w:val="26"/>
                <w:szCs w:val="24"/>
              </w:rPr>
              <w:t>,0</w:t>
            </w:r>
            <w:r w:rsidR="00E873A7" w:rsidRPr="00575165">
              <w:rPr>
                <w:sz w:val="26"/>
                <w:szCs w:val="24"/>
              </w:rPr>
              <w:t xml:space="preserve"> </w:t>
            </w:r>
            <w:r w:rsidR="00C9721A" w:rsidRPr="00575165">
              <w:rPr>
                <w:sz w:val="26"/>
                <w:szCs w:val="24"/>
              </w:rPr>
              <w:t>тыс.</w:t>
            </w:r>
            <w:r w:rsidRPr="00575165">
              <w:rPr>
                <w:sz w:val="26"/>
                <w:szCs w:val="24"/>
              </w:rPr>
              <w:t xml:space="preserve"> рублей;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left="6"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 20</w:t>
            </w:r>
            <w:r w:rsidR="00BF50D7" w:rsidRPr="00575165">
              <w:rPr>
                <w:sz w:val="26"/>
                <w:szCs w:val="24"/>
              </w:rPr>
              <w:t>2</w:t>
            </w:r>
            <w:r w:rsidR="006A663F" w:rsidRPr="00575165">
              <w:rPr>
                <w:sz w:val="26"/>
                <w:szCs w:val="24"/>
              </w:rPr>
              <w:t>9</w:t>
            </w:r>
            <w:r w:rsidRPr="00575165">
              <w:rPr>
                <w:sz w:val="26"/>
                <w:szCs w:val="24"/>
              </w:rPr>
              <w:t xml:space="preserve"> году –</w:t>
            </w:r>
            <w:r w:rsidR="00E873A7" w:rsidRPr="00575165">
              <w:rPr>
                <w:sz w:val="26"/>
                <w:szCs w:val="24"/>
              </w:rPr>
              <w:t xml:space="preserve"> </w:t>
            </w:r>
            <w:r w:rsidR="006A663F" w:rsidRPr="00575165">
              <w:rPr>
                <w:sz w:val="26"/>
                <w:szCs w:val="24"/>
              </w:rPr>
              <w:t>900</w:t>
            </w:r>
            <w:r w:rsidR="00BF50D7" w:rsidRPr="00575165">
              <w:rPr>
                <w:sz w:val="26"/>
                <w:szCs w:val="24"/>
              </w:rPr>
              <w:t>,0</w:t>
            </w:r>
            <w:r w:rsidR="00C9721A" w:rsidRPr="00575165">
              <w:rPr>
                <w:sz w:val="26"/>
                <w:szCs w:val="24"/>
              </w:rPr>
              <w:t xml:space="preserve"> тыс.</w:t>
            </w:r>
            <w:r w:rsidRPr="00575165">
              <w:rPr>
                <w:sz w:val="26"/>
                <w:szCs w:val="24"/>
              </w:rPr>
              <w:t xml:space="preserve"> рублей;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left="6"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 20</w:t>
            </w:r>
            <w:r w:rsidR="006A663F" w:rsidRPr="00575165">
              <w:rPr>
                <w:sz w:val="26"/>
                <w:szCs w:val="24"/>
              </w:rPr>
              <w:t>30</w:t>
            </w:r>
            <w:r w:rsidRPr="00575165">
              <w:rPr>
                <w:sz w:val="26"/>
                <w:szCs w:val="24"/>
              </w:rPr>
              <w:t xml:space="preserve"> году –</w:t>
            </w:r>
            <w:r w:rsidR="006A663F" w:rsidRPr="00575165">
              <w:rPr>
                <w:sz w:val="26"/>
                <w:szCs w:val="24"/>
              </w:rPr>
              <w:t>900</w:t>
            </w:r>
            <w:r w:rsidR="00BF50D7" w:rsidRPr="00575165">
              <w:rPr>
                <w:sz w:val="26"/>
                <w:szCs w:val="24"/>
              </w:rPr>
              <w:t>,0</w:t>
            </w:r>
            <w:r w:rsidR="00C9721A" w:rsidRPr="00575165">
              <w:rPr>
                <w:sz w:val="26"/>
                <w:szCs w:val="24"/>
              </w:rPr>
              <w:t>тыс.</w:t>
            </w:r>
            <w:r w:rsidRPr="00575165">
              <w:rPr>
                <w:sz w:val="26"/>
                <w:szCs w:val="24"/>
              </w:rPr>
              <w:t xml:space="preserve"> рублей.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hanging="6"/>
              <w:contextualSpacing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По источникам финансирования программы бюджетные ассигнования распределяется следующим образом: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областной бюджет –</w:t>
            </w:r>
            <w:r w:rsidR="00C9721A" w:rsidRPr="00575165">
              <w:rPr>
                <w:sz w:val="26"/>
                <w:szCs w:val="24"/>
              </w:rPr>
              <w:t xml:space="preserve"> </w:t>
            </w:r>
            <w:r w:rsidR="008C001B" w:rsidRPr="00575165">
              <w:rPr>
                <w:sz w:val="26"/>
                <w:szCs w:val="24"/>
              </w:rPr>
              <w:t>0 руб.</w:t>
            </w:r>
            <w:r w:rsidRPr="00575165">
              <w:rPr>
                <w:sz w:val="26"/>
                <w:szCs w:val="24"/>
              </w:rPr>
              <w:t>;</w:t>
            </w:r>
          </w:p>
          <w:p w:rsidR="00334504" w:rsidRPr="00575165" w:rsidRDefault="00334504" w:rsidP="00854FFD">
            <w:pPr>
              <w:pStyle w:val="a4"/>
              <w:spacing w:line="240" w:lineRule="auto"/>
              <w:ind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бюджет сельского поселения</w:t>
            </w:r>
            <w:r w:rsidR="00E873A7" w:rsidRPr="00575165">
              <w:rPr>
                <w:sz w:val="26"/>
                <w:szCs w:val="24"/>
              </w:rPr>
              <w:t xml:space="preserve"> </w:t>
            </w:r>
            <w:r w:rsidRPr="00575165">
              <w:rPr>
                <w:sz w:val="26"/>
                <w:szCs w:val="24"/>
              </w:rPr>
              <w:t>–</w:t>
            </w:r>
            <w:r w:rsidR="00E873A7" w:rsidRPr="00575165">
              <w:rPr>
                <w:sz w:val="26"/>
                <w:szCs w:val="24"/>
              </w:rPr>
              <w:t xml:space="preserve"> </w:t>
            </w:r>
            <w:r w:rsidR="00C9721A" w:rsidRPr="00575165">
              <w:rPr>
                <w:sz w:val="26"/>
                <w:szCs w:val="24"/>
              </w:rPr>
              <w:t xml:space="preserve"> </w:t>
            </w:r>
            <w:r w:rsidR="006A663F" w:rsidRPr="00575165">
              <w:rPr>
                <w:sz w:val="26"/>
                <w:szCs w:val="24"/>
              </w:rPr>
              <w:t>4504</w:t>
            </w:r>
            <w:r w:rsidR="00BF50D7" w:rsidRPr="00575165">
              <w:rPr>
                <w:sz w:val="26"/>
                <w:szCs w:val="24"/>
              </w:rPr>
              <w:t xml:space="preserve">,0 </w:t>
            </w:r>
            <w:r w:rsidRPr="00575165">
              <w:rPr>
                <w:sz w:val="26"/>
                <w:szCs w:val="24"/>
              </w:rPr>
              <w:t>тысяч рублей;</w:t>
            </w:r>
          </w:p>
          <w:p w:rsidR="00334504" w:rsidRPr="00575165" w:rsidRDefault="00334504" w:rsidP="00E873A7">
            <w:pPr>
              <w:pStyle w:val="a4"/>
              <w:spacing w:line="240" w:lineRule="auto"/>
              <w:ind w:hanging="6"/>
              <w:contextualSpacing/>
              <w:jc w:val="left"/>
              <w:rPr>
                <w:sz w:val="26"/>
                <w:szCs w:val="24"/>
              </w:rPr>
            </w:pPr>
            <w:r w:rsidRPr="00575165">
              <w:rPr>
                <w:sz w:val="26"/>
                <w:szCs w:val="24"/>
              </w:rPr>
              <w:t>внебюджетные источники –</w:t>
            </w:r>
            <w:r w:rsidR="00E873A7" w:rsidRPr="00575165">
              <w:rPr>
                <w:sz w:val="26"/>
                <w:szCs w:val="24"/>
              </w:rPr>
              <w:t xml:space="preserve"> </w:t>
            </w:r>
            <w:r w:rsidR="008C001B" w:rsidRPr="00575165">
              <w:rPr>
                <w:sz w:val="26"/>
                <w:szCs w:val="24"/>
              </w:rPr>
              <w:t>0 руб..</w:t>
            </w:r>
          </w:p>
        </w:tc>
      </w:tr>
      <w:tr w:rsidR="00334504" w:rsidRPr="00575165" w:rsidTr="00BF50D7">
        <w:tc>
          <w:tcPr>
            <w:tcW w:w="3794" w:type="dxa"/>
          </w:tcPr>
          <w:p w:rsidR="00334504" w:rsidRPr="00575165" w:rsidRDefault="00334504" w:rsidP="00854FFD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 xml:space="preserve">Ожидаемые результаты реализации программы </w:t>
            </w:r>
          </w:p>
        </w:tc>
        <w:tc>
          <w:tcPr>
            <w:tcW w:w="5670" w:type="dxa"/>
          </w:tcPr>
          <w:p w:rsidR="00334504" w:rsidRPr="00575165" w:rsidRDefault="00334504" w:rsidP="008C00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75165">
              <w:rPr>
                <w:rFonts w:ascii="Times New Roman" w:hAnsi="Times New Roman" w:cs="Times New Roman"/>
                <w:sz w:val="26"/>
                <w:szCs w:val="24"/>
              </w:rPr>
              <w:t>Ожидаемыми результатами реализации программы являются:</w:t>
            </w:r>
          </w:p>
          <w:p w:rsidR="00334504" w:rsidRPr="00575165" w:rsidRDefault="00334504" w:rsidP="008C001B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>- популяризация художественного и народного творчества, расширение культурного пространства; сохранение нематериального наследия;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- повышение уровня проведения районных мероприятий, формирование </w:t>
            </w:r>
            <w:proofErr w:type="spellStart"/>
            <w:r w:rsidRPr="00575165">
              <w:rPr>
                <w:sz w:val="26"/>
              </w:rPr>
              <w:t>слушательской</w:t>
            </w:r>
            <w:proofErr w:type="spellEnd"/>
            <w:r w:rsidRPr="00575165">
              <w:rPr>
                <w:sz w:val="26"/>
              </w:rPr>
              <w:t xml:space="preserve"> и зрительской культуры населения;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- выявление и поддержка талантливых детей </w:t>
            </w:r>
            <w:proofErr w:type="gramStart"/>
            <w:r w:rsidRPr="00575165">
              <w:rPr>
                <w:sz w:val="26"/>
              </w:rPr>
              <w:t>и  молодежи</w:t>
            </w:r>
            <w:proofErr w:type="gramEnd"/>
            <w:r w:rsidRPr="00575165">
              <w:rPr>
                <w:sz w:val="26"/>
              </w:rPr>
              <w:t>, проведение и организация художественных конкурсов;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 xml:space="preserve">- расширение </w:t>
            </w:r>
            <w:proofErr w:type="gramStart"/>
            <w:r w:rsidRPr="00575165">
              <w:rPr>
                <w:sz w:val="26"/>
              </w:rPr>
              <w:t>возможностей  для</w:t>
            </w:r>
            <w:proofErr w:type="gramEnd"/>
            <w:r w:rsidRPr="00575165">
              <w:rPr>
                <w:sz w:val="26"/>
              </w:rPr>
              <w:t xml:space="preserve"> занятий музыкальным творчеством детей и молодежи;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lastRenderedPageBreak/>
              <w:t>-</w:t>
            </w:r>
            <w:proofErr w:type="gramStart"/>
            <w:r w:rsidRPr="00575165">
              <w:rPr>
                <w:sz w:val="26"/>
              </w:rPr>
              <w:t>укрепление  материально</w:t>
            </w:r>
            <w:proofErr w:type="gramEnd"/>
            <w:r w:rsidRPr="00575165">
              <w:rPr>
                <w:sz w:val="26"/>
              </w:rPr>
              <w:t>- технической базы учреждений культуры;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>-обеспечение необходимых условий для концертной деятельности;</w:t>
            </w:r>
          </w:p>
          <w:p w:rsidR="00334504" w:rsidRPr="00575165" w:rsidRDefault="00604261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>-</w:t>
            </w:r>
            <w:r w:rsidR="00334504" w:rsidRPr="00575165">
              <w:rPr>
                <w:sz w:val="26"/>
              </w:rPr>
              <w:t>расширение информационного пространства, обеспечение необходимых условий для функционирования учреждений культуры;</w:t>
            </w:r>
          </w:p>
          <w:p w:rsidR="00334504" w:rsidRPr="00575165" w:rsidRDefault="00334504" w:rsidP="00854FFD">
            <w:pPr>
              <w:pStyle w:val="a6"/>
              <w:contextualSpacing/>
              <w:jc w:val="both"/>
              <w:rPr>
                <w:sz w:val="26"/>
              </w:rPr>
            </w:pPr>
            <w:r w:rsidRPr="00575165">
              <w:rPr>
                <w:sz w:val="26"/>
              </w:rPr>
              <w:t>- повышение профессионального уровня, престижа работников культуры.</w:t>
            </w:r>
          </w:p>
          <w:p w:rsidR="00334504" w:rsidRPr="00575165" w:rsidRDefault="00334504" w:rsidP="0085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8C001B" w:rsidRPr="00575165" w:rsidRDefault="008C001B" w:rsidP="00C24435">
      <w:pPr>
        <w:rPr>
          <w:rFonts w:ascii="Arial" w:hAnsi="Arial" w:cs="Arial"/>
          <w:sz w:val="26"/>
          <w:szCs w:val="24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A663F" w:rsidRDefault="00C97228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5A4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A663F" w:rsidRDefault="006A663F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A663F" w:rsidRDefault="006A663F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A663F" w:rsidRDefault="006A663F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75165" w:rsidRDefault="00575165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A663F" w:rsidRDefault="006A663F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C97228" w:rsidRPr="00575165" w:rsidRDefault="00C97228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4"/>
        </w:rPr>
      </w:pPr>
      <w:r w:rsidRPr="00575165">
        <w:rPr>
          <w:rFonts w:ascii="Times New Roman" w:hAnsi="Times New Roman" w:cs="Times New Roman"/>
          <w:sz w:val="26"/>
          <w:szCs w:val="24"/>
        </w:rPr>
        <w:lastRenderedPageBreak/>
        <w:t>Приложение 1</w:t>
      </w:r>
    </w:p>
    <w:p w:rsidR="00C97228" w:rsidRPr="00575165" w:rsidRDefault="003F7E14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4"/>
        </w:rPr>
      </w:pPr>
      <w:r w:rsidRPr="00575165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</w:t>
      </w:r>
      <w:r w:rsidR="001C0256" w:rsidRPr="00575165">
        <w:rPr>
          <w:rFonts w:ascii="Times New Roman" w:hAnsi="Times New Roman" w:cs="Times New Roman"/>
          <w:sz w:val="26"/>
          <w:szCs w:val="24"/>
        </w:rPr>
        <w:t>к</w:t>
      </w:r>
      <w:r w:rsidR="00C97228" w:rsidRPr="00575165">
        <w:rPr>
          <w:rFonts w:ascii="Times New Roman" w:hAnsi="Times New Roman" w:cs="Times New Roman"/>
          <w:sz w:val="26"/>
          <w:szCs w:val="24"/>
        </w:rPr>
        <w:t xml:space="preserve"> муниципальной программе</w:t>
      </w:r>
    </w:p>
    <w:p w:rsidR="001C0256" w:rsidRPr="00575165" w:rsidRDefault="001C0256" w:rsidP="001C025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4"/>
        </w:rPr>
      </w:pPr>
    </w:p>
    <w:p w:rsidR="002630A0" w:rsidRPr="00575165" w:rsidRDefault="002630A0" w:rsidP="001C025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>Объемы финансирования о</w:t>
      </w:r>
      <w:r w:rsidR="00C97228" w:rsidRPr="00575165">
        <w:rPr>
          <w:rFonts w:ascii="Times New Roman" w:hAnsi="Times New Roman" w:cs="Times New Roman"/>
          <w:b/>
          <w:sz w:val="28"/>
          <w:szCs w:val="28"/>
        </w:rPr>
        <w:t>сновны</w:t>
      </w:r>
      <w:r w:rsidRPr="00575165">
        <w:rPr>
          <w:rFonts w:ascii="Times New Roman" w:hAnsi="Times New Roman" w:cs="Times New Roman"/>
          <w:b/>
          <w:sz w:val="28"/>
          <w:szCs w:val="28"/>
        </w:rPr>
        <w:t>х</w:t>
      </w:r>
      <w:r w:rsidR="00C97228" w:rsidRPr="00575165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Pr="00575165">
        <w:rPr>
          <w:rFonts w:ascii="Times New Roman" w:hAnsi="Times New Roman" w:cs="Times New Roman"/>
          <w:b/>
          <w:sz w:val="28"/>
          <w:szCs w:val="28"/>
        </w:rPr>
        <w:t>й</w:t>
      </w:r>
    </w:p>
    <w:p w:rsidR="008C001B" w:rsidRPr="00575165" w:rsidRDefault="002630A0" w:rsidP="001C025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 xml:space="preserve">Развитие культуры на территории  </w:t>
      </w:r>
      <w:r w:rsidR="001C0256" w:rsidRPr="00575165">
        <w:rPr>
          <w:rFonts w:ascii="Times New Roman" w:hAnsi="Times New Roman" w:cs="Times New Roman"/>
          <w:b/>
          <w:sz w:val="28"/>
          <w:szCs w:val="28"/>
        </w:rPr>
        <w:t xml:space="preserve"> Богодуховско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го сельского</w:t>
      </w:r>
      <w:r w:rsidRPr="00575165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A663F" w:rsidRPr="00575165">
        <w:rPr>
          <w:rFonts w:ascii="Times New Roman" w:hAnsi="Times New Roman" w:cs="Times New Roman"/>
          <w:b/>
          <w:sz w:val="28"/>
          <w:szCs w:val="28"/>
        </w:rPr>
        <w:t>я</w:t>
      </w:r>
      <w:r w:rsidRPr="00575165">
        <w:rPr>
          <w:rFonts w:ascii="Times New Roman" w:hAnsi="Times New Roman" w:cs="Times New Roman"/>
          <w:b/>
          <w:sz w:val="28"/>
          <w:szCs w:val="28"/>
        </w:rPr>
        <w:t xml:space="preserve"> Свердловского района</w:t>
      </w:r>
    </w:p>
    <w:p w:rsidR="00C97228" w:rsidRPr="00575165" w:rsidRDefault="002630A0" w:rsidP="008C001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65">
        <w:rPr>
          <w:rFonts w:ascii="Times New Roman" w:hAnsi="Times New Roman" w:cs="Times New Roman"/>
          <w:b/>
          <w:sz w:val="28"/>
          <w:szCs w:val="28"/>
        </w:rPr>
        <w:t xml:space="preserve"> Орловской области на </w:t>
      </w:r>
      <w:r w:rsidR="006A663F" w:rsidRPr="00575165">
        <w:rPr>
          <w:rFonts w:ascii="Times New Roman" w:hAnsi="Times New Roman" w:cs="Times New Roman"/>
          <w:b/>
          <w:bCs/>
          <w:sz w:val="28"/>
          <w:szCs w:val="28"/>
        </w:rPr>
        <w:t xml:space="preserve">2026 – 2030 </w:t>
      </w:r>
      <w:r w:rsidRPr="00575165">
        <w:rPr>
          <w:rFonts w:ascii="Times New Roman" w:hAnsi="Times New Roman" w:cs="Times New Roman"/>
          <w:b/>
          <w:sz w:val="28"/>
          <w:szCs w:val="28"/>
        </w:rPr>
        <w:t>годы»</w:t>
      </w:r>
    </w:p>
    <w:p w:rsidR="008C001B" w:rsidRPr="00575165" w:rsidRDefault="008C001B" w:rsidP="008C001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850"/>
        <w:gridCol w:w="851"/>
        <w:gridCol w:w="850"/>
        <w:gridCol w:w="851"/>
        <w:gridCol w:w="850"/>
        <w:gridCol w:w="1134"/>
      </w:tblGrid>
      <w:tr w:rsidR="00575165" w:rsidRPr="00575165" w:rsidTr="00575165">
        <w:trPr>
          <w:trHeight w:val="573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8C001B">
            <w:pPr>
              <w:pStyle w:val="a3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Наименование основных мероприятий использования средств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8C001B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 xml:space="preserve">Объем </w:t>
            </w:r>
            <w:proofErr w:type="gramStart"/>
            <w:r w:rsidRPr="00575165">
              <w:rPr>
                <w:lang w:eastAsia="en-US"/>
              </w:rPr>
              <w:t>финансирования  по</w:t>
            </w:r>
            <w:proofErr w:type="gramEnd"/>
            <w:r w:rsidRPr="00575165">
              <w:rPr>
                <w:lang w:eastAsia="en-US"/>
              </w:rPr>
              <w:t xml:space="preserve"> годам</w:t>
            </w:r>
          </w:p>
          <w:p w:rsidR="00575165" w:rsidRPr="00575165" w:rsidRDefault="00575165" w:rsidP="008C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pStyle w:val="a3"/>
              <w:spacing w:line="105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Приме-</w:t>
            </w:r>
            <w:proofErr w:type="spellStart"/>
            <w:r w:rsidRPr="00575165">
              <w:rPr>
                <w:lang w:eastAsia="en-US"/>
              </w:rPr>
              <w:t>чание</w:t>
            </w:r>
            <w:proofErr w:type="spellEnd"/>
          </w:p>
        </w:tc>
      </w:tr>
      <w:tr w:rsidR="00575165" w:rsidRPr="00575165" w:rsidTr="00575165"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65" w:rsidRPr="00575165" w:rsidRDefault="00575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BF50D7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BF50D7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 xml:space="preserve">2027г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BF50D7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BF50D7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BF50D7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2030г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pStyle w:val="a3"/>
              <w:spacing w:line="90" w:lineRule="atLeast"/>
              <w:jc w:val="center"/>
              <w:rPr>
                <w:lang w:eastAsia="en-US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условий для художественного и народного творчества, совершенствование культурно-досуговой деятельности в Богодуховском сельском поселении Свердловского района Орловской области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904,0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6A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1.Материальное обеспечение работников МБУК «КДЦ Богодуховского сельского поселения Свердловского района Орловской области» (административно-управленческий  персонал, основной персонал)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1.1.Заработная плата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DC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DC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1.3.Проезд к месту служебной командировки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1.4.Пеня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2.Осуществление основных видов деятельности учреждения (культурно-досуговая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2.1.Проведение культурно-досуговых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2.2.Повышение квалификации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 w:rsidP="008C00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2.3.Участие и проведение рай-</w:t>
            </w:r>
            <w:proofErr w:type="spellStart"/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онных</w:t>
            </w:r>
            <w:proofErr w:type="spellEnd"/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областных и всероссийских фестивалей, конкурсов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3.Укрепление материально-технической базы (приобретение оборудования, материальных запасов,)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3.1.Приобретение компьютерного , мультимедийного, видеопроекционного оборудования , музыкального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3.2.Приобретение специального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3.3.Приобретение материальных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3.4.Приобретение и изготовление костюмов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Ремонты  зданий 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4.1Приобретение материалов для текущего ремонта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4.2.Оплата услуг по текущему ремонту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Осуществление организационно-</w:t>
            </w: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технического и информационного сопровождения деятельности учреждений культуры по эксплуатации и содержанию зданий и сооружений, оборудования, коммуникаций и сетей, организации пожарной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rPr>
          <w:trHeight w:val="3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5.1.Освещение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5.2.Потребление газа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E879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5.3.Услуги в области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E879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5.4.Заправка  и ремонт картриджей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5.5.Услуги по техническому обслуживанию газопровода и газового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5.6.Оплата труда по договорам операторам газового оборудования и </w:t>
            </w:r>
            <w:proofErr w:type="spellStart"/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техслужащим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2C02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75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 w:rsidP="00DC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65" w:rsidRPr="00575165" w:rsidTr="0057516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5" w:rsidRPr="00575165" w:rsidRDefault="00575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5.7.Приобретение огнетушителей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65" w:rsidRPr="00575165" w:rsidRDefault="0057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228" w:rsidRPr="00575165" w:rsidRDefault="00C97228" w:rsidP="00C97228">
      <w:pPr>
        <w:rPr>
          <w:rFonts w:ascii="Times New Roman" w:hAnsi="Times New Roman" w:cs="Times New Roman"/>
        </w:rPr>
      </w:pPr>
    </w:p>
    <w:p w:rsidR="00C24435" w:rsidRPr="00575165" w:rsidRDefault="00C24435">
      <w:pPr>
        <w:rPr>
          <w:rFonts w:ascii="Times New Roman" w:hAnsi="Times New Roman" w:cs="Times New Roman"/>
        </w:rPr>
      </w:pPr>
    </w:p>
    <w:p w:rsidR="00557A20" w:rsidRPr="00575165" w:rsidRDefault="00557A20">
      <w:pPr>
        <w:rPr>
          <w:rFonts w:ascii="Times New Roman" w:hAnsi="Times New Roman" w:cs="Times New Roman"/>
        </w:rPr>
      </w:pPr>
    </w:p>
    <w:p w:rsidR="00557A20" w:rsidRPr="00BF50D7" w:rsidRDefault="00557A20">
      <w:pPr>
        <w:rPr>
          <w:rFonts w:ascii="Arial" w:hAnsi="Arial" w:cs="Arial"/>
        </w:rPr>
      </w:pPr>
    </w:p>
    <w:p w:rsidR="00557A20" w:rsidRPr="00BF50D7" w:rsidRDefault="00557A20">
      <w:pPr>
        <w:rPr>
          <w:rFonts w:ascii="Arial" w:hAnsi="Arial" w:cs="Arial"/>
        </w:rPr>
      </w:pPr>
    </w:p>
    <w:p w:rsidR="00557A20" w:rsidRPr="00BF50D7" w:rsidRDefault="00557A20">
      <w:pPr>
        <w:rPr>
          <w:rFonts w:ascii="Arial" w:hAnsi="Arial" w:cs="Arial"/>
        </w:rPr>
      </w:pPr>
    </w:p>
    <w:p w:rsidR="00557A20" w:rsidRDefault="00557A20">
      <w:pPr>
        <w:rPr>
          <w:rFonts w:ascii="Arial" w:hAnsi="Arial" w:cs="Arial"/>
        </w:rPr>
      </w:pPr>
    </w:p>
    <w:p w:rsidR="002D1F89" w:rsidRDefault="002D1F89">
      <w:pPr>
        <w:rPr>
          <w:rFonts w:ascii="Arial" w:hAnsi="Arial" w:cs="Arial"/>
        </w:rPr>
      </w:pPr>
    </w:p>
    <w:p w:rsidR="002D1F89" w:rsidRDefault="002D1F89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Default="00575165">
      <w:pPr>
        <w:rPr>
          <w:rFonts w:ascii="Arial" w:hAnsi="Arial" w:cs="Arial"/>
        </w:rPr>
      </w:pPr>
    </w:p>
    <w:p w:rsidR="00575165" w:rsidRPr="00BF50D7" w:rsidRDefault="00575165">
      <w:pPr>
        <w:rPr>
          <w:rFonts w:ascii="Arial" w:hAnsi="Arial" w:cs="Arial"/>
        </w:rPr>
      </w:pPr>
    </w:p>
    <w:p w:rsidR="00557A20" w:rsidRDefault="00557A20"/>
    <w:p w:rsidR="00695ACC" w:rsidRPr="00575165" w:rsidRDefault="00695ACC">
      <w:pPr>
        <w:rPr>
          <w:rFonts w:ascii="Times New Roman" w:hAnsi="Times New Roman" w:cs="Times New Roman"/>
        </w:rPr>
      </w:pPr>
    </w:p>
    <w:p w:rsidR="00557A20" w:rsidRPr="00575165" w:rsidRDefault="003F7E14" w:rsidP="00416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165">
        <w:rPr>
          <w:rFonts w:ascii="Times New Roman" w:hAnsi="Times New Roman" w:cs="Times New Roman"/>
          <w:sz w:val="28"/>
          <w:szCs w:val="28"/>
        </w:rPr>
        <w:t xml:space="preserve">        </w:t>
      </w:r>
      <w:r w:rsidR="00416E8E" w:rsidRPr="005751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75165">
        <w:rPr>
          <w:rFonts w:ascii="Times New Roman" w:hAnsi="Times New Roman" w:cs="Times New Roman"/>
          <w:sz w:val="24"/>
          <w:szCs w:val="24"/>
        </w:rPr>
        <w:t xml:space="preserve"> </w:t>
      </w:r>
      <w:r w:rsidR="00557A20" w:rsidRPr="0057516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57A20" w:rsidRPr="00575165" w:rsidRDefault="003F7E14" w:rsidP="001C02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57A20" w:rsidRPr="00575165">
        <w:rPr>
          <w:rFonts w:ascii="Times New Roman" w:hAnsi="Times New Roman" w:cs="Times New Roman"/>
          <w:sz w:val="24"/>
          <w:szCs w:val="24"/>
        </w:rPr>
        <w:t xml:space="preserve">  </w:t>
      </w:r>
      <w:r w:rsidRPr="00575165">
        <w:rPr>
          <w:rFonts w:ascii="Times New Roman" w:hAnsi="Times New Roman" w:cs="Times New Roman"/>
          <w:sz w:val="24"/>
          <w:szCs w:val="24"/>
        </w:rPr>
        <w:t>к</w:t>
      </w:r>
      <w:r w:rsidR="00557A20" w:rsidRPr="0057516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416E8E" w:rsidRPr="00575165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557A20" w:rsidRPr="00575165" w:rsidRDefault="00557A20" w:rsidP="00416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16E8E" w:rsidRPr="0057516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C001B" w:rsidRPr="00575165" w:rsidRDefault="00557A20" w:rsidP="003F568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75165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бюджета сельского поселения, областного бюджета, внебюджетных источников на реализацию целей </w:t>
      </w:r>
      <w:proofErr w:type="gramStart"/>
      <w:r w:rsidRPr="005751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16E8E" w:rsidRPr="00575165">
        <w:rPr>
          <w:rFonts w:ascii="Times New Roman" w:hAnsi="Times New Roman" w:cs="Times New Roman"/>
          <w:sz w:val="28"/>
          <w:szCs w:val="28"/>
        </w:rPr>
        <w:t xml:space="preserve"> </w:t>
      </w:r>
      <w:r w:rsidRPr="00575165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575165">
        <w:rPr>
          <w:rFonts w:ascii="Times New Roman" w:hAnsi="Times New Roman" w:cs="Times New Roman"/>
          <w:sz w:val="28"/>
          <w:szCs w:val="28"/>
        </w:rPr>
        <w:t xml:space="preserve"> «</w:t>
      </w:r>
      <w:r w:rsidR="003F568B" w:rsidRPr="00575165">
        <w:rPr>
          <w:rFonts w:ascii="Times New Roman" w:hAnsi="Times New Roman" w:cs="Times New Roman"/>
          <w:sz w:val="28"/>
          <w:szCs w:val="28"/>
        </w:rPr>
        <w:t>Развитие культуры на территории</w:t>
      </w:r>
      <w:r w:rsidRPr="00575165">
        <w:rPr>
          <w:rFonts w:ascii="Times New Roman" w:hAnsi="Times New Roman" w:cs="Times New Roman"/>
          <w:sz w:val="28"/>
          <w:szCs w:val="28"/>
        </w:rPr>
        <w:t xml:space="preserve"> </w:t>
      </w:r>
      <w:r w:rsidR="001C0256" w:rsidRPr="00575165">
        <w:rPr>
          <w:rFonts w:ascii="Times New Roman" w:hAnsi="Times New Roman" w:cs="Times New Roman"/>
          <w:sz w:val="28"/>
          <w:szCs w:val="28"/>
        </w:rPr>
        <w:t>Богодуховско</w:t>
      </w:r>
      <w:r w:rsidR="003F568B" w:rsidRPr="00575165">
        <w:rPr>
          <w:rFonts w:ascii="Times New Roman" w:hAnsi="Times New Roman" w:cs="Times New Roman"/>
          <w:sz w:val="28"/>
          <w:szCs w:val="28"/>
        </w:rPr>
        <w:t>го</w:t>
      </w:r>
      <w:r w:rsidR="001C0256" w:rsidRPr="00575165">
        <w:rPr>
          <w:rFonts w:ascii="Times New Roman" w:hAnsi="Times New Roman" w:cs="Times New Roman"/>
          <w:sz w:val="28"/>
          <w:szCs w:val="28"/>
        </w:rPr>
        <w:t xml:space="preserve"> </w:t>
      </w:r>
      <w:r w:rsidRPr="00575165">
        <w:rPr>
          <w:rFonts w:ascii="Times New Roman" w:hAnsi="Times New Roman" w:cs="Times New Roman"/>
          <w:sz w:val="28"/>
          <w:szCs w:val="28"/>
        </w:rPr>
        <w:t>сельско</w:t>
      </w:r>
      <w:r w:rsidR="003F568B" w:rsidRPr="00575165">
        <w:rPr>
          <w:rFonts w:ascii="Times New Roman" w:hAnsi="Times New Roman" w:cs="Times New Roman"/>
          <w:sz w:val="28"/>
          <w:szCs w:val="28"/>
        </w:rPr>
        <w:t>го</w:t>
      </w:r>
      <w:r w:rsidRPr="0057516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568B" w:rsidRPr="00575165">
        <w:rPr>
          <w:rFonts w:ascii="Times New Roman" w:hAnsi="Times New Roman" w:cs="Times New Roman"/>
          <w:sz w:val="28"/>
          <w:szCs w:val="28"/>
        </w:rPr>
        <w:t>я</w:t>
      </w:r>
      <w:r w:rsidRPr="00575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A20" w:rsidRPr="00575165" w:rsidRDefault="00557A20" w:rsidP="001C025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75165">
        <w:rPr>
          <w:rFonts w:ascii="Times New Roman" w:hAnsi="Times New Roman" w:cs="Times New Roman"/>
          <w:sz w:val="28"/>
          <w:szCs w:val="28"/>
        </w:rPr>
        <w:t>Свердловского района Орловской области на 20</w:t>
      </w:r>
      <w:r w:rsidR="00416E8E" w:rsidRPr="00575165">
        <w:rPr>
          <w:rFonts w:ascii="Times New Roman" w:hAnsi="Times New Roman" w:cs="Times New Roman"/>
          <w:sz w:val="28"/>
          <w:szCs w:val="28"/>
        </w:rPr>
        <w:t>2</w:t>
      </w:r>
      <w:r w:rsidR="003F568B" w:rsidRPr="00575165">
        <w:rPr>
          <w:rFonts w:ascii="Times New Roman" w:hAnsi="Times New Roman" w:cs="Times New Roman"/>
          <w:sz w:val="28"/>
          <w:szCs w:val="28"/>
        </w:rPr>
        <w:t>6</w:t>
      </w:r>
      <w:r w:rsidRPr="00575165">
        <w:rPr>
          <w:rFonts w:ascii="Times New Roman" w:hAnsi="Times New Roman" w:cs="Times New Roman"/>
          <w:sz w:val="28"/>
          <w:szCs w:val="28"/>
        </w:rPr>
        <w:t>-20</w:t>
      </w:r>
      <w:r w:rsidR="003F568B" w:rsidRPr="00575165">
        <w:rPr>
          <w:rFonts w:ascii="Times New Roman" w:hAnsi="Times New Roman" w:cs="Times New Roman"/>
          <w:sz w:val="28"/>
          <w:szCs w:val="28"/>
        </w:rPr>
        <w:t>30</w:t>
      </w:r>
      <w:r w:rsidRPr="0057516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57A20" w:rsidRPr="00575165" w:rsidRDefault="001C0256" w:rsidP="001C0256">
      <w:pPr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  <w:r w:rsidRPr="0057516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992"/>
        <w:gridCol w:w="992"/>
        <w:gridCol w:w="993"/>
        <w:gridCol w:w="992"/>
        <w:gridCol w:w="1134"/>
      </w:tblGrid>
      <w:tr w:rsidR="00557A20" w:rsidRPr="00575165" w:rsidTr="005751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557A20" w:rsidP="002A03D9">
            <w:pPr>
              <w:pStyle w:val="a3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№</w:t>
            </w:r>
          </w:p>
          <w:p w:rsidR="00557A20" w:rsidRPr="00575165" w:rsidRDefault="00557A20" w:rsidP="002A03D9">
            <w:pPr>
              <w:pStyle w:val="a3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557A20" w:rsidP="002A03D9">
            <w:pPr>
              <w:pStyle w:val="a3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Наименование основных мероприятий использования средств Программы</w:t>
            </w:r>
          </w:p>
          <w:p w:rsidR="00557A20" w:rsidRPr="00575165" w:rsidRDefault="00557A20" w:rsidP="002A03D9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557A20" w:rsidP="002A03D9">
            <w:pPr>
              <w:pStyle w:val="a3"/>
              <w:spacing w:line="105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 xml:space="preserve">Объем </w:t>
            </w:r>
            <w:proofErr w:type="gramStart"/>
            <w:r w:rsidRPr="00575165">
              <w:rPr>
                <w:lang w:eastAsia="en-US"/>
              </w:rPr>
              <w:t>финансирования  по</w:t>
            </w:r>
            <w:proofErr w:type="gramEnd"/>
            <w:r w:rsidRPr="00575165">
              <w:rPr>
                <w:lang w:eastAsia="en-US"/>
              </w:rPr>
              <w:t xml:space="preserve"> годам</w:t>
            </w:r>
          </w:p>
          <w:p w:rsidR="00557A20" w:rsidRPr="00575165" w:rsidRDefault="00557A20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20" w:rsidRPr="00575165" w:rsidRDefault="009934D7" w:rsidP="002A03D9">
            <w:pPr>
              <w:pStyle w:val="a3"/>
              <w:spacing w:line="105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всего</w:t>
            </w:r>
          </w:p>
        </w:tc>
      </w:tr>
      <w:tr w:rsidR="00557A20" w:rsidRPr="00575165" w:rsidTr="005751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20" w:rsidRPr="00575165" w:rsidRDefault="00557A20" w:rsidP="002A0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20" w:rsidRPr="00575165" w:rsidRDefault="00557A20" w:rsidP="002A0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557A20" w:rsidP="003F568B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</w:t>
            </w:r>
            <w:r w:rsidR="00416E8E" w:rsidRPr="00575165">
              <w:rPr>
                <w:lang w:eastAsia="en-US"/>
              </w:rPr>
              <w:t>2</w:t>
            </w:r>
            <w:r w:rsidR="003F568B" w:rsidRPr="00575165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416E8E" w:rsidP="003F568B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</w:t>
            </w:r>
            <w:r w:rsidR="003F568B" w:rsidRPr="00575165">
              <w:rPr>
                <w:lang w:eastAsia="en-US"/>
              </w:rPr>
              <w:t>7</w:t>
            </w:r>
            <w:r w:rsidR="00557A20" w:rsidRPr="00575165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416E8E" w:rsidP="003F568B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</w:t>
            </w:r>
            <w:r w:rsidR="003F568B" w:rsidRPr="00575165"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416E8E" w:rsidP="003F568B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202</w:t>
            </w:r>
            <w:r w:rsidR="003F568B" w:rsidRPr="00575165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20" w:rsidRPr="00575165" w:rsidRDefault="00416E8E" w:rsidP="003F568B">
            <w:pPr>
              <w:pStyle w:val="a3"/>
              <w:spacing w:line="90" w:lineRule="atLeast"/>
              <w:jc w:val="center"/>
              <w:rPr>
                <w:lang w:eastAsia="en-US"/>
              </w:rPr>
            </w:pPr>
            <w:r w:rsidRPr="00575165">
              <w:rPr>
                <w:lang w:eastAsia="en-US"/>
              </w:rPr>
              <w:t>20</w:t>
            </w:r>
            <w:r w:rsidR="003F568B" w:rsidRPr="00575165">
              <w:rPr>
                <w:lang w:eastAsia="en-U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557A20" w:rsidP="002A03D9">
            <w:pPr>
              <w:pStyle w:val="a3"/>
              <w:spacing w:line="90" w:lineRule="atLeast"/>
              <w:jc w:val="center"/>
              <w:rPr>
                <w:lang w:eastAsia="en-US"/>
              </w:rPr>
            </w:pPr>
          </w:p>
        </w:tc>
      </w:tr>
      <w:tr w:rsidR="003F568B" w:rsidRPr="00575165" w:rsidTr="00575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8B" w:rsidRPr="00575165" w:rsidRDefault="003F568B" w:rsidP="003F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культуры на территории  Богодуховского сельского поселения Свердловского района Орловской области на 2026-2030 годы» в </w:t>
            </w:r>
            <w:proofErr w:type="spellStart"/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B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4504,0</w:t>
            </w:r>
          </w:p>
        </w:tc>
      </w:tr>
      <w:tr w:rsidR="00557A20" w:rsidRPr="00575165" w:rsidTr="00575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2D1F89" w:rsidP="002D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557A20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E873A7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A20" w:rsidRPr="00575165" w:rsidTr="00575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2D1F89" w:rsidP="002D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557A20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E873A7" w:rsidRPr="00575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4D7" w:rsidRPr="00575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934D7" w:rsidRPr="005751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934D7" w:rsidRPr="005751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934D7" w:rsidRPr="005751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934D7" w:rsidRPr="005751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3F568B" w:rsidP="003F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4504</w:t>
            </w:r>
            <w:r w:rsidR="008C001B" w:rsidRPr="005751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57A20" w:rsidRPr="00575165" w:rsidTr="00575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2D1F89" w:rsidP="002D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557A20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E873A7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20" w:rsidRPr="00575165" w:rsidRDefault="008C001B" w:rsidP="002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7A20" w:rsidRPr="00575165" w:rsidRDefault="00557A20">
      <w:pPr>
        <w:rPr>
          <w:rFonts w:ascii="Times New Roman" w:hAnsi="Times New Roman" w:cs="Times New Roman"/>
        </w:rPr>
      </w:pPr>
    </w:p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/>
    <w:p w:rsidR="00557A20" w:rsidRPr="005A43E3" w:rsidRDefault="00557A20" w:rsidP="00557A20">
      <w:pPr>
        <w:rPr>
          <w:rFonts w:ascii="Times New Roman" w:hAnsi="Times New Roman" w:cs="Times New Roman"/>
          <w:sz w:val="28"/>
          <w:szCs w:val="28"/>
        </w:rPr>
      </w:pPr>
    </w:p>
    <w:p w:rsidR="00557A20" w:rsidRPr="005A43E3" w:rsidRDefault="00557A20" w:rsidP="003F7E14">
      <w:pPr>
        <w:spacing w:after="0" w:line="240" w:lineRule="auto"/>
        <w:jc w:val="right"/>
      </w:pPr>
      <w:r w:rsidRPr="005A4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557A20" w:rsidRPr="005A43E3" w:rsidRDefault="00557A20"/>
    <w:sectPr w:rsidR="00557A20" w:rsidRPr="005A43E3" w:rsidSect="0080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0844"/>
    <w:multiLevelType w:val="hybridMultilevel"/>
    <w:tmpl w:val="F04C48F2"/>
    <w:lvl w:ilvl="0" w:tplc="99E20CD0">
      <w:start w:val="1"/>
      <w:numFmt w:val="decimal"/>
      <w:lvlText w:val="%1)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176"/>
    <w:rsid w:val="00001E85"/>
    <w:rsid w:val="00006EB3"/>
    <w:rsid w:val="00057017"/>
    <w:rsid w:val="001067FD"/>
    <w:rsid w:val="0015099A"/>
    <w:rsid w:val="001868B4"/>
    <w:rsid w:val="001902C7"/>
    <w:rsid w:val="001A5018"/>
    <w:rsid w:val="001A71F0"/>
    <w:rsid w:val="001B4A6E"/>
    <w:rsid w:val="001C0256"/>
    <w:rsid w:val="001F39DC"/>
    <w:rsid w:val="001F3B8A"/>
    <w:rsid w:val="002630A0"/>
    <w:rsid w:val="00277584"/>
    <w:rsid w:val="00281384"/>
    <w:rsid w:val="0028387C"/>
    <w:rsid w:val="002C02A0"/>
    <w:rsid w:val="002C4483"/>
    <w:rsid w:val="002D1F89"/>
    <w:rsid w:val="00317A50"/>
    <w:rsid w:val="00334504"/>
    <w:rsid w:val="00352698"/>
    <w:rsid w:val="00384CF6"/>
    <w:rsid w:val="003E2E1F"/>
    <w:rsid w:val="003F568B"/>
    <w:rsid w:val="003F7E14"/>
    <w:rsid w:val="00416E8E"/>
    <w:rsid w:val="00452AA0"/>
    <w:rsid w:val="00454C96"/>
    <w:rsid w:val="00494160"/>
    <w:rsid w:val="004D58E9"/>
    <w:rsid w:val="004E7054"/>
    <w:rsid w:val="005055B3"/>
    <w:rsid w:val="00507792"/>
    <w:rsid w:val="00521728"/>
    <w:rsid w:val="00557A20"/>
    <w:rsid w:val="00575165"/>
    <w:rsid w:val="005A1F4D"/>
    <w:rsid w:val="005A24E8"/>
    <w:rsid w:val="005A43E3"/>
    <w:rsid w:val="005D1DC4"/>
    <w:rsid w:val="00604261"/>
    <w:rsid w:val="00607746"/>
    <w:rsid w:val="00612AA6"/>
    <w:rsid w:val="00614005"/>
    <w:rsid w:val="00636AA5"/>
    <w:rsid w:val="00643AF2"/>
    <w:rsid w:val="00650298"/>
    <w:rsid w:val="00650C34"/>
    <w:rsid w:val="00674E4A"/>
    <w:rsid w:val="0068152F"/>
    <w:rsid w:val="00695ACC"/>
    <w:rsid w:val="006A663F"/>
    <w:rsid w:val="006D753A"/>
    <w:rsid w:val="00707BAB"/>
    <w:rsid w:val="007243EC"/>
    <w:rsid w:val="00747D53"/>
    <w:rsid w:val="00750454"/>
    <w:rsid w:val="00785E6D"/>
    <w:rsid w:val="0078683A"/>
    <w:rsid w:val="00793F27"/>
    <w:rsid w:val="007E5238"/>
    <w:rsid w:val="00800375"/>
    <w:rsid w:val="00804DCE"/>
    <w:rsid w:val="00854FFD"/>
    <w:rsid w:val="008604DA"/>
    <w:rsid w:val="00870305"/>
    <w:rsid w:val="008C001B"/>
    <w:rsid w:val="008C2063"/>
    <w:rsid w:val="008D3B7B"/>
    <w:rsid w:val="009013B2"/>
    <w:rsid w:val="009831C6"/>
    <w:rsid w:val="009934D7"/>
    <w:rsid w:val="009F1663"/>
    <w:rsid w:val="00A112B0"/>
    <w:rsid w:val="00A2670E"/>
    <w:rsid w:val="00B269F4"/>
    <w:rsid w:val="00B5271B"/>
    <w:rsid w:val="00B74AD1"/>
    <w:rsid w:val="00B76176"/>
    <w:rsid w:val="00BA13E0"/>
    <w:rsid w:val="00BF50D7"/>
    <w:rsid w:val="00C10719"/>
    <w:rsid w:val="00C17A72"/>
    <w:rsid w:val="00C24435"/>
    <w:rsid w:val="00C655FF"/>
    <w:rsid w:val="00C9721A"/>
    <w:rsid w:val="00C97228"/>
    <w:rsid w:val="00CD64F6"/>
    <w:rsid w:val="00CF5BEC"/>
    <w:rsid w:val="00D37E04"/>
    <w:rsid w:val="00D6360D"/>
    <w:rsid w:val="00D8103D"/>
    <w:rsid w:val="00DC0AE5"/>
    <w:rsid w:val="00DC77CC"/>
    <w:rsid w:val="00DF40F3"/>
    <w:rsid w:val="00E21BFF"/>
    <w:rsid w:val="00E263EF"/>
    <w:rsid w:val="00E8082E"/>
    <w:rsid w:val="00E873A7"/>
    <w:rsid w:val="00E87990"/>
    <w:rsid w:val="00EB2185"/>
    <w:rsid w:val="00EE36B3"/>
    <w:rsid w:val="00EE4EEA"/>
    <w:rsid w:val="00EF7D4D"/>
    <w:rsid w:val="00FA0D43"/>
    <w:rsid w:val="00FA587D"/>
    <w:rsid w:val="00FA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44121-3D95-462C-946C-DDDF03C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810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uiPriority w:val="99"/>
    <w:rsid w:val="00C24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24435"/>
    <w:pPr>
      <w:numPr>
        <w:ilvl w:val="12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2443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No Spacing"/>
    <w:uiPriority w:val="1"/>
    <w:qFormat/>
    <w:rsid w:val="00C2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9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47013</dc:creator>
  <cp:lastModifiedBy>admin</cp:lastModifiedBy>
  <cp:revision>2</cp:revision>
  <cp:lastPrinted>2026-01-12T09:20:00Z</cp:lastPrinted>
  <dcterms:created xsi:type="dcterms:W3CDTF">2026-01-19T15:46:00Z</dcterms:created>
  <dcterms:modified xsi:type="dcterms:W3CDTF">2026-01-19T15:46:00Z</dcterms:modified>
</cp:coreProperties>
</file>